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C25A26">
        <w:rPr>
          <w:rFonts w:ascii="Arial" w:hAnsi="Arial" w:cs="Arial"/>
          <w:b/>
          <w:sz w:val="24"/>
          <w:szCs w:val="24"/>
          <w:u w:val="single"/>
        </w:rPr>
        <w:t>242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C25A26">
        <w:rPr>
          <w:rFonts w:ascii="Arial" w:hAnsi="Arial" w:cs="Arial"/>
          <w:b/>
          <w:sz w:val="24"/>
          <w:szCs w:val="24"/>
          <w:u w:val="single"/>
        </w:rPr>
        <w:t>81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5A3BE9" w:rsidRDefault="00CE7159" w:rsidP="00B235D0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C25A26" w:rsidRPr="00C25A26">
        <w:rPr>
          <w:rFonts w:ascii="Arial" w:hAnsi="Arial" w:cs="Arial"/>
          <w:sz w:val="24"/>
          <w:szCs w:val="24"/>
        </w:rPr>
        <w:t xml:space="preserve">SERVIÇOS DE INTERNAÇÃO, ORIENTAÇÃO E TRATAMENTO PARA TOXICÔMANO, PELO PERÍODO DE 06 (SEIS) MESES, CONFORME SOLICITAÇÃO DE SERVIÇOS N.º 2234/2016/GESAU, PARA ATENDIMENTO AO INFANTE </w:t>
      </w:r>
      <w:r w:rsidR="00C25A26" w:rsidRPr="00C25A26">
        <w:rPr>
          <w:rFonts w:ascii="Arial" w:hAnsi="Arial" w:cs="Arial"/>
          <w:i/>
          <w:sz w:val="24"/>
          <w:szCs w:val="24"/>
        </w:rPr>
        <w:t>HEYTOR CASSIANO PRADO DA SILVA</w:t>
      </w:r>
      <w:r w:rsidR="00C25A26" w:rsidRPr="00C25A26">
        <w:rPr>
          <w:rFonts w:ascii="Arial" w:hAnsi="Arial" w:cs="Arial"/>
          <w:sz w:val="24"/>
          <w:szCs w:val="24"/>
        </w:rPr>
        <w:t>, MEDIANTE DETERMINAÇÃO JUDICIAL ATRAVÉS DE AÇÃO CIVIL PÚBLICA, REFERENTE AOS AUTOS N.º 0803059-41.2015.8.12.0029, MANDADO N.º 029.2016/002976-0, PODER JUDICIÁRIO, VARA CRIMINAL, COMARCA DE NAVIRAÍ - MS</w:t>
      </w:r>
      <w:r w:rsidR="00220A8B" w:rsidRPr="00220A8B">
        <w:rPr>
          <w:rFonts w:ascii="Arial" w:hAnsi="Arial" w:cs="Arial"/>
          <w:sz w:val="24"/>
          <w:szCs w:val="24"/>
        </w:rPr>
        <w:t>.</w:t>
      </w:r>
      <w:r w:rsidR="00B235D0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237972">
        <w:rPr>
          <w:rFonts w:ascii="Arial" w:hAnsi="Arial" w:cs="Arial"/>
          <w:sz w:val="24"/>
          <w:szCs w:val="24"/>
        </w:rPr>
        <w:t>9</w:t>
      </w:r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237972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C25A26">
        <w:rPr>
          <w:rFonts w:ascii="Arial" w:hAnsi="Arial" w:cs="Arial"/>
          <w:sz w:val="24"/>
          <w:szCs w:val="24"/>
        </w:rPr>
        <w:t>CENTRO DE ASSISTÊNCIA E RECUPERAÇÃO DE VIDAS MORADA DE DEUS,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C25A26">
        <w:rPr>
          <w:rFonts w:ascii="Arial" w:hAnsi="Arial" w:cs="Arial"/>
          <w:sz w:val="24"/>
          <w:szCs w:val="24"/>
        </w:rPr>
        <w:t>81</w:t>
      </w:r>
      <w:r w:rsidR="00B235D0" w:rsidRPr="00B235D0">
        <w:rPr>
          <w:rFonts w:ascii="Arial" w:hAnsi="Arial" w:cs="Arial"/>
          <w:sz w:val="24"/>
          <w:szCs w:val="24"/>
        </w:rPr>
        <w:t>.</w:t>
      </w:r>
      <w:r w:rsidR="00C25A26">
        <w:rPr>
          <w:rFonts w:ascii="Arial" w:hAnsi="Arial" w:cs="Arial"/>
          <w:sz w:val="24"/>
          <w:szCs w:val="24"/>
        </w:rPr>
        <w:t>764</w:t>
      </w:r>
      <w:r w:rsidR="00B235D0" w:rsidRPr="00B235D0">
        <w:rPr>
          <w:rFonts w:ascii="Arial" w:hAnsi="Arial" w:cs="Arial"/>
          <w:sz w:val="24"/>
          <w:szCs w:val="24"/>
        </w:rPr>
        <w:t>.</w:t>
      </w:r>
      <w:r w:rsidR="00C25A26">
        <w:rPr>
          <w:rFonts w:ascii="Arial" w:hAnsi="Arial" w:cs="Arial"/>
          <w:sz w:val="24"/>
          <w:szCs w:val="24"/>
        </w:rPr>
        <w:t>532</w:t>
      </w:r>
      <w:r w:rsidR="00B235D0" w:rsidRPr="00B235D0">
        <w:rPr>
          <w:rFonts w:ascii="Arial" w:hAnsi="Arial" w:cs="Arial"/>
          <w:sz w:val="24"/>
          <w:szCs w:val="24"/>
        </w:rPr>
        <w:t>/0001-</w:t>
      </w:r>
      <w:r w:rsidR="00C25A26">
        <w:rPr>
          <w:rFonts w:ascii="Arial" w:hAnsi="Arial" w:cs="Arial"/>
          <w:sz w:val="24"/>
          <w:szCs w:val="24"/>
        </w:rPr>
        <w:t>05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B235D0" w:rsidRPr="00B235D0">
        <w:rPr>
          <w:rFonts w:ascii="Arial" w:hAnsi="Arial" w:cs="Arial"/>
          <w:sz w:val="24"/>
          <w:szCs w:val="24"/>
        </w:rPr>
        <w:t xml:space="preserve">R$ </w:t>
      </w:r>
      <w:r w:rsidR="00C25A26">
        <w:rPr>
          <w:rFonts w:ascii="Arial" w:hAnsi="Arial" w:cs="Arial"/>
          <w:sz w:val="24"/>
          <w:szCs w:val="24"/>
        </w:rPr>
        <w:t>9.000,00</w:t>
      </w:r>
      <w:r w:rsidR="00B235D0" w:rsidRPr="00B235D0">
        <w:rPr>
          <w:rFonts w:ascii="Arial" w:hAnsi="Arial" w:cs="Arial"/>
          <w:sz w:val="24"/>
          <w:szCs w:val="24"/>
        </w:rPr>
        <w:t xml:space="preserve"> (</w:t>
      </w:r>
      <w:r w:rsidR="00C25A26">
        <w:rPr>
          <w:rFonts w:ascii="Arial" w:hAnsi="Arial" w:cs="Arial"/>
          <w:sz w:val="24"/>
          <w:szCs w:val="24"/>
        </w:rPr>
        <w:t xml:space="preserve">NOVE MIL </w:t>
      </w:r>
      <w:r w:rsidR="00B235D0" w:rsidRPr="00B235D0">
        <w:rPr>
          <w:rFonts w:ascii="Arial" w:hAnsi="Arial" w:cs="Arial"/>
          <w:sz w:val="24"/>
          <w:szCs w:val="24"/>
        </w:rPr>
        <w:t>REAIS).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C25A26">
        <w:rPr>
          <w:rFonts w:ascii="Arial" w:hAnsi="Arial" w:cs="Arial"/>
          <w:sz w:val="24"/>
          <w:szCs w:val="24"/>
        </w:rPr>
        <w:t xml:space="preserve">01 de Junho </w:t>
      </w:r>
      <w:r w:rsidR="007636AD">
        <w:rPr>
          <w:rFonts w:ascii="Arial" w:hAnsi="Arial" w:cs="Arial"/>
          <w:sz w:val="24"/>
          <w:szCs w:val="24"/>
        </w:rPr>
        <w:t>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B2" w:rsidRDefault="00AB40B2">
      <w:r>
        <w:separator/>
      </w:r>
    </w:p>
  </w:endnote>
  <w:endnote w:type="continuationSeparator" w:id="1">
    <w:p w:rsidR="00AB40B2" w:rsidRDefault="00AB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C06B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B40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40B2" w:rsidRDefault="00AB40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C06B3B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C06B3B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AB40B2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AB40B2">
      <w:rPr>
        <w:rFonts w:ascii="Garamond" w:hAnsi="Garamond"/>
        <w:b/>
        <w:iCs/>
        <w:color w:val="0000FF"/>
        <w:sz w:val="20"/>
      </w:rPr>
      <w:t>Cep</w:t>
    </w:r>
    <w:proofErr w:type="gramEnd"/>
    <w:r w:rsidR="00AB40B2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AB40B2" w:rsidRPr="000C26DA" w:rsidRDefault="00C06B3B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AB40B2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C25A26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B2" w:rsidRDefault="00AB40B2">
      <w:r>
        <w:separator/>
      </w:r>
    </w:p>
  </w:footnote>
  <w:footnote w:type="continuationSeparator" w:id="1">
    <w:p w:rsidR="00AB40B2" w:rsidRDefault="00AB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220A8B" w:rsidP="00560403">
    <w:pPr>
      <w:pStyle w:val="Cabealho"/>
      <w:tabs>
        <w:tab w:val="clear" w:pos="8838"/>
        <w:tab w:val="right" w:pos="9214"/>
      </w:tabs>
      <w:ind w:left="-540" w:firstLine="540"/>
    </w:pPr>
    <w:r w:rsidRPr="00220A8B">
      <w:rPr>
        <w:rFonts w:ascii="Garamond" w:hAnsi="Garamond"/>
        <w:b/>
        <w:noProof/>
        <w:sz w:val="4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-123825</wp:posOffset>
          </wp:positionV>
          <wp:extent cx="1123950" cy="971550"/>
          <wp:effectExtent l="19050" t="0" r="0" b="0"/>
          <wp:wrapNone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" t="5099" r="2965" b="4054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0B2">
      <w:rPr>
        <w:rFonts w:ascii="Garamond" w:hAnsi="Garamond"/>
        <w:b/>
        <w:sz w:val="40"/>
      </w:rPr>
      <w:t xml:space="preserve">                           </w:t>
    </w:r>
    <w:r w:rsidR="00AB40B2">
      <w:t xml:space="preserve">                            </w:t>
    </w:r>
    <w:r w:rsidR="00AB40B2">
      <w:rPr>
        <w:rFonts w:ascii="Garamond" w:hAnsi="Garamond"/>
        <w:b/>
        <w:sz w:val="40"/>
      </w:rPr>
      <w:t xml:space="preserve">                            </w:t>
    </w:r>
  </w:p>
  <w:p w:rsidR="00AB40B2" w:rsidRPr="00C06CA3" w:rsidRDefault="00AB40B2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AB40B2" w:rsidRPr="00C06CA3" w:rsidRDefault="00AB40B2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AB40B2" w:rsidRPr="00C06CA3" w:rsidRDefault="00AB40B2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AB40B2" w:rsidRPr="000C26DA" w:rsidRDefault="00C06B3B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924DC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1637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B40B2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06B3B"/>
    <w:rsid w:val="00C25A26"/>
    <w:rsid w:val="00C57915"/>
    <w:rsid w:val="00C620FB"/>
    <w:rsid w:val="00C7722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2016-06-02T15:39:00Z</cp:lastPrinted>
  <dcterms:created xsi:type="dcterms:W3CDTF">2016-06-02T15:39:00Z</dcterms:created>
  <dcterms:modified xsi:type="dcterms:W3CDTF">2016-06-02T15:39:00Z</dcterms:modified>
</cp:coreProperties>
</file>