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</w:t>
      </w:r>
      <w:r w:rsidR="005C6DEE">
        <w:rPr>
          <w:rFonts w:ascii="Verdana" w:hAnsi="Verdana"/>
          <w:sz w:val="18"/>
          <w:szCs w:val="18"/>
          <w:lang w:val="pt-BR"/>
        </w:rPr>
        <w:t>INEXIGIBILIDADE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C6DEE">
        <w:rPr>
          <w:rFonts w:ascii="Verdana" w:hAnsi="Verdana"/>
          <w:sz w:val="18"/>
          <w:szCs w:val="18"/>
          <w:lang w:val="pt-BR"/>
        </w:rPr>
        <w:t>01</w:t>
      </w:r>
      <w:r w:rsidR="00E507C1">
        <w:rPr>
          <w:rFonts w:ascii="Verdana" w:hAnsi="Verdana"/>
          <w:sz w:val="18"/>
          <w:szCs w:val="18"/>
          <w:lang w:val="pt-BR"/>
        </w:rPr>
        <w:t>5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</w:t>
      </w:r>
      <w:r w:rsidR="005C6DEE">
        <w:rPr>
          <w:rFonts w:ascii="Verdana" w:hAnsi="Verdana"/>
          <w:sz w:val="18"/>
          <w:szCs w:val="18"/>
        </w:rPr>
        <w:t>Inexigibilidade de</w:t>
      </w:r>
      <w:r w:rsidRPr="00AA464B">
        <w:rPr>
          <w:rFonts w:ascii="Verdana" w:hAnsi="Verdana"/>
          <w:sz w:val="18"/>
          <w:szCs w:val="18"/>
        </w:rPr>
        <w:t xml:space="preserve"> Licitação, nos termos do art. </w:t>
      </w:r>
      <w:r w:rsidRPr="00DA1E89">
        <w:rPr>
          <w:rFonts w:ascii="Verdana" w:hAnsi="Verdana"/>
          <w:b/>
          <w:sz w:val="18"/>
          <w:szCs w:val="18"/>
        </w:rPr>
        <w:t>2</w:t>
      </w:r>
      <w:r w:rsidR="005C6DEE">
        <w:rPr>
          <w:rFonts w:ascii="Verdana" w:hAnsi="Verdana"/>
          <w:b/>
          <w:sz w:val="18"/>
          <w:szCs w:val="18"/>
        </w:rPr>
        <w:t>5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290D8E">
        <w:rPr>
          <w:rFonts w:ascii="Verdana" w:hAnsi="Verdana"/>
          <w:sz w:val="18"/>
          <w:szCs w:val="18"/>
        </w:rPr>
        <w:t>30</w:t>
      </w:r>
      <w:r w:rsidR="00C01AA8">
        <w:rPr>
          <w:rFonts w:ascii="Verdana" w:hAnsi="Verdana"/>
          <w:sz w:val="18"/>
          <w:szCs w:val="18"/>
        </w:rPr>
        <w:t>1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5C6DEE" w:rsidRPr="005C6DEE">
        <w:rPr>
          <w:rFonts w:ascii="Verdana" w:hAnsi="Verdana"/>
          <w:b/>
          <w:sz w:val="18"/>
          <w:szCs w:val="18"/>
        </w:rPr>
        <w:t>INEXIGIBILIDADE</w:t>
      </w:r>
      <w:r w:rsidRPr="00AA464B">
        <w:rPr>
          <w:rFonts w:ascii="Verdana" w:hAnsi="Verdana"/>
          <w:b/>
          <w:sz w:val="18"/>
          <w:szCs w:val="18"/>
        </w:rPr>
        <w:t xml:space="preserve">: </w:t>
      </w:r>
      <w:r w:rsidR="005C6DEE">
        <w:rPr>
          <w:rFonts w:ascii="Verdana" w:hAnsi="Verdana"/>
          <w:sz w:val="18"/>
          <w:szCs w:val="18"/>
        </w:rPr>
        <w:t>01</w:t>
      </w:r>
      <w:r w:rsidR="00C01AA8">
        <w:rPr>
          <w:rFonts w:ascii="Verdana" w:hAnsi="Verdana"/>
          <w:sz w:val="18"/>
          <w:szCs w:val="18"/>
        </w:rPr>
        <w:t>5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C01AA8" w:rsidRPr="00C01AA8">
        <w:rPr>
          <w:rFonts w:ascii="Verdana" w:hAnsi="Verdana" w:cs="Arial"/>
          <w:sz w:val="18"/>
          <w:szCs w:val="18"/>
        </w:rPr>
        <w:t xml:space="preserve">AQUISIÇÃO DE PEÇAS E SERVIÇOS, CONFORME PEDIDO DE COMPRA Nº. 041/HM/GESAU E SOLICITAÇÃO DE SERVIÇO Nº. 2230/2016/HM/GESAU, PARA MANUTENÇÃO E CONSERTO DE MONITOR CARDÍACO, MARCA DIXTAL, MODELO DX2515, SÉRIE Nº. </w:t>
      </w:r>
      <w:proofErr w:type="gramStart"/>
      <w:r w:rsidR="00C01AA8" w:rsidRPr="00C01AA8">
        <w:rPr>
          <w:rFonts w:ascii="Verdana" w:hAnsi="Verdana" w:cs="Arial"/>
          <w:sz w:val="18"/>
          <w:szCs w:val="18"/>
        </w:rPr>
        <w:t>060D04300</w:t>
      </w:r>
      <w:proofErr w:type="gramEnd"/>
      <w:r w:rsidR="00C01AA8" w:rsidRPr="00C01AA8">
        <w:rPr>
          <w:rFonts w:ascii="Verdana" w:hAnsi="Verdana" w:cs="Arial"/>
          <w:sz w:val="18"/>
          <w:szCs w:val="18"/>
        </w:rPr>
        <w:t>, UTILIZADO NO HOSPITAL MUNICIPAL ANTÔNIO AUGUSTO DOS SANTOS – VIROTE, DE NAVIRAÍ – MS</w:t>
      </w:r>
      <w:r w:rsidR="005058D3">
        <w:rPr>
          <w:rFonts w:ascii="Verdana" w:hAnsi="Verdana" w:cs="Arial"/>
          <w:sz w:val="18"/>
          <w:szCs w:val="18"/>
        </w:rPr>
        <w:t>.</w:t>
      </w:r>
    </w:p>
    <w:p w:rsidR="005C6DEE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5C6DEE" w:rsidRPr="005C6DEE">
        <w:rPr>
          <w:rFonts w:ascii="Verdana" w:hAnsi="Verdana" w:cs="Arial"/>
          <w:sz w:val="18"/>
          <w:szCs w:val="18"/>
        </w:rPr>
        <w:t>MULT MED EQUIPAMENTOS HOSPITALARES LTDA</w:t>
      </w:r>
      <w:r w:rsidR="005058D3">
        <w:rPr>
          <w:rFonts w:ascii="Verdana" w:hAnsi="Verdana" w:cs="Arial"/>
          <w:sz w:val="18"/>
          <w:szCs w:val="18"/>
        </w:rPr>
        <w:t>.</w:t>
      </w:r>
      <w:r w:rsidR="005C6DEE" w:rsidRPr="005C6DEE">
        <w:rPr>
          <w:rFonts w:ascii="Verdana" w:hAnsi="Verdana" w:cs="Arial"/>
          <w:sz w:val="18"/>
          <w:szCs w:val="18"/>
        </w:rPr>
        <w:t xml:space="preserve">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5C6DEE" w:rsidRPr="005C6DEE">
        <w:rPr>
          <w:rFonts w:ascii="Verdana" w:hAnsi="Verdana" w:cs="Arial"/>
          <w:sz w:val="18"/>
          <w:szCs w:val="18"/>
        </w:rPr>
        <w:t>62.334.156/0002-47</w:t>
      </w:r>
      <w:r w:rsidR="005058D3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5C6DEE">
        <w:rPr>
          <w:rFonts w:ascii="Verdana" w:hAnsi="Verdana" w:cs="Arial"/>
          <w:sz w:val="18"/>
          <w:szCs w:val="18"/>
        </w:rPr>
        <w:t xml:space="preserve"> e 002</w:t>
      </w:r>
      <w:r w:rsidR="005058D3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C01AA8">
        <w:rPr>
          <w:rFonts w:ascii="Verdana" w:hAnsi="Verdana" w:cs="Arial"/>
          <w:sz w:val="18"/>
          <w:szCs w:val="18"/>
        </w:rPr>
        <w:t>1.224,21 (</w:t>
      </w:r>
      <w:r w:rsidR="005058D3">
        <w:rPr>
          <w:rFonts w:ascii="Verdana" w:hAnsi="Verdana" w:cs="Arial"/>
          <w:sz w:val="18"/>
          <w:szCs w:val="18"/>
        </w:rPr>
        <w:t>UM MIL DUZENTOS E VINTE E QUATRO REAIS E VINTE E UM CENTAVOS).</w:t>
      </w:r>
    </w:p>
    <w:p w:rsidR="005058D3" w:rsidRDefault="005058D3" w:rsidP="005058D3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10.01.10.302.0504.2.019-33.90.39 (R 2918) e 10.01.10.302.0504.2.035-33.90.39 (R 805).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5C6DEE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90D8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58D3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608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5AAA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AF0B08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1AA8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085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07C1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5</cp:revision>
  <cp:lastPrinted>2014-07-28T16:35:00Z</cp:lastPrinted>
  <dcterms:created xsi:type="dcterms:W3CDTF">2016-07-22T21:01:00Z</dcterms:created>
  <dcterms:modified xsi:type="dcterms:W3CDTF">2016-07-29T20:21:00Z</dcterms:modified>
</cp:coreProperties>
</file>