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4C7D18">
        <w:rPr>
          <w:rFonts w:ascii="Verdana" w:hAnsi="Verdana"/>
          <w:sz w:val="18"/>
          <w:szCs w:val="18"/>
          <w:lang w:val="pt-BR"/>
        </w:rPr>
        <w:t>127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395946">
        <w:rPr>
          <w:rFonts w:ascii="Verdana" w:hAnsi="Verdana"/>
          <w:b/>
          <w:sz w:val="18"/>
          <w:szCs w:val="18"/>
        </w:rPr>
        <w:t>I</w:t>
      </w:r>
      <w:r w:rsidR="003907C9" w:rsidRPr="00DA1E89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4C7D18">
        <w:rPr>
          <w:rFonts w:ascii="Verdana" w:hAnsi="Verdana"/>
          <w:sz w:val="18"/>
          <w:szCs w:val="18"/>
        </w:rPr>
        <w:t>341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4C7D18">
        <w:rPr>
          <w:rFonts w:ascii="Verdana" w:hAnsi="Verdana"/>
          <w:sz w:val="18"/>
          <w:szCs w:val="18"/>
        </w:rPr>
        <w:t>127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4C7D18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4C7D18" w:rsidRPr="004C7D18">
        <w:rPr>
          <w:rFonts w:ascii="Verdana" w:hAnsi="Verdana" w:cs="Arial"/>
          <w:sz w:val="18"/>
          <w:szCs w:val="18"/>
        </w:rPr>
        <w:t xml:space="preserve">SERVIÇOS FISIOTERÁPICOS DE REEDUCAÇÃO POSTURAL GLOBAL (RPG), PARA ATENDIMENTO À PACIENTE ALMERINDA ALVES RIBEIRO, MEDIANTE DETERMINAÇÃO JUDICIAL ATRAVÉS DE AÇÃO CIVIL PÚBLICA, REFERENTE AOS AUTOS N.º 0801663-92.2016.8.12.0029, PODER JUDICIÁRIO, SEGUNDA VARA CÍVEL, COMARCA DE NAVIRAÍ </w:t>
      </w:r>
      <w:r w:rsidR="004C7D18">
        <w:rPr>
          <w:rFonts w:ascii="Verdana" w:hAnsi="Verdana" w:cs="Arial"/>
          <w:sz w:val="18"/>
          <w:szCs w:val="18"/>
        </w:rPr>
        <w:t>–</w:t>
      </w:r>
      <w:r w:rsidR="004C7D18" w:rsidRPr="004C7D18">
        <w:rPr>
          <w:rFonts w:ascii="Verdana" w:hAnsi="Verdana" w:cs="Arial"/>
          <w:sz w:val="18"/>
          <w:szCs w:val="18"/>
        </w:rPr>
        <w:t xml:space="preserve"> MS</w:t>
      </w:r>
      <w:r w:rsidR="004C7D18">
        <w:rPr>
          <w:rFonts w:ascii="Verdana" w:hAnsi="Verdana" w:cs="Arial"/>
          <w:sz w:val="18"/>
          <w:szCs w:val="18"/>
        </w:rPr>
        <w:t>.</w:t>
      </w:r>
    </w:p>
    <w:p w:rsidR="00395946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395946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395946">
        <w:rPr>
          <w:rFonts w:ascii="Verdana" w:hAnsi="Verdana" w:cs="Arial"/>
          <w:sz w:val="18"/>
          <w:szCs w:val="18"/>
        </w:rPr>
        <w:t>122</w:t>
      </w:r>
      <w:r w:rsidR="0072610E">
        <w:rPr>
          <w:rFonts w:ascii="Verdana" w:hAnsi="Verdana" w:cs="Arial"/>
          <w:sz w:val="18"/>
          <w:szCs w:val="18"/>
        </w:rPr>
        <w:t>.05</w:t>
      </w:r>
      <w:r w:rsidR="00395946">
        <w:rPr>
          <w:rFonts w:ascii="Verdana" w:hAnsi="Verdana" w:cs="Arial"/>
          <w:sz w:val="18"/>
          <w:szCs w:val="18"/>
        </w:rPr>
        <w:t>11</w:t>
      </w:r>
      <w:r w:rsidR="0072610E">
        <w:rPr>
          <w:rFonts w:ascii="Verdana" w:hAnsi="Verdana" w:cs="Arial"/>
          <w:sz w:val="18"/>
          <w:szCs w:val="18"/>
        </w:rPr>
        <w:t>.2.0</w:t>
      </w:r>
      <w:r w:rsidR="00395946">
        <w:rPr>
          <w:rFonts w:ascii="Verdana" w:hAnsi="Verdana" w:cs="Arial"/>
          <w:sz w:val="18"/>
          <w:szCs w:val="18"/>
        </w:rPr>
        <w:t>01</w:t>
      </w:r>
      <w:r w:rsidR="0072610E">
        <w:rPr>
          <w:rFonts w:ascii="Verdana" w:hAnsi="Verdana" w:cs="Arial"/>
          <w:sz w:val="18"/>
          <w:szCs w:val="18"/>
        </w:rPr>
        <w:t>-33.90.3</w:t>
      </w:r>
      <w:r w:rsidR="00395946">
        <w:rPr>
          <w:rFonts w:ascii="Verdana" w:hAnsi="Verdana" w:cs="Arial"/>
          <w:sz w:val="18"/>
          <w:szCs w:val="18"/>
        </w:rPr>
        <w:t>9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395946">
        <w:rPr>
          <w:rFonts w:ascii="Verdana" w:hAnsi="Verdana" w:cs="Arial"/>
          <w:sz w:val="18"/>
          <w:szCs w:val="18"/>
        </w:rPr>
        <w:t>3388</w:t>
      </w:r>
      <w:r w:rsidR="0072610E">
        <w:rPr>
          <w:rFonts w:ascii="Verdana" w:hAnsi="Verdana" w:cs="Arial"/>
          <w:sz w:val="18"/>
          <w:szCs w:val="18"/>
        </w:rPr>
        <w:t>)</w:t>
      </w:r>
      <w:r w:rsidR="00395946">
        <w:rPr>
          <w:rFonts w:ascii="Verdana" w:hAnsi="Verdana" w:cs="Arial"/>
          <w:sz w:val="18"/>
          <w:szCs w:val="18"/>
        </w:rPr>
        <w:t>.</w:t>
      </w:r>
      <w:r w:rsidRPr="00DA1E89">
        <w:rPr>
          <w:rFonts w:ascii="Verdana" w:hAnsi="Verdana" w:cs="Arial"/>
          <w:b/>
          <w:sz w:val="18"/>
          <w:szCs w:val="18"/>
        </w:rPr>
        <w:t xml:space="preserve">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395946" w:rsidRPr="00395946">
        <w:rPr>
          <w:rFonts w:ascii="Verdana" w:hAnsi="Verdana" w:cs="Arial"/>
          <w:sz w:val="18"/>
          <w:szCs w:val="18"/>
        </w:rPr>
        <w:t>MONTICUCO &amp; PERUSSO LTDA</w:t>
      </w:r>
      <w:r w:rsidR="004C7D18">
        <w:rPr>
          <w:rFonts w:ascii="Verdana" w:hAnsi="Verdana" w:cs="Arial"/>
          <w:sz w:val="18"/>
          <w:szCs w:val="18"/>
        </w:rPr>
        <w:t xml:space="preserve"> - ME</w:t>
      </w:r>
      <w:r w:rsidR="00395946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395946" w:rsidRPr="00395946">
        <w:rPr>
          <w:rFonts w:ascii="Verdana" w:hAnsi="Verdana" w:cs="Arial"/>
          <w:sz w:val="18"/>
          <w:szCs w:val="18"/>
        </w:rPr>
        <w:t>11.607.541/0001-07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72610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395946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4C7D18">
        <w:rPr>
          <w:rFonts w:ascii="Verdana" w:hAnsi="Verdana" w:cs="Arial"/>
          <w:sz w:val="18"/>
          <w:szCs w:val="18"/>
        </w:rPr>
        <w:t>1.200,00</w:t>
      </w:r>
      <w:r w:rsidR="00395946" w:rsidRPr="00395946">
        <w:rPr>
          <w:rFonts w:ascii="Verdana" w:hAnsi="Verdana" w:cs="Arial"/>
          <w:sz w:val="18"/>
          <w:szCs w:val="18"/>
        </w:rPr>
        <w:t>(</w:t>
      </w:r>
      <w:r w:rsidR="004C7D18">
        <w:rPr>
          <w:rFonts w:ascii="Verdana" w:hAnsi="Verdana" w:cs="Arial"/>
          <w:sz w:val="18"/>
          <w:szCs w:val="18"/>
        </w:rPr>
        <w:t>Um mil e duzentos</w:t>
      </w:r>
      <w:r w:rsidR="00395946" w:rsidRPr="00395946">
        <w:rPr>
          <w:rFonts w:ascii="Verdana" w:hAnsi="Verdana" w:cs="Arial"/>
          <w:sz w:val="18"/>
          <w:szCs w:val="18"/>
        </w:rPr>
        <w:t xml:space="preserve"> reais)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4C7D18">
        <w:rPr>
          <w:rFonts w:ascii="Verdana" w:hAnsi="Verdana"/>
          <w:sz w:val="18"/>
          <w:szCs w:val="18"/>
        </w:rPr>
        <w:t>01/09/2016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C63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C7D18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2016-09-05T14:47:00Z</dcterms:created>
  <dcterms:modified xsi:type="dcterms:W3CDTF">2016-09-05T14:47:00Z</dcterms:modified>
</cp:coreProperties>
</file>