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147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CD5B67">
        <w:rPr>
          <w:rFonts w:ascii="Verdana" w:hAnsi="Verdana"/>
          <w:sz w:val="18"/>
          <w:szCs w:val="18"/>
        </w:rPr>
        <w:t>I</w:t>
      </w:r>
      <w:r w:rsidR="003907C9" w:rsidRPr="00CD5B67">
        <w:rPr>
          <w:rFonts w:ascii="Verdana" w:hAnsi="Verdana"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382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147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85C09">
        <w:rPr>
          <w:rFonts w:ascii="Verdana" w:hAnsi="Verdana"/>
          <w:sz w:val="18"/>
          <w:szCs w:val="18"/>
        </w:rPr>
        <w:t xml:space="preserve"> – </w:t>
      </w:r>
      <w:r w:rsidR="00B139D3" w:rsidRPr="00B139D3">
        <w:rPr>
          <w:rFonts w:ascii="Verdana" w:hAnsi="Verdana" w:cs="Arial"/>
          <w:b/>
          <w:sz w:val="18"/>
          <w:szCs w:val="18"/>
        </w:rPr>
        <w:t>OBJETO:</w:t>
      </w:r>
      <w:r w:rsidR="00B139D3" w:rsidRPr="00B139D3">
        <w:rPr>
          <w:rFonts w:ascii="Verdana" w:hAnsi="Verdana" w:cs="Arial"/>
          <w:sz w:val="18"/>
          <w:szCs w:val="18"/>
        </w:rPr>
        <w:t xml:space="preserve"> </w:t>
      </w:r>
      <w:r w:rsidR="00D63A4E" w:rsidRPr="00D63A4E">
        <w:rPr>
          <w:rFonts w:ascii="Verdana" w:hAnsi="Verdana" w:cs="Arial"/>
          <w:sz w:val="18"/>
          <w:szCs w:val="18"/>
        </w:rPr>
        <w:t>AQUISIÇÃO DE ASSENTO PNEUMÁTICO, CONFORME PEDIDO DE COMPRA Nº. 30785/2016/GESAU, PARA ATENDIMENTO AO PACIENTE JEAN JÚNIOR DA SILVA, CONFORME DETERMINAÇÃO JUDICIAL, REFERENTE AOS AUTOS DE AÇÃO CIVIL PÚBLICA Nº. 0800247-60.2014.8.12.0029, PODER JUDICIÁRIO, VARA CRIMINAL, COMARCA DE NAVIRAÍ – MS.</w:t>
      </w:r>
      <w:r w:rsidR="00B139D3" w:rsidRPr="00B139D3">
        <w:rPr>
          <w:rFonts w:ascii="Verdana" w:hAnsi="Verdana" w:cs="Arial"/>
          <w:sz w:val="18"/>
          <w:szCs w:val="18"/>
        </w:rPr>
        <w:t xml:space="preserve"> </w:t>
      </w:r>
      <w:r w:rsidR="00B139D3" w:rsidRPr="00B139D3">
        <w:rPr>
          <w:rFonts w:ascii="Verdana" w:hAnsi="Verdana" w:cs="Arial"/>
          <w:b/>
          <w:sz w:val="18"/>
          <w:szCs w:val="18"/>
        </w:rPr>
        <w:t>EMPRESA VENCEDORA:</w:t>
      </w:r>
      <w:r w:rsidR="00B139D3" w:rsidRPr="00B139D3">
        <w:rPr>
          <w:rFonts w:ascii="Verdana" w:hAnsi="Verdana" w:cs="Arial"/>
          <w:sz w:val="18"/>
          <w:szCs w:val="18"/>
        </w:rPr>
        <w:t xml:space="preserve"> KAZUKO TANAKA - EPP.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CNPJ: </w:t>
      </w:r>
      <w:r w:rsidR="00B139D3" w:rsidRPr="00B139D3">
        <w:rPr>
          <w:rFonts w:ascii="Verdana" w:hAnsi="Verdana" w:cs="Arial"/>
          <w:sz w:val="18"/>
          <w:szCs w:val="18"/>
        </w:rPr>
        <w:t xml:space="preserve">00.818.504/0001-13. </w:t>
      </w:r>
      <w:r w:rsidR="00B139D3" w:rsidRPr="00B139D3">
        <w:rPr>
          <w:rFonts w:ascii="Verdana" w:hAnsi="Verdana" w:cs="Arial"/>
          <w:b/>
          <w:sz w:val="18"/>
          <w:szCs w:val="18"/>
        </w:rPr>
        <w:t>ITE</w:t>
      </w:r>
      <w:r w:rsidR="00D63A4E">
        <w:rPr>
          <w:rFonts w:ascii="Verdana" w:hAnsi="Verdana" w:cs="Arial"/>
          <w:b/>
          <w:sz w:val="18"/>
          <w:szCs w:val="18"/>
        </w:rPr>
        <w:t>M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: </w:t>
      </w:r>
      <w:r w:rsidR="00B139D3" w:rsidRPr="00B139D3">
        <w:rPr>
          <w:rFonts w:ascii="Verdana" w:hAnsi="Verdana" w:cs="Arial"/>
          <w:sz w:val="18"/>
          <w:szCs w:val="18"/>
        </w:rPr>
        <w:t xml:space="preserve">001.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VALOR TOTAL: </w:t>
      </w:r>
      <w:r w:rsidR="00B139D3" w:rsidRPr="00B139D3">
        <w:rPr>
          <w:rFonts w:ascii="Verdana" w:hAnsi="Verdana" w:cs="Arial"/>
          <w:sz w:val="18"/>
          <w:szCs w:val="18"/>
        </w:rPr>
        <w:t xml:space="preserve">R$ </w:t>
      </w:r>
      <w:r w:rsidR="00D63A4E">
        <w:rPr>
          <w:rFonts w:ascii="Verdana" w:hAnsi="Verdana" w:cs="Arial"/>
          <w:sz w:val="18"/>
          <w:szCs w:val="18"/>
        </w:rPr>
        <w:t xml:space="preserve">107,25 </w:t>
      </w:r>
      <w:r w:rsidR="00D63A4E" w:rsidRPr="00D63A4E">
        <w:rPr>
          <w:rFonts w:ascii="Verdana" w:hAnsi="Verdana" w:cs="Arial"/>
          <w:sz w:val="18"/>
          <w:szCs w:val="18"/>
        </w:rPr>
        <w:t>(cento e sete reais e vinte e cinco centavos)</w:t>
      </w:r>
      <w:r w:rsidR="00B139D3" w:rsidRPr="00B139D3">
        <w:rPr>
          <w:rFonts w:ascii="Verdana" w:hAnsi="Verdana" w:cs="Arial"/>
          <w:sz w:val="18"/>
          <w:szCs w:val="18"/>
        </w:rPr>
        <w:t xml:space="preserve">. </w:t>
      </w:r>
      <w:r w:rsidR="00B139D3" w:rsidRPr="00B139D3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B139D3" w:rsidRPr="00B139D3">
        <w:rPr>
          <w:rFonts w:ascii="Verdana" w:hAnsi="Verdana" w:cs="Arial"/>
          <w:sz w:val="18"/>
          <w:szCs w:val="18"/>
        </w:rPr>
        <w:t xml:space="preserve">FUNDO MUNICIPAL DE SAÚDE – DOTAÇÃO: 10.01.10.122.0511.2.001-33.90.30 (R </w:t>
      </w:r>
      <w:r w:rsidR="00D63A4E">
        <w:rPr>
          <w:rFonts w:ascii="Verdana" w:hAnsi="Verdana" w:cs="Arial"/>
          <w:sz w:val="18"/>
          <w:szCs w:val="18"/>
        </w:rPr>
        <w:t>794</w:t>
      </w:r>
      <w:r w:rsidR="00B139D3" w:rsidRPr="00B139D3">
        <w:rPr>
          <w:rFonts w:ascii="Verdana" w:hAnsi="Verdana" w:cs="Arial"/>
          <w:sz w:val="18"/>
          <w:szCs w:val="18"/>
        </w:rPr>
        <w:t>).</w:t>
      </w:r>
      <w:r w:rsidR="00385C09">
        <w:rPr>
          <w:rFonts w:ascii="Verdana" w:hAnsi="Verdana" w:cs="Arial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315385">
        <w:rPr>
          <w:rFonts w:ascii="Verdana" w:hAnsi="Verdana"/>
          <w:sz w:val="18"/>
          <w:szCs w:val="18"/>
        </w:rPr>
        <w:t>1</w:t>
      </w:r>
      <w:r w:rsidR="00D63A4E">
        <w:rPr>
          <w:rFonts w:ascii="Verdana" w:hAnsi="Verdana"/>
          <w:sz w:val="18"/>
          <w:szCs w:val="18"/>
        </w:rPr>
        <w:t xml:space="preserve">0 de novembro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6C82"/>
    <w:rsid w:val="001F0C44"/>
    <w:rsid w:val="0020285D"/>
    <w:rsid w:val="00202F17"/>
    <w:rsid w:val="00217410"/>
    <w:rsid w:val="002236A0"/>
    <w:rsid w:val="0023098E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2016-11-16T14:11:00Z</dcterms:created>
  <dcterms:modified xsi:type="dcterms:W3CDTF">2016-11-16T14:17:00Z</dcterms:modified>
</cp:coreProperties>
</file>