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3414D4" w:rsidRPr="004562DB">
        <w:rPr>
          <w:rFonts w:ascii="Verdana" w:hAnsi="Verdana"/>
          <w:b/>
          <w:sz w:val="16"/>
          <w:szCs w:val="16"/>
        </w:rPr>
        <w:t>0</w:t>
      </w:r>
      <w:r w:rsidR="00F54838">
        <w:rPr>
          <w:rFonts w:ascii="Verdana" w:hAnsi="Verdana"/>
          <w:b/>
          <w:sz w:val="16"/>
          <w:szCs w:val="16"/>
        </w:rPr>
        <w:t>63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F54838">
        <w:rPr>
          <w:rFonts w:ascii="Verdana" w:hAnsi="Verdana"/>
          <w:sz w:val="16"/>
          <w:szCs w:val="16"/>
        </w:rPr>
        <w:t>89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</w:t>
      </w:r>
      <w:r w:rsidR="00F54838">
        <w:rPr>
          <w:rFonts w:ascii="Verdana" w:hAnsi="Verdana"/>
          <w:sz w:val="16"/>
          <w:szCs w:val="16"/>
        </w:rPr>
        <w:t>63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7DD7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F54838" w:rsidRPr="00F54838">
        <w:rPr>
          <w:rFonts w:ascii="Verdana" w:hAnsi="Verdana" w:cs="Arial"/>
          <w:sz w:val="16"/>
          <w:szCs w:val="16"/>
        </w:rPr>
        <w:t xml:space="preserve">AQUISIÇÃO DE TIRAS PARA MEDIÇÃO DE GLICEMIA CAPILAR, CONFORME PEDIDO DE COMPRA N.º 276/2016/GESAU, PARA ATENDIMENTO AOS PACIENTES INSCRITOS NO PROGRAMA INSULINO DEPENDENTE, DA REDE DE ATENÇÃO BÁSICA, DO MUNICÍPIO DE NAVIRAI </w:t>
      </w:r>
      <w:r w:rsidR="00F54838">
        <w:rPr>
          <w:rFonts w:ascii="Verdana" w:hAnsi="Verdana" w:cs="Arial"/>
          <w:sz w:val="16"/>
          <w:szCs w:val="16"/>
        </w:rPr>
        <w:t>–</w:t>
      </w:r>
      <w:r w:rsidR="00F54838" w:rsidRPr="00F54838">
        <w:rPr>
          <w:rFonts w:ascii="Verdana" w:hAnsi="Verdana" w:cs="Arial"/>
          <w:sz w:val="16"/>
          <w:szCs w:val="16"/>
        </w:rPr>
        <w:t xml:space="preserve"> MS</w:t>
      </w:r>
      <w:r w:rsidR="00F54838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F54838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F54838" w:rsidRPr="00F54838">
        <w:rPr>
          <w:rFonts w:ascii="Verdana" w:hAnsi="Verdana" w:cs="Arial"/>
          <w:sz w:val="16"/>
          <w:szCs w:val="16"/>
        </w:rPr>
        <w:t>INJEX INSDÚSTRIAS CIRÚRGICAS LTDA</w:t>
      </w:r>
      <w:r w:rsidR="00F54838">
        <w:rPr>
          <w:rFonts w:ascii="Verdana" w:hAnsi="Verdana" w:cs="Arial"/>
          <w:sz w:val="16"/>
          <w:szCs w:val="16"/>
        </w:rPr>
        <w:t>,</w:t>
      </w:r>
      <w:r w:rsidR="00F54838" w:rsidRPr="00F54838">
        <w:rPr>
          <w:rFonts w:ascii="Verdana" w:hAnsi="Verdana" w:cs="Arial"/>
          <w:sz w:val="16"/>
          <w:szCs w:val="16"/>
        </w:rPr>
        <w:t xml:space="preserve"> </w:t>
      </w:r>
      <w:r w:rsidR="00F54838" w:rsidRPr="00F54838">
        <w:rPr>
          <w:rFonts w:ascii="Verdana" w:hAnsi="Verdana" w:cs="Arial"/>
          <w:b/>
          <w:sz w:val="16"/>
          <w:szCs w:val="16"/>
        </w:rPr>
        <w:t>CNPJ:</w:t>
      </w:r>
      <w:r w:rsidR="00F54838" w:rsidRPr="00F54838">
        <w:rPr>
          <w:rFonts w:ascii="Verdana" w:hAnsi="Verdana" w:cs="Arial"/>
          <w:sz w:val="16"/>
          <w:szCs w:val="16"/>
        </w:rPr>
        <w:t xml:space="preserve"> 59.309.302/0001-99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B77DD7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B77DD7">
        <w:rPr>
          <w:rFonts w:ascii="Verdana" w:hAnsi="Verdana" w:cs="Arial"/>
          <w:sz w:val="16"/>
          <w:szCs w:val="16"/>
        </w:rPr>
        <w:t xml:space="preserve"> </w:t>
      </w:r>
      <w:r w:rsidR="00F54838" w:rsidRPr="00F54838">
        <w:rPr>
          <w:rFonts w:ascii="Verdana" w:hAnsi="Verdana" w:cs="Arial"/>
          <w:sz w:val="16"/>
          <w:szCs w:val="16"/>
        </w:rPr>
        <w:t>3.300,00 (TRÊS MIL E TREZENTOS REAIS)</w:t>
      </w:r>
      <w:r w:rsidR="00F54838">
        <w:rPr>
          <w:rFonts w:ascii="Verdana" w:hAnsi="Verdana" w:cs="Arial"/>
          <w:sz w:val="16"/>
          <w:szCs w:val="16"/>
        </w:rPr>
        <w:t>.</w:t>
      </w:r>
    </w:p>
    <w:p w:rsidR="00B73C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F54838" w:rsidRPr="00F54838">
        <w:rPr>
          <w:rFonts w:ascii="Verdana" w:hAnsi="Verdana" w:cs="Arial"/>
          <w:sz w:val="16"/>
          <w:szCs w:val="16"/>
        </w:rPr>
        <w:t>10.01.10.301.0504.2.027-33.90.30 (R 1917).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F54838">
        <w:rPr>
          <w:rFonts w:ascii="Verdana" w:hAnsi="Verdana"/>
          <w:sz w:val="16"/>
          <w:szCs w:val="16"/>
        </w:rPr>
        <w:t>21/11/2016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F54838" w:rsidRPr="00F54838" w:rsidRDefault="00F54838" w:rsidP="00F54838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JOSEMAR TOMAZELLI</w:t>
      </w:r>
    </w:p>
    <w:p w:rsidR="00F54838" w:rsidRPr="00F54838" w:rsidRDefault="00F54838" w:rsidP="00F54838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Ord. de Despesas </w:t>
      </w:r>
    </w:p>
    <w:p w:rsidR="00F54838" w:rsidRPr="00F54838" w:rsidRDefault="00F54838" w:rsidP="00F54838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nº. 070/2016</w:t>
      </w: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312840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879F7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294E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77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2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4838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2016-11-24T12:33:00Z</dcterms:created>
  <dcterms:modified xsi:type="dcterms:W3CDTF">2016-11-24T12:33:00Z</dcterms:modified>
</cp:coreProperties>
</file>