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765698">
        <w:rPr>
          <w:rFonts w:ascii="Verdana" w:hAnsi="Verdana"/>
          <w:sz w:val="16"/>
          <w:lang w:val="pt-BR"/>
        </w:rPr>
        <w:t>157</w:t>
      </w:r>
      <w:r w:rsidR="0056790C">
        <w:rPr>
          <w:rFonts w:ascii="Verdana" w:hAnsi="Verdana"/>
          <w:sz w:val="16"/>
          <w:lang w:val="pt-BR"/>
        </w:rPr>
        <w:t>/2016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CA398B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033BB7">
        <w:rPr>
          <w:rFonts w:ascii="Verdana" w:hAnsi="Verdana"/>
          <w:sz w:val="16"/>
        </w:rPr>
        <w:t xml:space="preserve"> </w:t>
      </w:r>
      <w:r w:rsidR="00620FCE" w:rsidRPr="00620FCE">
        <w:rPr>
          <w:rFonts w:ascii="Verdana" w:hAnsi="Verdana"/>
          <w:b/>
          <w:sz w:val="16"/>
        </w:rPr>
        <w:t>XVII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3C212B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com a justificativa constante no </w:t>
      </w: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765698">
        <w:rPr>
          <w:rFonts w:ascii="Verdana" w:hAnsi="Verdana"/>
          <w:sz w:val="16"/>
        </w:rPr>
        <w:t>400</w:t>
      </w:r>
      <w:r w:rsidR="0056790C"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765698">
        <w:rPr>
          <w:rFonts w:ascii="Verdana" w:hAnsi="Verdana"/>
          <w:sz w:val="16"/>
        </w:rPr>
        <w:t>157</w:t>
      </w:r>
      <w:r w:rsidR="0056790C">
        <w:rPr>
          <w:rFonts w:ascii="Verdana" w:hAnsi="Verdana"/>
          <w:sz w:val="16"/>
        </w:rPr>
        <w:t>/2016</w:t>
      </w:r>
    </w:p>
    <w:p w:rsidR="002908B2" w:rsidRDefault="0020285D" w:rsidP="002908B2">
      <w:pPr>
        <w:jc w:val="both"/>
        <w:rPr>
          <w:rFonts w:ascii="Verdana" w:hAnsi="Verdana" w:cs="Arial"/>
          <w:sz w:val="16"/>
          <w:szCs w:val="16"/>
        </w:rPr>
      </w:pPr>
      <w:r w:rsidRPr="009D0F14">
        <w:rPr>
          <w:rFonts w:ascii="Verdana" w:hAnsi="Verdana" w:cs="Arial"/>
          <w:b/>
          <w:sz w:val="16"/>
          <w:szCs w:val="16"/>
        </w:rPr>
        <w:t>Empresa Vencedora:</w:t>
      </w:r>
      <w:r w:rsidR="002908B2" w:rsidRPr="002908B2">
        <w:t xml:space="preserve"> </w:t>
      </w:r>
      <w:r w:rsidR="002908B2" w:rsidRPr="002908B2">
        <w:rPr>
          <w:rFonts w:ascii="Verdana" w:hAnsi="Verdana" w:cs="Arial"/>
          <w:sz w:val="16"/>
          <w:szCs w:val="16"/>
        </w:rPr>
        <w:t xml:space="preserve">PAULO LUIZ REMPEL &amp; CIA LTDA </w:t>
      </w:r>
      <w:r w:rsidR="002908B2">
        <w:rPr>
          <w:rFonts w:ascii="Verdana" w:hAnsi="Verdana" w:cs="Arial"/>
          <w:sz w:val="16"/>
          <w:szCs w:val="16"/>
        </w:rPr>
        <w:t>–</w:t>
      </w:r>
      <w:r w:rsidR="002908B2" w:rsidRPr="002908B2">
        <w:rPr>
          <w:rFonts w:ascii="Verdana" w:hAnsi="Verdana" w:cs="Arial"/>
          <w:sz w:val="16"/>
          <w:szCs w:val="16"/>
        </w:rPr>
        <w:t xml:space="preserve"> EPP</w:t>
      </w:r>
      <w:r w:rsidR="002908B2">
        <w:rPr>
          <w:rFonts w:ascii="Verdana" w:hAnsi="Verdana" w:cs="Arial"/>
          <w:sz w:val="16"/>
          <w:szCs w:val="16"/>
        </w:rPr>
        <w:t>,</w:t>
      </w:r>
      <w:r w:rsidR="002908B2" w:rsidRPr="002908B2">
        <w:rPr>
          <w:rFonts w:ascii="Verdana" w:hAnsi="Verdana" w:cs="Arial"/>
          <w:sz w:val="16"/>
          <w:szCs w:val="16"/>
        </w:rPr>
        <w:t xml:space="preserve"> </w:t>
      </w:r>
      <w:r w:rsidR="002908B2" w:rsidRPr="002908B2">
        <w:rPr>
          <w:rFonts w:ascii="Verdana" w:hAnsi="Verdana" w:cs="Arial"/>
          <w:b/>
          <w:sz w:val="16"/>
          <w:szCs w:val="16"/>
        </w:rPr>
        <w:t>CNPJ:</w:t>
      </w:r>
      <w:r w:rsidR="002908B2" w:rsidRPr="002908B2">
        <w:rPr>
          <w:rFonts w:ascii="Verdana" w:hAnsi="Verdana" w:cs="Arial"/>
          <w:sz w:val="16"/>
          <w:szCs w:val="16"/>
        </w:rPr>
        <w:t xml:space="preserve"> 80.539.356/0001-37</w:t>
      </w:r>
      <w:r w:rsidR="002908B2">
        <w:rPr>
          <w:rFonts w:ascii="Verdana" w:hAnsi="Verdana" w:cs="Arial"/>
          <w:sz w:val="16"/>
          <w:szCs w:val="16"/>
        </w:rPr>
        <w:t>.</w:t>
      </w:r>
    </w:p>
    <w:p w:rsidR="002908B2" w:rsidRDefault="00C2131E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</w:t>
      </w:r>
      <w:r w:rsidR="00E21A64" w:rsidRPr="00792135">
        <w:rPr>
          <w:rFonts w:ascii="Verdana" w:hAnsi="Verdana"/>
          <w:b/>
          <w:sz w:val="16"/>
          <w:szCs w:val="16"/>
        </w:rPr>
        <w:t>:</w:t>
      </w:r>
      <w:r w:rsidR="008E5E61">
        <w:rPr>
          <w:rFonts w:ascii="Verdana" w:hAnsi="Verdana"/>
          <w:b/>
          <w:sz w:val="16"/>
          <w:szCs w:val="16"/>
        </w:rPr>
        <w:t xml:space="preserve"> </w:t>
      </w:r>
      <w:r w:rsidR="00765698" w:rsidRPr="00765698">
        <w:rPr>
          <w:rFonts w:ascii="Verdana" w:hAnsi="Verdana"/>
          <w:sz w:val="16"/>
          <w:szCs w:val="16"/>
        </w:rPr>
        <w:t>AQUISIÇÃO DE PEÇAS, PRODUTOS E SERVIÇOS, CONFORME PEDIDO DE COMPRA N.º 022/2016/GESP, SOLICITAÇÃO DE SERVIÇO N.º 14304/2016/GESP E ORÇAMENTO, PARA SEREM UTILIZADOS EM CORTADOR DE GRAMA, MARCA HUSQVARNA, MODELO MZ 5225ZT, ESPÉCIE GIRO ZERO, POR OCASIÃO DE REVISÃO DE 500 (QUINHENTAS) HORAS.</w:t>
      </w:r>
      <w:r w:rsidR="002908B2">
        <w:rPr>
          <w:rFonts w:ascii="Verdana" w:hAnsi="Verdana"/>
          <w:sz w:val="16"/>
          <w:szCs w:val="16"/>
        </w:rPr>
        <w:t xml:space="preserve"> </w:t>
      </w:r>
      <w:r w:rsidRPr="00C2131E">
        <w:rPr>
          <w:rFonts w:ascii="Verdana" w:hAnsi="Verdana"/>
          <w:b/>
          <w:bCs/>
          <w:sz w:val="16"/>
          <w:szCs w:val="16"/>
        </w:rPr>
        <w:t>ITE</w:t>
      </w:r>
      <w:r w:rsidR="00765698">
        <w:rPr>
          <w:rFonts w:ascii="Verdana" w:hAnsi="Verdana"/>
          <w:b/>
          <w:bCs/>
          <w:sz w:val="16"/>
          <w:szCs w:val="16"/>
        </w:rPr>
        <w:t>NS</w:t>
      </w:r>
      <w:r w:rsidRPr="00F54E83">
        <w:rPr>
          <w:rFonts w:ascii="Verdana" w:hAnsi="Verdana"/>
          <w:bCs/>
          <w:sz w:val="16"/>
          <w:szCs w:val="16"/>
        </w:rPr>
        <w:t xml:space="preserve">: </w:t>
      </w:r>
      <w:r w:rsidR="0020285D" w:rsidRPr="00F54E83">
        <w:rPr>
          <w:rFonts w:ascii="Verdana" w:hAnsi="Verdana"/>
          <w:bCs/>
          <w:sz w:val="16"/>
          <w:szCs w:val="16"/>
        </w:rPr>
        <w:t>00</w:t>
      </w:r>
      <w:r w:rsidR="0020285D">
        <w:rPr>
          <w:rFonts w:ascii="Verdana" w:hAnsi="Verdana"/>
          <w:bCs/>
          <w:sz w:val="16"/>
          <w:szCs w:val="16"/>
        </w:rPr>
        <w:t>1</w:t>
      </w:r>
      <w:r w:rsidR="00620FCE">
        <w:rPr>
          <w:rFonts w:ascii="Verdana" w:hAnsi="Verdana"/>
          <w:bCs/>
          <w:sz w:val="16"/>
          <w:szCs w:val="16"/>
        </w:rPr>
        <w:t xml:space="preserve"> e 002</w:t>
      </w:r>
      <w:r w:rsidR="0056790C">
        <w:rPr>
          <w:rFonts w:ascii="Verdana" w:hAnsi="Verdana"/>
          <w:bCs/>
          <w:sz w:val="16"/>
          <w:szCs w:val="16"/>
        </w:rPr>
        <w:t>.</w:t>
      </w:r>
      <w:r w:rsidR="003C212B">
        <w:rPr>
          <w:rFonts w:ascii="Verdana" w:hAnsi="Verdana"/>
          <w:bCs/>
          <w:sz w:val="16"/>
          <w:szCs w:val="16"/>
        </w:rPr>
        <w:t xml:space="preserve"> </w:t>
      </w:r>
      <w:r w:rsidR="002908B2">
        <w:rPr>
          <w:rFonts w:ascii="Verdana" w:hAnsi="Verdana"/>
          <w:b/>
          <w:sz w:val="16"/>
          <w:szCs w:val="16"/>
        </w:rPr>
        <w:t xml:space="preserve">VALOR TOTAL DAS DESPESAS: </w:t>
      </w:r>
      <w:r w:rsidR="002908B2" w:rsidRPr="002908B2">
        <w:rPr>
          <w:rFonts w:ascii="Verdana" w:hAnsi="Verdana"/>
          <w:sz w:val="16"/>
          <w:szCs w:val="16"/>
        </w:rPr>
        <w:t xml:space="preserve">R$ </w:t>
      </w:r>
      <w:r w:rsidR="00765698">
        <w:rPr>
          <w:rFonts w:ascii="Verdana" w:hAnsi="Verdana"/>
          <w:sz w:val="16"/>
          <w:szCs w:val="16"/>
        </w:rPr>
        <w:t>6.511,42</w:t>
      </w:r>
      <w:r w:rsidR="002908B2" w:rsidRPr="002908B2">
        <w:rPr>
          <w:rFonts w:ascii="Verdana" w:hAnsi="Verdana"/>
          <w:sz w:val="16"/>
          <w:szCs w:val="16"/>
        </w:rPr>
        <w:t xml:space="preserve"> (</w:t>
      </w:r>
      <w:r w:rsidR="00765698">
        <w:rPr>
          <w:rFonts w:ascii="Verdana" w:hAnsi="Verdana"/>
          <w:sz w:val="16"/>
          <w:szCs w:val="16"/>
        </w:rPr>
        <w:t>SEIS MIL E QUINHENTOS E ONZE REAIS E QUARENTA E DOIS</w:t>
      </w:r>
      <w:r w:rsidR="002908B2" w:rsidRPr="002908B2">
        <w:rPr>
          <w:rFonts w:ascii="Verdana" w:hAnsi="Verdana"/>
          <w:sz w:val="16"/>
          <w:szCs w:val="16"/>
        </w:rPr>
        <w:t xml:space="preserve"> CENTAVOS)</w:t>
      </w:r>
      <w:r w:rsidR="003C212B">
        <w:rPr>
          <w:rFonts w:ascii="Verdana" w:hAnsi="Verdana"/>
          <w:sz w:val="16"/>
          <w:szCs w:val="16"/>
        </w:rPr>
        <w:t xml:space="preserve">. </w:t>
      </w:r>
      <w:r w:rsidR="0056790C" w:rsidRPr="0056790C">
        <w:rPr>
          <w:rFonts w:ascii="Verdana" w:hAnsi="Verdana"/>
          <w:b/>
          <w:sz w:val="16"/>
          <w:szCs w:val="16"/>
        </w:rPr>
        <w:t xml:space="preserve">RECURSO ORÇAMENTÁRIO: </w:t>
      </w:r>
      <w:r w:rsidR="00620FCE" w:rsidRPr="00620FCE">
        <w:rPr>
          <w:rFonts w:ascii="Verdana" w:hAnsi="Verdana"/>
          <w:sz w:val="16"/>
          <w:szCs w:val="16"/>
        </w:rPr>
        <w:t xml:space="preserve">GERÊNCIA DE SERVIÇOS PÚBLICOS – </w:t>
      </w:r>
      <w:r w:rsidR="00620FCE" w:rsidRPr="002908B2">
        <w:rPr>
          <w:rFonts w:ascii="Verdana" w:hAnsi="Verdana"/>
          <w:b/>
          <w:sz w:val="16"/>
          <w:szCs w:val="16"/>
        </w:rPr>
        <w:t>DOTAÇÕES:</w:t>
      </w:r>
      <w:r w:rsidR="00620FCE" w:rsidRPr="00620FCE">
        <w:rPr>
          <w:rFonts w:ascii="Verdana" w:hAnsi="Verdana"/>
          <w:sz w:val="16"/>
          <w:szCs w:val="16"/>
        </w:rPr>
        <w:t xml:space="preserve"> </w:t>
      </w:r>
      <w:r w:rsidR="002908B2" w:rsidRPr="002908B2">
        <w:rPr>
          <w:rFonts w:ascii="Verdana" w:hAnsi="Verdana"/>
          <w:sz w:val="16"/>
          <w:szCs w:val="16"/>
        </w:rPr>
        <w:t>01.14.04.122.0401.2.072-33.90.39 (R 2439) E 01.14.04.122.0401.2.072-33.90.30 (R 1959)</w:t>
      </w:r>
      <w:r w:rsidR="002908B2">
        <w:rPr>
          <w:rFonts w:ascii="Verdana" w:hAnsi="Verdana"/>
          <w:sz w:val="16"/>
          <w:szCs w:val="16"/>
        </w:rPr>
        <w:t>.</w:t>
      </w:r>
    </w:p>
    <w:p w:rsidR="00E21A64" w:rsidRDefault="0056790C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765698">
        <w:rPr>
          <w:rFonts w:ascii="Verdana" w:hAnsi="Verdana"/>
          <w:sz w:val="16"/>
          <w:szCs w:val="16"/>
        </w:rPr>
        <w:t>09 de Dezembro de 2016.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620FCE" w:rsidRPr="00620FCE" w:rsidRDefault="00620FCE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620FC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DENILSON A</w:t>
      </w:r>
      <w:r w:rsidR="002D1EB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URÉLIO</w:t>
      </w:r>
      <w:r w:rsidRPr="00620FC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DE SOUZA BARBOSA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620FCE" w:rsidRPr="00620FCE" w:rsidRDefault="00620FCE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20FCE">
        <w:rPr>
          <w:rFonts w:ascii="Arial" w:hAnsi="Arial" w:cs="Arial"/>
          <w:color w:val="000000"/>
          <w:sz w:val="18"/>
          <w:szCs w:val="18"/>
        </w:rPr>
        <w:t>Gerente de Serv</w:t>
      </w:r>
      <w:r>
        <w:rPr>
          <w:rFonts w:ascii="Arial" w:hAnsi="Arial" w:cs="Arial"/>
          <w:color w:val="000000"/>
          <w:sz w:val="18"/>
          <w:szCs w:val="18"/>
        </w:rPr>
        <w:t>iços Públicos</w:t>
      </w:r>
      <w:r w:rsidRPr="00620FCE">
        <w:rPr>
          <w:rFonts w:ascii="Arial" w:hAnsi="Arial" w:cs="Arial"/>
          <w:color w:val="000000"/>
          <w:sz w:val="18"/>
          <w:szCs w:val="18"/>
        </w:rPr>
        <w:t xml:space="preserve"> e Ordenador de Despesas</w:t>
      </w:r>
    </w:p>
    <w:p w:rsidR="00620FCE" w:rsidRPr="00620FCE" w:rsidRDefault="00620FCE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20FCE">
        <w:rPr>
          <w:rFonts w:ascii="Arial" w:hAnsi="Arial" w:cs="Arial"/>
          <w:color w:val="000000"/>
          <w:sz w:val="18"/>
          <w:szCs w:val="18"/>
        </w:rPr>
        <w:t>Conf. Decreto Nº 006/15</w:t>
      </w:r>
    </w:p>
    <w:p w:rsidR="004C511D" w:rsidRPr="00CB2DBA" w:rsidRDefault="004C511D" w:rsidP="00CB2DBA"/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6AB5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2DF1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908B2"/>
    <w:rsid w:val="002A5D2F"/>
    <w:rsid w:val="002B42AB"/>
    <w:rsid w:val="002D1EB6"/>
    <w:rsid w:val="002D4D88"/>
    <w:rsid w:val="002E232E"/>
    <w:rsid w:val="002F448F"/>
    <w:rsid w:val="00312840"/>
    <w:rsid w:val="00321A3F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462"/>
    <w:rsid w:val="003B7F2B"/>
    <w:rsid w:val="003C21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3314"/>
    <w:rsid w:val="004E39A2"/>
    <w:rsid w:val="004E5F28"/>
    <w:rsid w:val="0050019D"/>
    <w:rsid w:val="00507D8C"/>
    <w:rsid w:val="005255A1"/>
    <w:rsid w:val="005536C2"/>
    <w:rsid w:val="00556FCD"/>
    <w:rsid w:val="0056790C"/>
    <w:rsid w:val="0058150F"/>
    <w:rsid w:val="00583D6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0FCE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65698"/>
    <w:rsid w:val="0077002A"/>
    <w:rsid w:val="007814E2"/>
    <w:rsid w:val="00785A99"/>
    <w:rsid w:val="00792135"/>
    <w:rsid w:val="007956FD"/>
    <w:rsid w:val="007A0CB7"/>
    <w:rsid w:val="007A5C21"/>
    <w:rsid w:val="007C0C26"/>
    <w:rsid w:val="007C3AE7"/>
    <w:rsid w:val="007C4091"/>
    <w:rsid w:val="007C7843"/>
    <w:rsid w:val="007D5E6E"/>
    <w:rsid w:val="007D6D3E"/>
    <w:rsid w:val="007D77DA"/>
    <w:rsid w:val="007E2BC0"/>
    <w:rsid w:val="007F1111"/>
    <w:rsid w:val="00801B66"/>
    <w:rsid w:val="00802B06"/>
    <w:rsid w:val="0081462E"/>
    <w:rsid w:val="00825849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541D"/>
    <w:rsid w:val="0089614E"/>
    <w:rsid w:val="008A04CB"/>
    <w:rsid w:val="008A1DD8"/>
    <w:rsid w:val="008D0BA1"/>
    <w:rsid w:val="008D1F02"/>
    <w:rsid w:val="008D6570"/>
    <w:rsid w:val="008E1343"/>
    <w:rsid w:val="008E5E61"/>
    <w:rsid w:val="00900C11"/>
    <w:rsid w:val="00904DCC"/>
    <w:rsid w:val="0091632D"/>
    <w:rsid w:val="009251BC"/>
    <w:rsid w:val="0092524D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1914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6C17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398B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68FA"/>
    <w:rsid w:val="00F3761F"/>
    <w:rsid w:val="00F540E6"/>
    <w:rsid w:val="00F61A9C"/>
    <w:rsid w:val="00F6457D"/>
    <w:rsid w:val="00F673B6"/>
    <w:rsid w:val="00F806AB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2016-12-13T13:40:00Z</dcterms:created>
  <dcterms:modified xsi:type="dcterms:W3CDTF">2016-12-13T13:40:00Z</dcterms:modified>
</cp:coreProperties>
</file>