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B7790" w:rsidRPr="00371E91" w:rsidRDefault="009B7790" w:rsidP="009B7790">
      <w:pPr>
        <w:overflowPunct w:val="0"/>
        <w:autoSpaceDE w:val="0"/>
        <w:autoSpaceDN w:val="0"/>
        <w:adjustRightInd w:val="0"/>
        <w:spacing w:after="0" w:line="240" w:lineRule="auto"/>
        <w:jc w:val="center"/>
        <w:textAlignment w:val="baseline"/>
        <w:rPr>
          <w:rFonts w:eastAsia="Times New Roman"/>
          <w:b/>
          <w:bCs/>
          <w:color w:val="000000"/>
          <w:sz w:val="22"/>
        </w:rPr>
      </w:pPr>
    </w:p>
    <w:p w:rsidR="009B7790" w:rsidRPr="00371E91" w:rsidRDefault="009B7790" w:rsidP="009B7790">
      <w:pPr>
        <w:tabs>
          <w:tab w:val="left" w:pos="708"/>
          <w:tab w:val="center" w:pos="4419"/>
          <w:tab w:val="right" w:pos="8838"/>
        </w:tabs>
        <w:autoSpaceDE w:val="0"/>
        <w:autoSpaceDN w:val="0"/>
        <w:adjustRightInd w:val="0"/>
        <w:spacing w:after="0" w:line="240" w:lineRule="auto"/>
        <w:jc w:val="right"/>
        <w:rPr>
          <w:rFonts w:eastAsia="Times New Roman"/>
          <w:sz w:val="22"/>
          <w:lang w:eastAsia="pt-BR"/>
        </w:rPr>
      </w:pPr>
      <w:r w:rsidRPr="00371E91">
        <w:rPr>
          <w:rFonts w:eastAsia="Times New Roman"/>
          <w:sz w:val="22"/>
          <w:lang w:eastAsia="pt-BR"/>
        </w:rPr>
        <w:t xml:space="preserve">Naviraí - MS, </w:t>
      </w:r>
      <w:r>
        <w:rPr>
          <w:rFonts w:eastAsia="Times New Roman"/>
          <w:sz w:val="22"/>
          <w:lang w:eastAsia="pt-BR"/>
        </w:rPr>
        <w:t>23/04/19</w:t>
      </w:r>
      <w:bookmarkStart w:id="0" w:name="_GoBack"/>
      <w:bookmarkEnd w:id="0"/>
    </w:p>
    <w:p w:rsidR="009B7790" w:rsidRPr="00371E91" w:rsidRDefault="009B7790" w:rsidP="009B7790">
      <w:pPr>
        <w:overflowPunct w:val="0"/>
        <w:autoSpaceDE w:val="0"/>
        <w:autoSpaceDN w:val="0"/>
        <w:adjustRightInd w:val="0"/>
        <w:spacing w:after="0" w:line="240" w:lineRule="auto"/>
        <w:textAlignment w:val="baseline"/>
        <w:rPr>
          <w:rFonts w:eastAsia="Times New Roman"/>
          <w:color w:val="000000"/>
          <w:sz w:val="22"/>
        </w:rPr>
      </w:pPr>
    </w:p>
    <w:p w:rsidR="009B7790" w:rsidRPr="00371E91" w:rsidRDefault="009B7790" w:rsidP="009B7790">
      <w:pPr>
        <w:spacing w:after="0" w:line="240" w:lineRule="auto"/>
        <w:jc w:val="center"/>
        <w:rPr>
          <w:rFonts w:eastAsia="Times New Roman"/>
          <w:b/>
          <w:bCs/>
          <w:sz w:val="22"/>
          <w:highlight w:val="yellow"/>
          <w:lang w:eastAsia="pt-BR"/>
        </w:rPr>
      </w:pPr>
      <w:r w:rsidRPr="00371E91">
        <w:rPr>
          <w:rFonts w:eastAsia="Times New Roman"/>
          <w:b/>
          <w:bCs/>
          <w:sz w:val="22"/>
          <w:lang w:eastAsia="pt-BR"/>
        </w:rPr>
        <w:t xml:space="preserve">PROCESSO LICITATÓRIO Nº. </w:t>
      </w:r>
      <w:r>
        <w:rPr>
          <w:rFonts w:eastAsia="Times New Roman"/>
          <w:b/>
          <w:bCs/>
          <w:sz w:val="22"/>
          <w:lang w:eastAsia="pt-BR"/>
        </w:rPr>
        <w:t>139</w:t>
      </w:r>
      <w:r w:rsidRPr="00371E91">
        <w:rPr>
          <w:rFonts w:eastAsia="Times New Roman"/>
          <w:b/>
          <w:bCs/>
          <w:sz w:val="22"/>
          <w:lang w:eastAsia="pt-BR"/>
        </w:rPr>
        <w:t>/</w:t>
      </w:r>
      <w:r>
        <w:rPr>
          <w:rFonts w:eastAsia="Times New Roman"/>
          <w:b/>
          <w:bCs/>
          <w:sz w:val="22"/>
          <w:lang w:eastAsia="pt-BR"/>
        </w:rPr>
        <w:t>2019</w:t>
      </w:r>
    </w:p>
    <w:p w:rsidR="009B7790" w:rsidRPr="00371E91" w:rsidRDefault="009B7790" w:rsidP="009B7790">
      <w:pPr>
        <w:overflowPunct w:val="0"/>
        <w:autoSpaceDE w:val="0"/>
        <w:autoSpaceDN w:val="0"/>
        <w:adjustRightInd w:val="0"/>
        <w:spacing w:after="0" w:line="240" w:lineRule="auto"/>
        <w:jc w:val="center"/>
        <w:textAlignment w:val="baseline"/>
        <w:rPr>
          <w:rFonts w:eastAsia="Times New Roman"/>
          <w:b/>
          <w:bCs/>
          <w:sz w:val="22"/>
        </w:rPr>
      </w:pPr>
      <w:r w:rsidRPr="00371E91">
        <w:rPr>
          <w:rFonts w:eastAsia="Times New Roman"/>
          <w:b/>
          <w:bCs/>
          <w:sz w:val="22"/>
        </w:rPr>
        <w:t xml:space="preserve">PREGÃO PRESENCIAL N°. </w:t>
      </w:r>
      <w:r>
        <w:rPr>
          <w:rFonts w:eastAsia="Times New Roman"/>
          <w:b/>
          <w:bCs/>
          <w:sz w:val="22"/>
        </w:rPr>
        <w:t>107</w:t>
      </w:r>
      <w:r w:rsidRPr="00371E91">
        <w:rPr>
          <w:rFonts w:eastAsia="Times New Roman"/>
          <w:b/>
          <w:bCs/>
          <w:sz w:val="22"/>
        </w:rPr>
        <w:t>/</w:t>
      </w:r>
      <w:r>
        <w:rPr>
          <w:rFonts w:eastAsia="Times New Roman"/>
          <w:b/>
          <w:bCs/>
          <w:sz w:val="22"/>
        </w:rPr>
        <w:t>2019</w:t>
      </w:r>
    </w:p>
    <w:p w:rsidR="009B7790" w:rsidRPr="00371E91" w:rsidRDefault="009B7790" w:rsidP="009B7790">
      <w:pPr>
        <w:overflowPunct w:val="0"/>
        <w:autoSpaceDE w:val="0"/>
        <w:autoSpaceDN w:val="0"/>
        <w:adjustRightInd w:val="0"/>
        <w:spacing w:after="0" w:line="240" w:lineRule="auto"/>
        <w:textAlignment w:val="baseline"/>
        <w:rPr>
          <w:rFonts w:eastAsia="Times New Roman"/>
          <w:b/>
          <w:sz w:val="22"/>
        </w:rPr>
      </w:pPr>
    </w:p>
    <w:p w:rsidR="009B7790" w:rsidRPr="00371E91" w:rsidRDefault="009B7790" w:rsidP="009B7790">
      <w:pPr>
        <w:overflowPunct w:val="0"/>
        <w:autoSpaceDE w:val="0"/>
        <w:autoSpaceDN w:val="0"/>
        <w:adjustRightInd w:val="0"/>
        <w:spacing w:after="0" w:line="240" w:lineRule="auto"/>
        <w:textAlignment w:val="baseline"/>
        <w:rPr>
          <w:rFonts w:eastAsia="Times New Roman"/>
          <w:b/>
          <w:sz w:val="22"/>
        </w:rPr>
      </w:pPr>
      <w:r w:rsidRPr="00371E91">
        <w:rPr>
          <w:rFonts w:eastAsia="Times New Roman"/>
          <w:b/>
          <w:sz w:val="22"/>
        </w:rPr>
        <w:t>1 - PREÂMBULO:</w:t>
      </w:r>
    </w:p>
    <w:p w:rsidR="009B7790" w:rsidRPr="00371E91" w:rsidRDefault="009B7790" w:rsidP="009B7790">
      <w:pPr>
        <w:overflowPunct w:val="0"/>
        <w:autoSpaceDE w:val="0"/>
        <w:autoSpaceDN w:val="0"/>
        <w:adjustRightInd w:val="0"/>
        <w:spacing w:after="0" w:line="240" w:lineRule="auto"/>
        <w:textAlignment w:val="baseline"/>
        <w:rPr>
          <w:rFonts w:eastAsia="Times New Roman"/>
          <w:sz w:val="22"/>
        </w:rPr>
      </w:pPr>
    </w:p>
    <w:p w:rsidR="009B7790" w:rsidRPr="00371E91" w:rsidRDefault="009B7790" w:rsidP="009B7790">
      <w:pPr>
        <w:spacing w:after="0" w:line="240" w:lineRule="auto"/>
        <w:jc w:val="both"/>
        <w:rPr>
          <w:rFonts w:eastAsia="Times New Roman"/>
          <w:sz w:val="22"/>
          <w:lang w:eastAsia="pt-BR"/>
        </w:rPr>
      </w:pPr>
      <w:smartTag w:uri="urn:schemas-microsoft-com:office:smarttags" w:element="metricconverter">
        <w:smartTagPr>
          <w:attr w:name="ProductID" w:val="1.1 A"/>
        </w:smartTagPr>
        <w:r w:rsidRPr="00371E91">
          <w:rPr>
            <w:rFonts w:eastAsia="Times New Roman"/>
            <w:b/>
            <w:sz w:val="22"/>
            <w:lang w:eastAsia="pt-BR"/>
          </w:rPr>
          <w:t>1.1 A</w:t>
        </w:r>
      </w:smartTag>
      <w:r w:rsidRPr="00371E91">
        <w:rPr>
          <w:rFonts w:eastAsia="Times New Roman"/>
          <w:b/>
          <w:sz w:val="22"/>
          <w:lang w:eastAsia="pt-BR"/>
        </w:rPr>
        <w:t xml:space="preserve"> ADMINISTRAÇÃO MUNICIPAL DE NAVIRAÍ - ESTADO DE MATO GROSSO DO SUL</w:t>
      </w:r>
      <w:r w:rsidRPr="00371E91">
        <w:rPr>
          <w:rFonts w:eastAsia="Times New Roman"/>
          <w:sz w:val="22"/>
          <w:lang w:eastAsia="pt-BR"/>
        </w:rPr>
        <w:t xml:space="preserve">, sito na Praça Prefeito Euclides </w:t>
      </w:r>
      <w:proofErr w:type="spellStart"/>
      <w:r w:rsidRPr="00371E91">
        <w:rPr>
          <w:rFonts w:eastAsia="Times New Roman"/>
          <w:sz w:val="22"/>
          <w:lang w:eastAsia="pt-BR"/>
        </w:rPr>
        <w:t>Antonio</w:t>
      </w:r>
      <w:proofErr w:type="spellEnd"/>
      <w:r w:rsidRPr="00371E91">
        <w:rPr>
          <w:rFonts w:eastAsia="Times New Roman"/>
          <w:sz w:val="22"/>
          <w:lang w:eastAsia="pt-BR"/>
        </w:rPr>
        <w:t xml:space="preserve"> Fabris, nº 343, através do Sr. Sérgio Henrique dos Santos, Gerente de Finanças e Ordenador de Despesas conforme Decreto nº. 042/2018</w:t>
      </w:r>
      <w:proofErr w:type="gramStart"/>
      <w:r w:rsidRPr="00371E91">
        <w:rPr>
          <w:rFonts w:eastAsia="Times New Roman"/>
          <w:sz w:val="22"/>
          <w:lang w:eastAsia="pt-BR"/>
        </w:rPr>
        <w:t>, torna</w:t>
      </w:r>
      <w:proofErr w:type="gramEnd"/>
      <w:r w:rsidRPr="00371E91">
        <w:rPr>
          <w:rFonts w:eastAsia="Times New Roman"/>
          <w:sz w:val="22"/>
          <w:lang w:eastAsia="pt-BR"/>
        </w:rPr>
        <w:t xml:space="preserve"> público que a equipe de Pregoeiros instituída pelas Portarias nº. 243 e 244 de 27 de </w:t>
      </w:r>
      <w:r w:rsidRPr="00371E91">
        <w:rPr>
          <w:rFonts w:eastAsia="Times New Roman"/>
          <w:sz w:val="22"/>
          <w:szCs w:val="20"/>
          <w:lang w:eastAsia="pt-BR"/>
        </w:rPr>
        <w:t xml:space="preserve">março </w:t>
      </w:r>
      <w:r w:rsidRPr="00371E91">
        <w:rPr>
          <w:rFonts w:eastAsia="Times New Roman"/>
          <w:sz w:val="22"/>
          <w:lang w:eastAsia="pt-BR"/>
        </w:rPr>
        <w:t>de 2019 e 761 de 09 de outubro de 2018</w:t>
      </w:r>
      <w:proofErr w:type="gramStart"/>
      <w:r w:rsidRPr="00371E91">
        <w:rPr>
          <w:rFonts w:eastAsia="Times New Roman"/>
          <w:sz w:val="22"/>
          <w:lang w:eastAsia="pt-BR"/>
        </w:rPr>
        <w:t>, estará</w:t>
      </w:r>
      <w:proofErr w:type="gramEnd"/>
      <w:r w:rsidRPr="00371E91">
        <w:rPr>
          <w:rFonts w:eastAsia="Times New Roman"/>
          <w:sz w:val="22"/>
          <w:lang w:eastAsia="pt-BR"/>
        </w:rPr>
        <w:t xml:space="preserve"> reunida com sua equipe de apoio, para receber as documentações e proposta para licitação na modalidade </w:t>
      </w:r>
      <w:r w:rsidRPr="00371E91">
        <w:rPr>
          <w:rFonts w:eastAsia="Times New Roman"/>
          <w:b/>
          <w:bCs/>
          <w:sz w:val="22"/>
          <w:lang w:eastAsia="pt-BR"/>
        </w:rPr>
        <w:t xml:space="preserve">PREGÃO PRESENCIAL </w:t>
      </w:r>
      <w:r w:rsidRPr="00371E91">
        <w:rPr>
          <w:rFonts w:eastAsia="Times New Roman"/>
          <w:sz w:val="22"/>
          <w:lang w:eastAsia="pt-BR"/>
        </w:rPr>
        <w:t xml:space="preserve">do tipo </w:t>
      </w:r>
      <w:r w:rsidRPr="00371E91">
        <w:rPr>
          <w:rFonts w:eastAsia="Times New Roman"/>
          <w:b/>
          <w:bCs/>
          <w:sz w:val="22"/>
          <w:lang w:eastAsia="pt-BR"/>
        </w:rPr>
        <w:t>“</w:t>
      </w:r>
      <w:r>
        <w:rPr>
          <w:rFonts w:eastAsia="Times New Roman"/>
          <w:b/>
          <w:bCs/>
          <w:sz w:val="22"/>
          <w:lang w:eastAsia="pt-BR"/>
        </w:rPr>
        <w:t>Menor preço</w:t>
      </w:r>
      <w:r w:rsidRPr="00371E91">
        <w:rPr>
          <w:rFonts w:eastAsia="Times New Roman"/>
          <w:b/>
          <w:bCs/>
          <w:sz w:val="22"/>
          <w:lang w:eastAsia="pt-BR"/>
        </w:rPr>
        <w:t xml:space="preserve"> - </w:t>
      </w:r>
      <w:r>
        <w:rPr>
          <w:rFonts w:eastAsia="Times New Roman"/>
          <w:b/>
          <w:bCs/>
          <w:sz w:val="22"/>
          <w:lang w:eastAsia="pt-BR"/>
        </w:rPr>
        <w:t>Unitário</w:t>
      </w:r>
      <w:r w:rsidRPr="00371E91">
        <w:rPr>
          <w:rFonts w:eastAsia="Times New Roman"/>
          <w:b/>
          <w:bCs/>
          <w:sz w:val="22"/>
          <w:lang w:eastAsia="pt-BR"/>
        </w:rPr>
        <w:t>”</w:t>
      </w:r>
      <w:r w:rsidRPr="00371E91">
        <w:rPr>
          <w:rFonts w:eastAsia="Times New Roman"/>
          <w:sz w:val="22"/>
          <w:lang w:eastAsia="pt-BR"/>
        </w:rPr>
        <w:t>, o qual será processado e julgado de conformidade com os preceitos da Lei Federal nº 10.520/2002, de 17.07.2002 subsidiariamente à Lei nº. 8.666/1993, de 21.06.1993 e suas posteriores alterações, Leis Complementares 123/2006 e 147/2014, e Decretos Municipais nº 091 de 14 de dezembro de 2005 e 055 de 17 de julho de 2014;</w:t>
      </w:r>
    </w:p>
    <w:p w:rsidR="009B7790" w:rsidRPr="00371E91" w:rsidRDefault="009B7790" w:rsidP="009B7790">
      <w:pPr>
        <w:spacing w:after="0" w:line="240" w:lineRule="auto"/>
        <w:jc w:val="both"/>
        <w:rPr>
          <w:rFonts w:eastAsia="Times New Roman"/>
          <w:sz w:val="22"/>
          <w:lang w:eastAsia="pt-BR"/>
        </w:rPr>
      </w:pPr>
    </w:p>
    <w:p w:rsidR="009B7790" w:rsidRPr="00371E91" w:rsidRDefault="009B7790" w:rsidP="009B7790">
      <w:pPr>
        <w:spacing w:after="0" w:line="240" w:lineRule="auto"/>
        <w:jc w:val="both"/>
        <w:rPr>
          <w:rFonts w:eastAsia="Times New Roman"/>
          <w:snapToGrid w:val="0"/>
          <w:sz w:val="22"/>
          <w:lang w:eastAsia="pt-BR"/>
        </w:rPr>
      </w:pPr>
      <w:r w:rsidRPr="00371E91">
        <w:rPr>
          <w:rFonts w:eastAsia="Times New Roman"/>
          <w:b/>
          <w:bCs/>
          <w:snapToGrid w:val="0"/>
          <w:sz w:val="22"/>
          <w:lang w:eastAsia="pt-BR"/>
        </w:rPr>
        <w:t>1.2.</w:t>
      </w:r>
      <w:r w:rsidRPr="00371E91">
        <w:rPr>
          <w:rFonts w:eastAsia="Times New Roman"/>
          <w:snapToGrid w:val="0"/>
          <w:sz w:val="22"/>
          <w:lang w:eastAsia="pt-BR"/>
        </w:rPr>
        <w:t xml:space="preserve"> Recebimento e abertura dos envelopes, propostas e documentação de habilitação, ocorrerão em sessão pública e deverão ser entregues no máximo até as </w:t>
      </w:r>
      <w:r>
        <w:rPr>
          <w:rFonts w:eastAsia="Times New Roman"/>
          <w:snapToGrid w:val="0"/>
          <w:sz w:val="22"/>
          <w:highlight w:val="yellow"/>
          <w:lang w:eastAsia="pt-BR"/>
        </w:rPr>
        <w:t>14:00</w:t>
      </w:r>
      <w:r w:rsidRPr="00371E91">
        <w:rPr>
          <w:rFonts w:eastAsia="Times New Roman"/>
          <w:snapToGrid w:val="0"/>
          <w:sz w:val="22"/>
          <w:highlight w:val="yellow"/>
          <w:lang w:eastAsia="pt-BR"/>
        </w:rPr>
        <w:t xml:space="preserve"> h</w:t>
      </w:r>
      <w:r w:rsidRPr="00371E91">
        <w:rPr>
          <w:rFonts w:eastAsia="Times New Roman"/>
          <w:snapToGrid w:val="0"/>
          <w:sz w:val="22"/>
          <w:lang w:eastAsia="pt-BR"/>
        </w:rPr>
        <w:t xml:space="preserve"> do dia </w:t>
      </w:r>
      <w:r>
        <w:rPr>
          <w:rFonts w:eastAsia="Times New Roman"/>
          <w:snapToGrid w:val="0"/>
          <w:sz w:val="22"/>
          <w:highlight w:val="yellow"/>
          <w:lang w:eastAsia="pt-BR"/>
        </w:rPr>
        <w:t>15/05/19</w:t>
      </w:r>
      <w:r w:rsidRPr="00371E91">
        <w:rPr>
          <w:rFonts w:eastAsia="Times New Roman"/>
          <w:snapToGrid w:val="0"/>
          <w:sz w:val="22"/>
          <w:lang w:eastAsia="pt-BR"/>
        </w:rPr>
        <w:t>.</w:t>
      </w:r>
    </w:p>
    <w:p w:rsidR="009B7790" w:rsidRPr="00371E91" w:rsidRDefault="009B7790" w:rsidP="009B7790">
      <w:pPr>
        <w:spacing w:after="0" w:line="240" w:lineRule="auto"/>
        <w:jc w:val="both"/>
        <w:rPr>
          <w:rFonts w:eastAsia="Times New Roman"/>
          <w:snapToGrid w:val="0"/>
          <w:sz w:val="22"/>
          <w:lang w:eastAsia="pt-BR"/>
        </w:rPr>
      </w:pPr>
    </w:p>
    <w:p w:rsidR="009B7790" w:rsidRPr="00371E91" w:rsidRDefault="009B7790" w:rsidP="009B7790">
      <w:pPr>
        <w:overflowPunct w:val="0"/>
        <w:autoSpaceDE w:val="0"/>
        <w:autoSpaceDN w:val="0"/>
        <w:adjustRightInd w:val="0"/>
        <w:spacing w:after="0" w:line="240" w:lineRule="auto"/>
        <w:jc w:val="both"/>
        <w:textAlignment w:val="baseline"/>
        <w:rPr>
          <w:rFonts w:eastAsia="Times New Roman"/>
          <w:b/>
          <w:sz w:val="22"/>
        </w:rPr>
      </w:pPr>
      <w:r w:rsidRPr="00371E91">
        <w:rPr>
          <w:rFonts w:eastAsia="Times New Roman"/>
          <w:b/>
          <w:sz w:val="22"/>
        </w:rPr>
        <w:t>2 - OBJETO DA LICITAÇÃO:</w:t>
      </w:r>
    </w:p>
    <w:p w:rsidR="009B7790" w:rsidRPr="00371E91" w:rsidRDefault="009B7790" w:rsidP="009B7790">
      <w:pPr>
        <w:overflowPunct w:val="0"/>
        <w:autoSpaceDE w:val="0"/>
        <w:autoSpaceDN w:val="0"/>
        <w:adjustRightInd w:val="0"/>
        <w:spacing w:after="0" w:line="240" w:lineRule="auto"/>
        <w:jc w:val="both"/>
        <w:textAlignment w:val="baseline"/>
        <w:rPr>
          <w:rFonts w:eastAsia="Times New Roman"/>
          <w:sz w:val="22"/>
        </w:rPr>
      </w:pPr>
    </w:p>
    <w:p w:rsidR="009B7790" w:rsidRPr="00371E91" w:rsidRDefault="009B7790" w:rsidP="009B7790">
      <w:pPr>
        <w:overflowPunct w:val="0"/>
        <w:autoSpaceDE w:val="0"/>
        <w:autoSpaceDN w:val="0"/>
        <w:adjustRightInd w:val="0"/>
        <w:spacing w:after="0" w:line="240" w:lineRule="auto"/>
        <w:jc w:val="both"/>
        <w:textAlignment w:val="baseline"/>
        <w:rPr>
          <w:rFonts w:eastAsia="Times New Roman"/>
          <w:b/>
          <w:sz w:val="22"/>
        </w:rPr>
      </w:pPr>
      <w:r w:rsidRPr="00371E91">
        <w:rPr>
          <w:rFonts w:eastAsia="Times New Roman"/>
          <w:b/>
          <w:sz w:val="22"/>
        </w:rPr>
        <w:t xml:space="preserve">2.1 </w:t>
      </w:r>
      <w:r w:rsidRPr="00371E91">
        <w:rPr>
          <w:rFonts w:eastAsia="Times New Roman"/>
          <w:bCs/>
          <w:sz w:val="22"/>
        </w:rPr>
        <w:t>O objeto da presente licitação é</w:t>
      </w:r>
      <w:r w:rsidRPr="00371E91">
        <w:rPr>
          <w:rFonts w:eastAsia="Times New Roman"/>
          <w:bCs/>
          <w:color w:val="FF0000"/>
          <w:sz w:val="22"/>
        </w:rPr>
        <w:t xml:space="preserve"> </w:t>
      </w:r>
      <w:r w:rsidRPr="00371E91">
        <w:rPr>
          <w:rFonts w:eastAsia="Times New Roman"/>
          <w:bCs/>
          <w:sz w:val="22"/>
        </w:rPr>
        <w:t xml:space="preserve">o </w:t>
      </w:r>
      <w:r>
        <w:rPr>
          <w:rFonts w:eastAsia="Times New Roman"/>
          <w:bCs/>
          <w:sz w:val="22"/>
        </w:rPr>
        <w:t>REGISTRO DE PREÇOS OBJETIVANDO A AQUISIÇÃO FUTURA DE PRÓTESES PARCIAIS E TOTAIS, CONFORME TERMO DE REFERÊNCIA, PARA ATENDER O CENTRO DE ODONTOLOGIA DO MUNICÍPIO DE NAVIRAÍ/MS.</w:t>
      </w:r>
    </w:p>
    <w:p w:rsidR="009B7790" w:rsidRPr="00371E91" w:rsidRDefault="009B7790" w:rsidP="009B7790">
      <w:pPr>
        <w:overflowPunct w:val="0"/>
        <w:autoSpaceDE w:val="0"/>
        <w:autoSpaceDN w:val="0"/>
        <w:adjustRightInd w:val="0"/>
        <w:spacing w:after="0" w:line="240" w:lineRule="auto"/>
        <w:jc w:val="both"/>
        <w:textAlignment w:val="baseline"/>
        <w:rPr>
          <w:rFonts w:eastAsia="Times New Roman"/>
          <w:b/>
          <w:sz w:val="22"/>
        </w:rPr>
      </w:pPr>
    </w:p>
    <w:p w:rsidR="009B7790" w:rsidRPr="00371E91" w:rsidRDefault="009B7790" w:rsidP="009B7790">
      <w:pPr>
        <w:spacing w:after="0" w:line="240" w:lineRule="auto"/>
        <w:jc w:val="both"/>
        <w:rPr>
          <w:rFonts w:eastAsia="Times New Roman"/>
          <w:sz w:val="22"/>
          <w:lang w:eastAsia="pt-BR"/>
        </w:rPr>
      </w:pPr>
      <w:smartTag w:uri="urn:schemas-microsoft-com:office:smarttags" w:element="metricconverter">
        <w:smartTagPr>
          <w:attr w:name="ProductID" w:val="2.2 A"/>
        </w:smartTagPr>
        <w:r w:rsidRPr="00371E91">
          <w:rPr>
            <w:rFonts w:eastAsia="Times New Roman"/>
            <w:b/>
            <w:bCs/>
            <w:sz w:val="22"/>
            <w:lang w:eastAsia="pt-BR"/>
          </w:rPr>
          <w:t>2.2</w:t>
        </w:r>
        <w:r w:rsidRPr="00371E91">
          <w:rPr>
            <w:rFonts w:eastAsia="Times New Roman"/>
            <w:sz w:val="22"/>
            <w:lang w:eastAsia="pt-BR"/>
          </w:rPr>
          <w:t xml:space="preserve"> A</w:t>
        </w:r>
      </w:smartTag>
      <w:r w:rsidRPr="00371E91">
        <w:rPr>
          <w:rFonts w:eastAsia="Times New Roman"/>
          <w:sz w:val="22"/>
          <w:lang w:eastAsia="pt-BR"/>
        </w:rPr>
        <w:t xml:space="preserve"> estimativa de quantidade mínima e máxima e a discriminação detalhada do produto objeto deste edital constam no Termo de Referência, anexo I, qual faz parte integrante deste Edital.</w:t>
      </w:r>
    </w:p>
    <w:p w:rsidR="009B7790" w:rsidRPr="00371E91" w:rsidRDefault="009B7790" w:rsidP="009B7790">
      <w:pPr>
        <w:overflowPunct w:val="0"/>
        <w:autoSpaceDE w:val="0"/>
        <w:autoSpaceDN w:val="0"/>
        <w:adjustRightInd w:val="0"/>
        <w:spacing w:after="0" w:line="240" w:lineRule="auto"/>
        <w:jc w:val="both"/>
        <w:textAlignment w:val="baseline"/>
        <w:rPr>
          <w:rFonts w:eastAsia="Times New Roman"/>
          <w:sz w:val="22"/>
        </w:rPr>
      </w:pPr>
    </w:p>
    <w:p w:rsidR="009B7790" w:rsidRPr="00371E91" w:rsidRDefault="009B7790" w:rsidP="009B7790">
      <w:pPr>
        <w:overflowPunct w:val="0"/>
        <w:autoSpaceDE w:val="0"/>
        <w:autoSpaceDN w:val="0"/>
        <w:adjustRightInd w:val="0"/>
        <w:spacing w:after="0" w:line="240" w:lineRule="auto"/>
        <w:jc w:val="both"/>
        <w:textAlignment w:val="baseline"/>
        <w:rPr>
          <w:rFonts w:eastAsia="Times New Roman"/>
          <w:sz w:val="22"/>
        </w:rPr>
      </w:pPr>
      <w:r w:rsidRPr="00371E91">
        <w:rPr>
          <w:rFonts w:eastAsia="Times New Roman"/>
          <w:b/>
          <w:bCs/>
          <w:sz w:val="22"/>
        </w:rPr>
        <w:t>3 - DA ABERTURA:</w:t>
      </w:r>
    </w:p>
    <w:p w:rsidR="009B7790" w:rsidRPr="00371E91" w:rsidRDefault="009B7790" w:rsidP="009B7790">
      <w:pPr>
        <w:overflowPunct w:val="0"/>
        <w:autoSpaceDE w:val="0"/>
        <w:autoSpaceDN w:val="0"/>
        <w:adjustRightInd w:val="0"/>
        <w:spacing w:after="0" w:line="240" w:lineRule="auto"/>
        <w:jc w:val="both"/>
        <w:textAlignment w:val="baseline"/>
        <w:rPr>
          <w:rFonts w:eastAsia="Times New Roman"/>
          <w:sz w:val="22"/>
        </w:rPr>
      </w:pPr>
    </w:p>
    <w:p w:rsidR="009B7790" w:rsidRPr="00371E91" w:rsidRDefault="009B7790" w:rsidP="009B7790">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3.1 A"/>
        </w:smartTagPr>
        <w:r w:rsidRPr="00371E91">
          <w:rPr>
            <w:rFonts w:eastAsia="Times New Roman"/>
            <w:b/>
            <w:bCs/>
            <w:sz w:val="22"/>
          </w:rPr>
          <w:t xml:space="preserve">3.1 </w:t>
        </w:r>
        <w:r w:rsidRPr="00371E91">
          <w:rPr>
            <w:rFonts w:eastAsia="Times New Roman"/>
            <w:sz w:val="22"/>
          </w:rPr>
          <w:t>A</w:t>
        </w:r>
      </w:smartTag>
      <w:r w:rsidRPr="00371E91">
        <w:rPr>
          <w:rFonts w:eastAsia="Times New Roman"/>
          <w:sz w:val="22"/>
        </w:rPr>
        <w:t xml:space="preserve"> abertura da presente licitação dar-se-á em sessão pública, dirigida pelo (a) Pregoeiro (a), a ser realizada conforme indicado abaixo, de acordo com a legislação mencionada no preâmbulo deste edital.</w:t>
      </w:r>
    </w:p>
    <w:p w:rsidR="009B7790" w:rsidRPr="00371E91" w:rsidRDefault="009B7790" w:rsidP="009B7790">
      <w:pPr>
        <w:overflowPunct w:val="0"/>
        <w:autoSpaceDE w:val="0"/>
        <w:autoSpaceDN w:val="0"/>
        <w:adjustRightInd w:val="0"/>
        <w:spacing w:after="0" w:line="240" w:lineRule="auto"/>
        <w:jc w:val="both"/>
        <w:textAlignment w:val="baseline"/>
        <w:rPr>
          <w:rFonts w:eastAsia="Times New Roman"/>
          <w:sz w:val="22"/>
        </w:rPr>
      </w:pPr>
    </w:p>
    <w:p w:rsidR="009B7790" w:rsidRPr="00371E91" w:rsidRDefault="009B7790" w:rsidP="009B7790">
      <w:pPr>
        <w:overflowPunct w:val="0"/>
        <w:autoSpaceDE w:val="0"/>
        <w:autoSpaceDN w:val="0"/>
        <w:adjustRightInd w:val="0"/>
        <w:spacing w:after="0" w:line="240" w:lineRule="auto"/>
        <w:jc w:val="both"/>
        <w:textAlignment w:val="baseline"/>
        <w:rPr>
          <w:rFonts w:eastAsia="Times New Roman"/>
          <w:sz w:val="22"/>
        </w:rPr>
      </w:pPr>
      <w:r w:rsidRPr="00371E91">
        <w:rPr>
          <w:rFonts w:eastAsia="Times New Roman"/>
          <w:sz w:val="22"/>
        </w:rPr>
        <w:t xml:space="preserve">DATA DA ABERTURA: </w:t>
      </w:r>
      <w:r>
        <w:rPr>
          <w:rFonts w:eastAsia="Times New Roman"/>
          <w:sz w:val="22"/>
        </w:rPr>
        <w:t>15/05/19</w:t>
      </w:r>
    </w:p>
    <w:p w:rsidR="009B7790" w:rsidRPr="00371E91" w:rsidRDefault="009B7790" w:rsidP="009B7790">
      <w:pPr>
        <w:overflowPunct w:val="0"/>
        <w:autoSpaceDE w:val="0"/>
        <w:autoSpaceDN w:val="0"/>
        <w:adjustRightInd w:val="0"/>
        <w:spacing w:after="0" w:line="240" w:lineRule="auto"/>
        <w:jc w:val="both"/>
        <w:textAlignment w:val="baseline"/>
        <w:rPr>
          <w:rFonts w:eastAsia="Times New Roman"/>
          <w:sz w:val="22"/>
        </w:rPr>
      </w:pPr>
      <w:r w:rsidRPr="00371E91">
        <w:rPr>
          <w:rFonts w:eastAsia="Times New Roman"/>
          <w:sz w:val="22"/>
        </w:rPr>
        <w:t xml:space="preserve">HORA: </w:t>
      </w:r>
      <w:r>
        <w:rPr>
          <w:rFonts w:eastAsia="Times New Roman"/>
          <w:sz w:val="22"/>
        </w:rPr>
        <w:t>14:00</w:t>
      </w:r>
    </w:p>
    <w:p w:rsidR="009B7790" w:rsidRPr="00371E91" w:rsidRDefault="009B7790" w:rsidP="009B7790">
      <w:pPr>
        <w:overflowPunct w:val="0"/>
        <w:autoSpaceDE w:val="0"/>
        <w:autoSpaceDN w:val="0"/>
        <w:adjustRightInd w:val="0"/>
        <w:spacing w:after="0" w:line="240" w:lineRule="auto"/>
        <w:jc w:val="both"/>
        <w:textAlignment w:val="baseline"/>
        <w:rPr>
          <w:rFonts w:eastAsia="Times New Roman"/>
          <w:sz w:val="22"/>
        </w:rPr>
      </w:pPr>
      <w:r w:rsidRPr="00371E91">
        <w:rPr>
          <w:rFonts w:eastAsia="Times New Roman"/>
          <w:sz w:val="22"/>
        </w:rPr>
        <w:t>LOCAL: Prefeitura Municipal de Naviraí - MS</w:t>
      </w:r>
    </w:p>
    <w:p w:rsidR="009B7790" w:rsidRPr="00371E91" w:rsidRDefault="009B7790" w:rsidP="009B7790">
      <w:pPr>
        <w:overflowPunct w:val="0"/>
        <w:autoSpaceDE w:val="0"/>
        <w:autoSpaceDN w:val="0"/>
        <w:adjustRightInd w:val="0"/>
        <w:spacing w:after="0" w:line="240" w:lineRule="auto"/>
        <w:jc w:val="both"/>
        <w:textAlignment w:val="baseline"/>
        <w:rPr>
          <w:rFonts w:eastAsia="Times New Roman"/>
          <w:sz w:val="22"/>
        </w:rPr>
      </w:pPr>
      <w:r w:rsidRPr="00371E91">
        <w:rPr>
          <w:rFonts w:eastAsia="Times New Roman"/>
          <w:sz w:val="22"/>
        </w:rPr>
        <w:t xml:space="preserve">Praça Prefeito Euclides </w:t>
      </w:r>
      <w:proofErr w:type="spellStart"/>
      <w:r w:rsidRPr="00371E91">
        <w:rPr>
          <w:rFonts w:eastAsia="Times New Roman"/>
          <w:sz w:val="22"/>
        </w:rPr>
        <w:t>Antonio</w:t>
      </w:r>
      <w:proofErr w:type="spellEnd"/>
      <w:r w:rsidRPr="00371E91">
        <w:rPr>
          <w:rFonts w:eastAsia="Times New Roman"/>
          <w:sz w:val="22"/>
        </w:rPr>
        <w:t xml:space="preserve"> Fabris, 343</w:t>
      </w:r>
    </w:p>
    <w:p w:rsidR="009B7790" w:rsidRPr="00371E91" w:rsidRDefault="009B7790" w:rsidP="009B7790">
      <w:pPr>
        <w:overflowPunct w:val="0"/>
        <w:autoSpaceDE w:val="0"/>
        <w:autoSpaceDN w:val="0"/>
        <w:adjustRightInd w:val="0"/>
        <w:spacing w:after="0" w:line="240" w:lineRule="auto"/>
        <w:jc w:val="both"/>
        <w:textAlignment w:val="baseline"/>
        <w:rPr>
          <w:rFonts w:eastAsia="Times New Roman"/>
          <w:sz w:val="22"/>
        </w:rPr>
      </w:pPr>
      <w:r w:rsidRPr="00371E91">
        <w:rPr>
          <w:rFonts w:eastAsia="Times New Roman"/>
          <w:sz w:val="22"/>
        </w:rPr>
        <w:t>CEP: 79.950-000</w:t>
      </w:r>
    </w:p>
    <w:p w:rsidR="009B7790" w:rsidRPr="00371E91" w:rsidRDefault="009B7790" w:rsidP="009B7790">
      <w:pPr>
        <w:keepNext/>
        <w:spacing w:after="0" w:line="240" w:lineRule="auto"/>
        <w:jc w:val="both"/>
        <w:outlineLvl w:val="5"/>
        <w:rPr>
          <w:rFonts w:eastAsia="Arial Unicode MS"/>
          <w:sz w:val="22"/>
          <w:lang w:eastAsia="pt-BR"/>
        </w:rPr>
      </w:pPr>
      <w:r w:rsidRPr="00371E91">
        <w:rPr>
          <w:rFonts w:eastAsia="Times New Roman"/>
          <w:sz w:val="22"/>
          <w:lang w:eastAsia="pt-BR"/>
        </w:rPr>
        <w:t>Naviraí - MS</w:t>
      </w:r>
    </w:p>
    <w:p w:rsidR="009B7790" w:rsidRPr="00371E91" w:rsidRDefault="009B7790" w:rsidP="009B7790">
      <w:pPr>
        <w:overflowPunct w:val="0"/>
        <w:autoSpaceDE w:val="0"/>
        <w:autoSpaceDN w:val="0"/>
        <w:adjustRightInd w:val="0"/>
        <w:spacing w:after="0" w:line="240" w:lineRule="auto"/>
        <w:jc w:val="both"/>
        <w:textAlignment w:val="baseline"/>
        <w:rPr>
          <w:rFonts w:eastAsia="Times New Roman"/>
          <w:sz w:val="22"/>
        </w:rPr>
      </w:pPr>
    </w:p>
    <w:p w:rsidR="009B7790" w:rsidRPr="00371E91" w:rsidRDefault="009B7790" w:rsidP="009B7790">
      <w:pPr>
        <w:overflowPunct w:val="0"/>
        <w:autoSpaceDE w:val="0"/>
        <w:autoSpaceDN w:val="0"/>
        <w:adjustRightInd w:val="0"/>
        <w:spacing w:after="0" w:line="240" w:lineRule="auto"/>
        <w:textAlignment w:val="baseline"/>
        <w:rPr>
          <w:rFonts w:eastAsia="Times New Roman"/>
          <w:b/>
          <w:sz w:val="22"/>
        </w:rPr>
      </w:pPr>
      <w:r w:rsidRPr="00371E91">
        <w:rPr>
          <w:rFonts w:eastAsia="Times New Roman"/>
          <w:b/>
          <w:sz w:val="22"/>
        </w:rPr>
        <w:t>4 - DAS CONDIÇÕES DE PARTICIPAÇÃO:</w:t>
      </w:r>
    </w:p>
    <w:p w:rsidR="009B7790" w:rsidRPr="00371E91" w:rsidRDefault="009B7790" w:rsidP="009B7790">
      <w:pPr>
        <w:overflowPunct w:val="0"/>
        <w:autoSpaceDE w:val="0"/>
        <w:autoSpaceDN w:val="0"/>
        <w:adjustRightInd w:val="0"/>
        <w:spacing w:after="0" w:line="240" w:lineRule="auto"/>
        <w:textAlignment w:val="baseline"/>
        <w:rPr>
          <w:rFonts w:eastAsia="Times New Roman"/>
          <w:b/>
          <w:sz w:val="22"/>
        </w:rPr>
      </w:pPr>
    </w:p>
    <w:p w:rsidR="009B7790" w:rsidRPr="00371E91" w:rsidRDefault="009B7790" w:rsidP="009B7790">
      <w:pPr>
        <w:overflowPunct w:val="0"/>
        <w:autoSpaceDE w:val="0"/>
        <w:autoSpaceDN w:val="0"/>
        <w:adjustRightInd w:val="0"/>
        <w:spacing w:after="0" w:line="240" w:lineRule="auto"/>
        <w:textAlignment w:val="baseline"/>
        <w:rPr>
          <w:rFonts w:eastAsia="Times New Roman"/>
          <w:sz w:val="22"/>
        </w:rPr>
      </w:pPr>
      <w:r w:rsidRPr="00371E91">
        <w:rPr>
          <w:rFonts w:eastAsia="Times New Roman"/>
          <w:b/>
          <w:bCs/>
          <w:sz w:val="22"/>
        </w:rPr>
        <w:t xml:space="preserve">4.1 </w:t>
      </w:r>
      <w:r w:rsidRPr="00371E91">
        <w:rPr>
          <w:rFonts w:eastAsia="Times New Roman"/>
          <w:sz w:val="22"/>
        </w:rPr>
        <w:t>Poderão participar deste processo licitatório, as empresas interessadas, que apresentem no contrato social objeto compatível com o licitado e que atendam a todas as exigências deste edital e seus anexos, inclusive quanto à documentação.</w:t>
      </w:r>
    </w:p>
    <w:p w:rsidR="009B7790" w:rsidRPr="00371E91" w:rsidRDefault="009B7790" w:rsidP="009B7790">
      <w:pPr>
        <w:overflowPunct w:val="0"/>
        <w:autoSpaceDE w:val="0"/>
        <w:autoSpaceDN w:val="0"/>
        <w:adjustRightInd w:val="0"/>
        <w:spacing w:after="0" w:line="240" w:lineRule="auto"/>
        <w:jc w:val="both"/>
        <w:textAlignment w:val="baseline"/>
        <w:rPr>
          <w:rFonts w:eastAsia="Times New Roman"/>
          <w:sz w:val="22"/>
        </w:rPr>
      </w:pPr>
    </w:p>
    <w:p w:rsidR="009B7790" w:rsidRPr="00371E91" w:rsidRDefault="009B7790" w:rsidP="009B7790">
      <w:pPr>
        <w:overflowPunct w:val="0"/>
        <w:autoSpaceDE w:val="0"/>
        <w:autoSpaceDN w:val="0"/>
        <w:adjustRightInd w:val="0"/>
        <w:spacing w:after="0" w:line="240" w:lineRule="auto"/>
        <w:jc w:val="both"/>
        <w:textAlignment w:val="baseline"/>
        <w:rPr>
          <w:rFonts w:eastAsia="Times New Roman"/>
          <w:sz w:val="22"/>
        </w:rPr>
      </w:pPr>
      <w:r w:rsidRPr="00371E91">
        <w:rPr>
          <w:rFonts w:eastAsia="Times New Roman"/>
          <w:b/>
          <w:bCs/>
          <w:sz w:val="22"/>
        </w:rPr>
        <w:t xml:space="preserve">4.2 </w:t>
      </w:r>
      <w:r w:rsidRPr="00371E91">
        <w:rPr>
          <w:rFonts w:eastAsia="Times New Roman"/>
          <w:sz w:val="22"/>
        </w:rPr>
        <w:t>Não poderão participar da presente licitação, as empresas que:</w:t>
      </w:r>
    </w:p>
    <w:p w:rsidR="009B7790" w:rsidRPr="00371E91" w:rsidRDefault="009B7790" w:rsidP="009B7790">
      <w:pPr>
        <w:overflowPunct w:val="0"/>
        <w:autoSpaceDE w:val="0"/>
        <w:autoSpaceDN w:val="0"/>
        <w:adjustRightInd w:val="0"/>
        <w:spacing w:after="0" w:line="240" w:lineRule="auto"/>
        <w:jc w:val="both"/>
        <w:textAlignment w:val="baseline"/>
        <w:rPr>
          <w:rFonts w:eastAsia="Times New Roman"/>
          <w:sz w:val="22"/>
        </w:rPr>
      </w:pPr>
    </w:p>
    <w:p w:rsidR="009B7790" w:rsidRPr="00371E91" w:rsidRDefault="009B7790" w:rsidP="009B7790">
      <w:pPr>
        <w:numPr>
          <w:ilvl w:val="0"/>
          <w:numId w:val="12"/>
        </w:numPr>
        <w:overflowPunct w:val="0"/>
        <w:autoSpaceDE w:val="0"/>
        <w:autoSpaceDN w:val="0"/>
        <w:adjustRightInd w:val="0"/>
        <w:spacing w:after="0" w:line="240" w:lineRule="auto"/>
        <w:jc w:val="both"/>
        <w:textAlignment w:val="baseline"/>
        <w:rPr>
          <w:rFonts w:eastAsia="Times New Roman"/>
          <w:sz w:val="22"/>
        </w:rPr>
      </w:pPr>
      <w:r w:rsidRPr="00371E91">
        <w:rPr>
          <w:rFonts w:eastAsia="Times New Roman"/>
          <w:sz w:val="22"/>
        </w:rPr>
        <w:t>Estejam cumprindo suspensão temporária de participação em licitação e impedimento de contratar com a Administração Municipal de Naviraí - MS;</w:t>
      </w:r>
    </w:p>
    <w:p w:rsidR="009B7790" w:rsidRPr="00371E91" w:rsidRDefault="009B7790" w:rsidP="009B7790">
      <w:pPr>
        <w:overflowPunct w:val="0"/>
        <w:autoSpaceDE w:val="0"/>
        <w:autoSpaceDN w:val="0"/>
        <w:adjustRightInd w:val="0"/>
        <w:spacing w:after="0" w:line="240" w:lineRule="auto"/>
        <w:ind w:left="720"/>
        <w:jc w:val="both"/>
        <w:rPr>
          <w:rFonts w:eastAsia="Times New Roman"/>
          <w:sz w:val="22"/>
        </w:rPr>
      </w:pPr>
    </w:p>
    <w:p w:rsidR="009B7790" w:rsidRPr="00371E91" w:rsidRDefault="009B7790" w:rsidP="009B7790">
      <w:pPr>
        <w:numPr>
          <w:ilvl w:val="0"/>
          <w:numId w:val="12"/>
        </w:numPr>
        <w:overflowPunct w:val="0"/>
        <w:autoSpaceDE w:val="0"/>
        <w:autoSpaceDN w:val="0"/>
        <w:adjustRightInd w:val="0"/>
        <w:spacing w:after="0" w:line="240" w:lineRule="auto"/>
        <w:jc w:val="both"/>
        <w:textAlignment w:val="baseline"/>
        <w:rPr>
          <w:rFonts w:eastAsia="Times New Roman"/>
          <w:sz w:val="22"/>
        </w:rPr>
      </w:pPr>
      <w:r w:rsidRPr="00371E91">
        <w:rPr>
          <w:rFonts w:eastAsia="Times New Roman"/>
          <w:sz w:val="22"/>
        </w:rPr>
        <w:t>Tenham sido declaradas inidôneas para licitar ou contratar com a Administração Pública;</w:t>
      </w:r>
    </w:p>
    <w:p w:rsidR="009B7790" w:rsidRPr="00EF096B" w:rsidRDefault="009B7790" w:rsidP="009B7790">
      <w:pPr>
        <w:overflowPunct w:val="0"/>
        <w:autoSpaceDE w:val="0"/>
        <w:autoSpaceDN w:val="0"/>
        <w:adjustRightInd w:val="0"/>
        <w:spacing w:after="0" w:line="240" w:lineRule="auto"/>
        <w:ind w:left="720"/>
        <w:jc w:val="both"/>
        <w:rPr>
          <w:rFonts w:eastAsia="Times New Roman"/>
          <w:sz w:val="10"/>
          <w:szCs w:val="10"/>
        </w:rPr>
      </w:pPr>
    </w:p>
    <w:p w:rsidR="009B7790" w:rsidRPr="00371E91" w:rsidRDefault="009B7790" w:rsidP="009B7790">
      <w:pPr>
        <w:numPr>
          <w:ilvl w:val="0"/>
          <w:numId w:val="12"/>
        </w:numPr>
        <w:overflowPunct w:val="0"/>
        <w:autoSpaceDE w:val="0"/>
        <w:autoSpaceDN w:val="0"/>
        <w:adjustRightInd w:val="0"/>
        <w:spacing w:after="0" w:line="240" w:lineRule="auto"/>
        <w:jc w:val="both"/>
        <w:textAlignment w:val="baseline"/>
        <w:rPr>
          <w:rFonts w:eastAsia="Times New Roman"/>
          <w:sz w:val="22"/>
        </w:rPr>
      </w:pPr>
      <w:r w:rsidRPr="00371E91">
        <w:rPr>
          <w:rFonts w:eastAsia="Times New Roman"/>
          <w:sz w:val="22"/>
        </w:rPr>
        <w:lastRenderedPageBreak/>
        <w:t xml:space="preserve">Encontra-se </w:t>
      </w:r>
      <w:proofErr w:type="gramStart"/>
      <w:r w:rsidRPr="00371E91">
        <w:rPr>
          <w:rFonts w:eastAsia="Times New Roman"/>
          <w:sz w:val="22"/>
        </w:rPr>
        <w:t>sob falência</w:t>
      </w:r>
      <w:proofErr w:type="gramEnd"/>
      <w:r w:rsidRPr="00371E91">
        <w:rPr>
          <w:rFonts w:eastAsia="Times New Roman"/>
          <w:sz w:val="22"/>
        </w:rPr>
        <w:t xml:space="preserve"> ou concordata, concurso de credores, dissolução ou liquidação;</w:t>
      </w:r>
    </w:p>
    <w:p w:rsidR="009B7790" w:rsidRPr="00371E91" w:rsidRDefault="009B7790" w:rsidP="009B7790">
      <w:pPr>
        <w:tabs>
          <w:tab w:val="left" w:pos="1134"/>
        </w:tabs>
        <w:overflowPunct w:val="0"/>
        <w:autoSpaceDE w:val="0"/>
        <w:autoSpaceDN w:val="0"/>
        <w:adjustRightInd w:val="0"/>
        <w:spacing w:after="0" w:line="240" w:lineRule="auto"/>
        <w:ind w:left="720"/>
        <w:jc w:val="both"/>
        <w:rPr>
          <w:rFonts w:eastAsia="Times New Roman"/>
          <w:sz w:val="22"/>
        </w:rPr>
      </w:pPr>
    </w:p>
    <w:p w:rsidR="009B7790" w:rsidRPr="00371E91" w:rsidRDefault="009B7790" w:rsidP="009B7790">
      <w:pPr>
        <w:numPr>
          <w:ilvl w:val="0"/>
          <w:numId w:val="12"/>
        </w:numPr>
        <w:overflowPunct w:val="0"/>
        <w:autoSpaceDE w:val="0"/>
        <w:autoSpaceDN w:val="0"/>
        <w:adjustRightInd w:val="0"/>
        <w:spacing w:after="0" w:line="240" w:lineRule="auto"/>
        <w:jc w:val="both"/>
        <w:textAlignment w:val="baseline"/>
        <w:rPr>
          <w:rFonts w:eastAsia="Times New Roman"/>
          <w:sz w:val="22"/>
        </w:rPr>
      </w:pPr>
      <w:r w:rsidRPr="00371E91">
        <w:rPr>
          <w:rFonts w:eastAsia="Times New Roman"/>
          <w:sz w:val="22"/>
        </w:rPr>
        <w:t xml:space="preserve">Licitantes que se apresentem constituídas na forma de empresa em consórcio. </w:t>
      </w:r>
    </w:p>
    <w:p w:rsidR="009B7790" w:rsidRPr="00371E91" w:rsidRDefault="009B7790" w:rsidP="009B7790">
      <w:pPr>
        <w:overflowPunct w:val="0"/>
        <w:autoSpaceDE w:val="0"/>
        <w:autoSpaceDN w:val="0"/>
        <w:adjustRightInd w:val="0"/>
        <w:spacing w:after="0" w:line="240" w:lineRule="auto"/>
        <w:ind w:left="720"/>
        <w:jc w:val="both"/>
        <w:rPr>
          <w:rFonts w:eastAsia="Times New Roman"/>
          <w:sz w:val="22"/>
        </w:rPr>
      </w:pPr>
    </w:p>
    <w:p w:rsidR="009B7790" w:rsidRPr="00371E91" w:rsidRDefault="009B7790" w:rsidP="009B7790">
      <w:pPr>
        <w:numPr>
          <w:ilvl w:val="0"/>
          <w:numId w:val="12"/>
        </w:numPr>
        <w:overflowPunct w:val="0"/>
        <w:autoSpaceDE w:val="0"/>
        <w:autoSpaceDN w:val="0"/>
        <w:adjustRightInd w:val="0"/>
        <w:spacing w:after="0" w:line="240" w:lineRule="auto"/>
        <w:jc w:val="both"/>
        <w:textAlignment w:val="baseline"/>
        <w:rPr>
          <w:rFonts w:eastAsia="Times New Roman"/>
          <w:sz w:val="22"/>
        </w:rPr>
      </w:pPr>
      <w:r w:rsidRPr="00371E91">
        <w:rPr>
          <w:rFonts w:eastAsia="Times New Roman"/>
          <w:sz w:val="22"/>
        </w:rPr>
        <w:t>Empresa que tenham sócios que sejam Funcionários da Administração Municipal de Naviraí.</w:t>
      </w:r>
    </w:p>
    <w:p w:rsidR="009B7790" w:rsidRPr="00371E91" w:rsidRDefault="009B7790" w:rsidP="009B7790">
      <w:pPr>
        <w:overflowPunct w:val="0"/>
        <w:autoSpaceDE w:val="0"/>
        <w:autoSpaceDN w:val="0"/>
        <w:adjustRightInd w:val="0"/>
        <w:spacing w:after="0" w:line="240" w:lineRule="auto"/>
        <w:jc w:val="both"/>
        <w:textAlignment w:val="baseline"/>
        <w:rPr>
          <w:rFonts w:eastAsia="Times New Roman"/>
          <w:sz w:val="22"/>
        </w:rPr>
      </w:pPr>
    </w:p>
    <w:p w:rsidR="009B7790" w:rsidRPr="00371E91" w:rsidRDefault="009B7790" w:rsidP="009B7790">
      <w:pPr>
        <w:overflowPunct w:val="0"/>
        <w:autoSpaceDE w:val="0"/>
        <w:autoSpaceDN w:val="0"/>
        <w:adjustRightInd w:val="0"/>
        <w:spacing w:after="0" w:line="240" w:lineRule="auto"/>
        <w:jc w:val="both"/>
        <w:textAlignment w:val="baseline"/>
        <w:rPr>
          <w:rFonts w:eastAsia="Times New Roman"/>
          <w:b/>
          <w:bCs/>
          <w:sz w:val="22"/>
        </w:rPr>
      </w:pPr>
      <w:r w:rsidRPr="00371E91">
        <w:rPr>
          <w:rFonts w:eastAsia="Times New Roman"/>
          <w:b/>
          <w:bCs/>
          <w:sz w:val="22"/>
        </w:rPr>
        <w:t>5 - DO CREDENCIAMENTO:</w:t>
      </w:r>
    </w:p>
    <w:p w:rsidR="009B7790" w:rsidRPr="00371E91" w:rsidRDefault="009B7790" w:rsidP="009B7790">
      <w:pPr>
        <w:overflowPunct w:val="0"/>
        <w:autoSpaceDE w:val="0"/>
        <w:autoSpaceDN w:val="0"/>
        <w:adjustRightInd w:val="0"/>
        <w:spacing w:after="0" w:line="240" w:lineRule="auto"/>
        <w:jc w:val="both"/>
        <w:textAlignment w:val="baseline"/>
        <w:rPr>
          <w:rFonts w:eastAsia="Times New Roman"/>
          <w:b/>
          <w:sz w:val="22"/>
        </w:rPr>
      </w:pPr>
    </w:p>
    <w:p w:rsidR="009B7790" w:rsidRPr="00371E91" w:rsidRDefault="009B7790" w:rsidP="009B7790">
      <w:pPr>
        <w:overflowPunct w:val="0"/>
        <w:autoSpaceDE w:val="0"/>
        <w:autoSpaceDN w:val="0"/>
        <w:adjustRightInd w:val="0"/>
        <w:spacing w:after="0" w:line="240" w:lineRule="auto"/>
        <w:jc w:val="both"/>
        <w:textAlignment w:val="baseline"/>
        <w:rPr>
          <w:rFonts w:eastAsia="Times New Roman"/>
          <w:sz w:val="22"/>
        </w:rPr>
      </w:pPr>
      <w:r w:rsidRPr="00371E91">
        <w:rPr>
          <w:rFonts w:eastAsia="Times New Roman"/>
          <w:b/>
          <w:sz w:val="22"/>
        </w:rPr>
        <w:t xml:space="preserve">5.1 </w:t>
      </w:r>
      <w:r w:rsidRPr="00371E91">
        <w:rPr>
          <w:rFonts w:eastAsia="Times New Roman"/>
          <w:sz w:val="22"/>
        </w:rPr>
        <w:t>No dia, hora e local estipulados no preâmbulo deste edital, as licitantes poderão estar representadas por agentes credenciados, com poderes para formular lances, negociar preços, interpor e desistir de recursos em qualquer fase da licitação, bem como praticar todos os demais atos inerentes ao certame.</w:t>
      </w:r>
    </w:p>
    <w:p w:rsidR="009B7790" w:rsidRPr="00371E91" w:rsidRDefault="009B7790" w:rsidP="009B7790">
      <w:pPr>
        <w:overflowPunct w:val="0"/>
        <w:autoSpaceDE w:val="0"/>
        <w:autoSpaceDN w:val="0"/>
        <w:adjustRightInd w:val="0"/>
        <w:spacing w:after="0" w:line="240" w:lineRule="auto"/>
        <w:jc w:val="both"/>
        <w:textAlignment w:val="baseline"/>
        <w:rPr>
          <w:rFonts w:eastAsia="Times New Roman"/>
          <w:b/>
          <w:sz w:val="22"/>
        </w:rPr>
      </w:pPr>
    </w:p>
    <w:p w:rsidR="009B7790" w:rsidRPr="00371E91" w:rsidRDefault="009B7790" w:rsidP="009B7790">
      <w:pPr>
        <w:overflowPunct w:val="0"/>
        <w:autoSpaceDE w:val="0"/>
        <w:autoSpaceDN w:val="0"/>
        <w:adjustRightInd w:val="0"/>
        <w:spacing w:after="0" w:line="240" w:lineRule="auto"/>
        <w:jc w:val="both"/>
        <w:textAlignment w:val="baseline"/>
        <w:rPr>
          <w:rFonts w:eastAsia="Times New Roman"/>
          <w:bCs/>
          <w:sz w:val="22"/>
        </w:rPr>
      </w:pPr>
      <w:r w:rsidRPr="00371E91">
        <w:rPr>
          <w:rFonts w:eastAsia="Times New Roman"/>
          <w:b/>
          <w:sz w:val="22"/>
        </w:rPr>
        <w:t xml:space="preserve">5.2 </w:t>
      </w:r>
      <w:r w:rsidRPr="00371E91">
        <w:rPr>
          <w:rFonts w:eastAsia="Times New Roman"/>
          <w:bCs/>
          <w:sz w:val="22"/>
        </w:rPr>
        <w:t xml:space="preserve">No ato do credenciamento, o representante de cada licitante, deverá entregar ao Pregoeiro (a) ou Equipe de Apoio, </w:t>
      </w:r>
      <w:r w:rsidRPr="00371E91">
        <w:rPr>
          <w:rFonts w:eastAsia="Times New Roman"/>
          <w:bCs/>
          <w:sz w:val="22"/>
          <w:u w:val="single"/>
        </w:rPr>
        <w:t>em separado de qualquer dos envelopes</w:t>
      </w:r>
      <w:r w:rsidRPr="00371E91">
        <w:rPr>
          <w:rFonts w:eastAsia="Times New Roman"/>
          <w:bCs/>
          <w:sz w:val="22"/>
        </w:rPr>
        <w:t xml:space="preserve">, </w:t>
      </w:r>
      <w:r w:rsidRPr="00371E91">
        <w:rPr>
          <w:rFonts w:eastAsia="Times New Roman"/>
          <w:b/>
          <w:bCs/>
          <w:sz w:val="22"/>
          <w:szCs w:val="20"/>
        </w:rPr>
        <w:t>cópia</w:t>
      </w:r>
      <w:r w:rsidRPr="00371E91">
        <w:rPr>
          <w:rFonts w:eastAsia="Times New Roman"/>
          <w:bCs/>
          <w:sz w:val="22"/>
          <w:szCs w:val="20"/>
        </w:rPr>
        <w:t xml:space="preserve"> </w:t>
      </w:r>
      <w:r w:rsidRPr="00371E91">
        <w:rPr>
          <w:rFonts w:eastAsia="Times New Roman"/>
          <w:b/>
          <w:bCs/>
          <w:sz w:val="22"/>
          <w:szCs w:val="20"/>
        </w:rPr>
        <w:t>do</w:t>
      </w:r>
      <w:r w:rsidRPr="00371E91">
        <w:rPr>
          <w:rFonts w:eastAsia="Times New Roman"/>
          <w:bCs/>
          <w:sz w:val="22"/>
          <w:szCs w:val="20"/>
        </w:rPr>
        <w:t xml:space="preserve"> </w:t>
      </w:r>
      <w:r w:rsidRPr="00371E91">
        <w:rPr>
          <w:rFonts w:eastAsia="Times New Roman"/>
          <w:b/>
          <w:bCs/>
          <w:sz w:val="22"/>
          <w:szCs w:val="20"/>
        </w:rPr>
        <w:t xml:space="preserve">documento de identificação com foto </w:t>
      </w:r>
      <w:r w:rsidRPr="00371E91">
        <w:rPr>
          <w:rFonts w:eastAsia="Times New Roman"/>
          <w:bCs/>
          <w:sz w:val="22"/>
        </w:rPr>
        <w:t>e os seguintes documentos:</w:t>
      </w:r>
    </w:p>
    <w:p w:rsidR="009B7790" w:rsidRPr="00371E91" w:rsidRDefault="009B7790" w:rsidP="009B7790">
      <w:pPr>
        <w:overflowPunct w:val="0"/>
        <w:autoSpaceDE w:val="0"/>
        <w:autoSpaceDN w:val="0"/>
        <w:adjustRightInd w:val="0"/>
        <w:spacing w:after="0" w:line="240" w:lineRule="auto"/>
        <w:jc w:val="both"/>
        <w:textAlignment w:val="baseline"/>
        <w:rPr>
          <w:rFonts w:eastAsia="Times New Roman"/>
          <w:bCs/>
          <w:sz w:val="22"/>
        </w:rPr>
      </w:pPr>
    </w:p>
    <w:p w:rsidR="009B7790" w:rsidRPr="00371E91" w:rsidRDefault="009B7790" w:rsidP="009B7790">
      <w:pPr>
        <w:numPr>
          <w:ilvl w:val="0"/>
          <w:numId w:val="13"/>
        </w:numPr>
        <w:overflowPunct w:val="0"/>
        <w:autoSpaceDE w:val="0"/>
        <w:autoSpaceDN w:val="0"/>
        <w:adjustRightInd w:val="0"/>
        <w:spacing w:after="0" w:line="240" w:lineRule="auto"/>
        <w:jc w:val="both"/>
        <w:textAlignment w:val="baseline"/>
        <w:rPr>
          <w:rFonts w:eastAsia="Times New Roman"/>
          <w:bCs/>
          <w:sz w:val="22"/>
        </w:rPr>
      </w:pPr>
      <w:r w:rsidRPr="00371E91">
        <w:rPr>
          <w:rFonts w:eastAsia="Times New Roman"/>
          <w:bCs/>
          <w:sz w:val="22"/>
        </w:rPr>
        <w:t>Declaração de Comprometimento dos Requisitos de Habilitação (</w:t>
      </w:r>
      <w:r w:rsidRPr="00371E91">
        <w:rPr>
          <w:rFonts w:eastAsia="Times New Roman"/>
          <w:bCs/>
          <w:sz w:val="22"/>
          <w:highlight w:val="yellow"/>
        </w:rPr>
        <w:t xml:space="preserve">ANEXO </w:t>
      </w:r>
      <w:proofErr w:type="spellStart"/>
      <w:r w:rsidRPr="00371E91">
        <w:rPr>
          <w:rFonts w:eastAsia="Times New Roman"/>
          <w:bCs/>
          <w:sz w:val="22"/>
          <w:highlight w:val="yellow"/>
        </w:rPr>
        <w:t>VII</w:t>
      </w:r>
      <w:proofErr w:type="spellEnd"/>
      <w:r w:rsidRPr="00371E91">
        <w:rPr>
          <w:rFonts w:eastAsia="Times New Roman"/>
          <w:bCs/>
          <w:sz w:val="22"/>
        </w:rPr>
        <w:t>);</w:t>
      </w:r>
    </w:p>
    <w:p w:rsidR="009B7790" w:rsidRPr="00371E91" w:rsidRDefault="009B7790" w:rsidP="009B7790">
      <w:pPr>
        <w:overflowPunct w:val="0"/>
        <w:autoSpaceDE w:val="0"/>
        <w:autoSpaceDN w:val="0"/>
        <w:adjustRightInd w:val="0"/>
        <w:spacing w:after="0" w:line="240" w:lineRule="auto"/>
        <w:ind w:left="720"/>
        <w:jc w:val="both"/>
        <w:rPr>
          <w:rFonts w:eastAsia="Times New Roman"/>
          <w:bCs/>
          <w:sz w:val="22"/>
        </w:rPr>
      </w:pPr>
    </w:p>
    <w:p w:rsidR="009B7790" w:rsidRPr="00371E91" w:rsidRDefault="009B7790" w:rsidP="009B7790">
      <w:pPr>
        <w:numPr>
          <w:ilvl w:val="0"/>
          <w:numId w:val="13"/>
        </w:numPr>
        <w:overflowPunct w:val="0"/>
        <w:autoSpaceDE w:val="0"/>
        <w:autoSpaceDN w:val="0"/>
        <w:adjustRightInd w:val="0"/>
        <w:spacing w:after="0" w:line="240" w:lineRule="auto"/>
        <w:jc w:val="both"/>
        <w:textAlignment w:val="baseline"/>
        <w:rPr>
          <w:rFonts w:eastAsia="Times New Roman"/>
          <w:bCs/>
          <w:sz w:val="22"/>
        </w:rPr>
      </w:pPr>
      <w:r w:rsidRPr="00371E91">
        <w:rPr>
          <w:rFonts w:eastAsia="Times New Roman"/>
          <w:bCs/>
          <w:sz w:val="22"/>
        </w:rPr>
        <w:t>Procuração publica ou particular do representante legal da empresa, comprovando os poderes para formular lances verbais de preços, em conformidade com o item 5.6;</w:t>
      </w:r>
    </w:p>
    <w:p w:rsidR="009B7790" w:rsidRPr="00371E91" w:rsidRDefault="009B7790" w:rsidP="009B7790">
      <w:pPr>
        <w:overflowPunct w:val="0"/>
        <w:autoSpaceDE w:val="0"/>
        <w:autoSpaceDN w:val="0"/>
        <w:adjustRightInd w:val="0"/>
        <w:spacing w:after="0" w:line="240" w:lineRule="auto"/>
        <w:ind w:left="720"/>
        <w:jc w:val="both"/>
        <w:rPr>
          <w:rFonts w:eastAsia="Times New Roman"/>
          <w:bCs/>
          <w:sz w:val="22"/>
        </w:rPr>
      </w:pPr>
    </w:p>
    <w:p w:rsidR="009B7790" w:rsidRPr="00371E91" w:rsidRDefault="009B7790" w:rsidP="009B7790">
      <w:pPr>
        <w:numPr>
          <w:ilvl w:val="0"/>
          <w:numId w:val="13"/>
        </w:numPr>
        <w:overflowPunct w:val="0"/>
        <w:autoSpaceDE w:val="0"/>
        <w:autoSpaceDN w:val="0"/>
        <w:adjustRightInd w:val="0"/>
        <w:spacing w:after="0" w:line="240" w:lineRule="auto"/>
        <w:ind w:right="-142"/>
        <w:jc w:val="both"/>
        <w:textAlignment w:val="baseline"/>
        <w:rPr>
          <w:rFonts w:eastAsia="Times New Roman"/>
          <w:color w:val="000000"/>
          <w:sz w:val="22"/>
        </w:rPr>
      </w:pPr>
      <w:r w:rsidRPr="00371E91">
        <w:rPr>
          <w:rFonts w:eastAsia="Times New Roman"/>
          <w:color w:val="000000"/>
          <w:sz w:val="22"/>
        </w:rPr>
        <w:t>Cópia autenticada da seguinte documentação, conforme o caso:</w:t>
      </w:r>
    </w:p>
    <w:p w:rsidR="009B7790" w:rsidRPr="00371E91" w:rsidRDefault="009B7790" w:rsidP="009B7790">
      <w:pPr>
        <w:overflowPunct w:val="0"/>
        <w:autoSpaceDE w:val="0"/>
        <w:autoSpaceDN w:val="0"/>
        <w:adjustRightInd w:val="0"/>
        <w:spacing w:after="0" w:line="240" w:lineRule="auto"/>
        <w:ind w:left="720" w:right="-142"/>
        <w:jc w:val="both"/>
        <w:rPr>
          <w:rFonts w:eastAsia="Times New Roman"/>
          <w:color w:val="000000"/>
          <w:sz w:val="22"/>
        </w:rPr>
      </w:pPr>
    </w:p>
    <w:p w:rsidR="009B7790" w:rsidRPr="00371E91" w:rsidRDefault="009B7790" w:rsidP="009B7790">
      <w:pPr>
        <w:overflowPunct w:val="0"/>
        <w:autoSpaceDE w:val="0"/>
        <w:autoSpaceDN w:val="0"/>
        <w:adjustRightInd w:val="0"/>
        <w:spacing w:after="0" w:line="240" w:lineRule="auto"/>
        <w:ind w:left="720"/>
        <w:jc w:val="both"/>
        <w:textAlignment w:val="baseline"/>
        <w:rPr>
          <w:rFonts w:eastAsia="Times New Roman"/>
          <w:sz w:val="22"/>
        </w:rPr>
      </w:pPr>
      <w:r w:rsidRPr="00371E91">
        <w:rPr>
          <w:rFonts w:eastAsia="Times New Roman"/>
          <w:b/>
          <w:bCs/>
          <w:sz w:val="22"/>
        </w:rPr>
        <w:t xml:space="preserve">I </w:t>
      </w:r>
      <w:r w:rsidRPr="00371E91">
        <w:rPr>
          <w:rFonts w:eastAsia="Times New Roman"/>
          <w:sz w:val="22"/>
        </w:rPr>
        <w:t xml:space="preserve">registro comercial, </w:t>
      </w:r>
      <w:r w:rsidRPr="00371E91">
        <w:rPr>
          <w:rFonts w:eastAsia="Times New Roman"/>
          <w:sz w:val="22"/>
          <w:u w:val="single"/>
        </w:rPr>
        <w:t>no caso de empresa individual</w:t>
      </w:r>
      <w:r w:rsidRPr="00371E91">
        <w:rPr>
          <w:rFonts w:eastAsia="Times New Roman"/>
          <w:sz w:val="22"/>
        </w:rPr>
        <w:t>;</w:t>
      </w:r>
    </w:p>
    <w:p w:rsidR="009B7790" w:rsidRPr="00371E91" w:rsidRDefault="009B7790" w:rsidP="009B7790">
      <w:pPr>
        <w:overflowPunct w:val="0"/>
        <w:autoSpaceDE w:val="0"/>
        <w:autoSpaceDN w:val="0"/>
        <w:adjustRightInd w:val="0"/>
        <w:spacing w:after="0" w:line="240" w:lineRule="auto"/>
        <w:ind w:left="720"/>
        <w:jc w:val="both"/>
        <w:textAlignment w:val="baseline"/>
        <w:rPr>
          <w:rFonts w:eastAsia="Times New Roman"/>
          <w:sz w:val="22"/>
        </w:rPr>
      </w:pPr>
    </w:p>
    <w:p w:rsidR="009B7790" w:rsidRPr="00371E91" w:rsidRDefault="009B7790" w:rsidP="009B7790">
      <w:pPr>
        <w:overflowPunct w:val="0"/>
        <w:autoSpaceDE w:val="0"/>
        <w:autoSpaceDN w:val="0"/>
        <w:adjustRightInd w:val="0"/>
        <w:spacing w:after="0" w:line="240" w:lineRule="auto"/>
        <w:ind w:left="720" w:right="-142"/>
        <w:jc w:val="both"/>
        <w:textAlignment w:val="baseline"/>
        <w:rPr>
          <w:rFonts w:eastAsia="Times New Roman"/>
          <w:sz w:val="22"/>
        </w:rPr>
      </w:pPr>
      <w:r w:rsidRPr="00371E91">
        <w:rPr>
          <w:rFonts w:eastAsia="Times New Roman"/>
          <w:b/>
          <w:bCs/>
          <w:sz w:val="22"/>
        </w:rPr>
        <w:t xml:space="preserve">II </w:t>
      </w:r>
      <w:r w:rsidRPr="00371E91">
        <w:rPr>
          <w:rFonts w:eastAsia="Times New Roman"/>
          <w:sz w:val="22"/>
        </w:rPr>
        <w:t xml:space="preserve">ato constitutivo, estatuto ou contrato social, ou Certificado da Condição de Micro Empreendedor Individual, em vigor, devidamente registrado, </w:t>
      </w:r>
      <w:r w:rsidRPr="00371E91">
        <w:rPr>
          <w:rFonts w:eastAsia="Times New Roman"/>
          <w:sz w:val="22"/>
          <w:u w:val="single"/>
        </w:rPr>
        <w:t>em se tratando de sociedades comerciais</w:t>
      </w:r>
      <w:r w:rsidRPr="00371E91">
        <w:rPr>
          <w:rFonts w:eastAsia="Times New Roman"/>
          <w:sz w:val="22"/>
        </w:rPr>
        <w:t>, e, no caso de sociedade por ações, acompanhado de documentos de eleição de seus administradores, (caso o contrato social em vigor não apresente o nome do sócio administrador e o ramo de atividade da empresa, a mesma deverá apresentar também a alteração que contenha estes dados).</w:t>
      </w:r>
    </w:p>
    <w:p w:rsidR="009B7790" w:rsidRPr="00371E91" w:rsidRDefault="009B7790" w:rsidP="009B7790">
      <w:pPr>
        <w:overflowPunct w:val="0"/>
        <w:autoSpaceDE w:val="0"/>
        <w:autoSpaceDN w:val="0"/>
        <w:adjustRightInd w:val="0"/>
        <w:spacing w:after="0" w:line="240" w:lineRule="auto"/>
        <w:ind w:left="720" w:right="-142"/>
        <w:jc w:val="both"/>
        <w:textAlignment w:val="baseline"/>
        <w:rPr>
          <w:rFonts w:eastAsia="Times New Roman"/>
          <w:sz w:val="22"/>
        </w:rPr>
      </w:pPr>
    </w:p>
    <w:p w:rsidR="009B7790" w:rsidRPr="00371E91" w:rsidRDefault="009B7790" w:rsidP="009B7790">
      <w:pPr>
        <w:overflowPunct w:val="0"/>
        <w:autoSpaceDE w:val="0"/>
        <w:autoSpaceDN w:val="0"/>
        <w:adjustRightInd w:val="0"/>
        <w:spacing w:after="0" w:line="240" w:lineRule="auto"/>
        <w:ind w:left="720" w:right="-142"/>
        <w:jc w:val="both"/>
        <w:textAlignment w:val="baseline"/>
        <w:rPr>
          <w:rFonts w:eastAsia="Times New Roman"/>
          <w:sz w:val="22"/>
        </w:rPr>
      </w:pPr>
      <w:proofErr w:type="spellStart"/>
      <w:r w:rsidRPr="00371E91">
        <w:rPr>
          <w:rFonts w:eastAsia="Times New Roman"/>
          <w:b/>
          <w:bCs/>
          <w:sz w:val="22"/>
        </w:rPr>
        <w:t>III</w:t>
      </w:r>
      <w:proofErr w:type="spellEnd"/>
      <w:r w:rsidRPr="00371E91">
        <w:rPr>
          <w:rFonts w:eastAsia="Times New Roman"/>
          <w:sz w:val="22"/>
        </w:rPr>
        <w:t xml:space="preserve"> Inscrição do ato constitutivo, </w:t>
      </w:r>
      <w:r w:rsidRPr="00371E91">
        <w:rPr>
          <w:rFonts w:eastAsia="Times New Roman"/>
          <w:sz w:val="22"/>
          <w:u w:val="single"/>
        </w:rPr>
        <w:t>no caso de sociedade civil</w:t>
      </w:r>
      <w:r w:rsidRPr="00371E91">
        <w:rPr>
          <w:rFonts w:eastAsia="Times New Roman"/>
          <w:sz w:val="22"/>
        </w:rPr>
        <w:t>, acompanhada de prova de diretoria em exercício;</w:t>
      </w:r>
    </w:p>
    <w:p w:rsidR="009B7790" w:rsidRPr="00371E91" w:rsidRDefault="009B7790" w:rsidP="009B7790">
      <w:pPr>
        <w:overflowPunct w:val="0"/>
        <w:autoSpaceDE w:val="0"/>
        <w:autoSpaceDN w:val="0"/>
        <w:adjustRightInd w:val="0"/>
        <w:spacing w:after="0" w:line="240" w:lineRule="auto"/>
        <w:ind w:left="720" w:right="-142"/>
        <w:jc w:val="both"/>
        <w:textAlignment w:val="baseline"/>
        <w:rPr>
          <w:rFonts w:eastAsia="Times New Roman"/>
          <w:sz w:val="22"/>
        </w:rPr>
      </w:pPr>
    </w:p>
    <w:p w:rsidR="009B7790" w:rsidRPr="00371E91" w:rsidRDefault="009B7790" w:rsidP="009B7790">
      <w:pPr>
        <w:overflowPunct w:val="0"/>
        <w:autoSpaceDE w:val="0"/>
        <w:autoSpaceDN w:val="0"/>
        <w:adjustRightInd w:val="0"/>
        <w:spacing w:after="0" w:line="240" w:lineRule="auto"/>
        <w:ind w:left="708" w:right="-142"/>
        <w:jc w:val="both"/>
        <w:textAlignment w:val="baseline"/>
        <w:rPr>
          <w:rFonts w:eastAsia="Times New Roman"/>
          <w:sz w:val="22"/>
        </w:rPr>
      </w:pPr>
      <w:proofErr w:type="spellStart"/>
      <w:r w:rsidRPr="00371E91">
        <w:rPr>
          <w:rFonts w:eastAsia="Times New Roman"/>
          <w:b/>
          <w:bCs/>
          <w:sz w:val="22"/>
        </w:rPr>
        <w:t>IV</w:t>
      </w:r>
      <w:proofErr w:type="spellEnd"/>
      <w:r w:rsidRPr="00371E91">
        <w:rPr>
          <w:rFonts w:eastAsia="Times New Roman"/>
          <w:sz w:val="22"/>
        </w:rPr>
        <w:t xml:space="preserve"> Decreto de autorização, </w:t>
      </w:r>
      <w:r w:rsidRPr="00371E91">
        <w:rPr>
          <w:rFonts w:eastAsia="Times New Roman"/>
          <w:sz w:val="22"/>
          <w:u w:val="single"/>
        </w:rPr>
        <w:t>em se tratando de empresa ou sociedade estrangeira em funcionamento no país</w:t>
      </w:r>
      <w:r w:rsidRPr="00371E91">
        <w:rPr>
          <w:rFonts w:eastAsia="Times New Roman"/>
          <w:sz w:val="22"/>
        </w:rPr>
        <w:t>, e ato de registro ou autorização para funcionamento expedido pelo órgão competente, quando a atividade assim exigir;</w:t>
      </w:r>
    </w:p>
    <w:p w:rsidR="009B7790" w:rsidRPr="00371E91" w:rsidRDefault="009B7790" w:rsidP="009B7790">
      <w:pPr>
        <w:overflowPunct w:val="0"/>
        <w:autoSpaceDE w:val="0"/>
        <w:autoSpaceDN w:val="0"/>
        <w:adjustRightInd w:val="0"/>
        <w:spacing w:after="0" w:line="240" w:lineRule="auto"/>
        <w:ind w:left="400"/>
        <w:jc w:val="both"/>
        <w:textAlignment w:val="baseline"/>
        <w:rPr>
          <w:rFonts w:eastAsia="Times New Roman"/>
          <w:bCs/>
          <w:sz w:val="22"/>
        </w:rPr>
      </w:pPr>
    </w:p>
    <w:p w:rsidR="009B7790" w:rsidRPr="00371E91" w:rsidRDefault="009B7790" w:rsidP="009B7790">
      <w:pPr>
        <w:overflowPunct w:val="0"/>
        <w:autoSpaceDE w:val="0"/>
        <w:autoSpaceDN w:val="0"/>
        <w:adjustRightInd w:val="0"/>
        <w:spacing w:after="0" w:line="240" w:lineRule="auto"/>
        <w:ind w:left="400"/>
        <w:jc w:val="both"/>
        <w:textAlignment w:val="baseline"/>
        <w:rPr>
          <w:rFonts w:eastAsia="Times New Roman"/>
          <w:bCs/>
          <w:sz w:val="22"/>
        </w:rPr>
      </w:pPr>
      <w:r w:rsidRPr="00371E91">
        <w:rPr>
          <w:rFonts w:eastAsia="Times New Roman"/>
          <w:bCs/>
          <w:sz w:val="22"/>
        </w:rPr>
        <w:t>d) Comprovação de enquadramento como microempresa ou empresa de pequeno porte (para as licitantes que assim se enquadrarem) da forma que segue abaixo:</w:t>
      </w:r>
    </w:p>
    <w:p w:rsidR="009B7790" w:rsidRPr="00371E91" w:rsidRDefault="009B7790" w:rsidP="009B7790">
      <w:pPr>
        <w:overflowPunct w:val="0"/>
        <w:autoSpaceDE w:val="0"/>
        <w:autoSpaceDN w:val="0"/>
        <w:adjustRightInd w:val="0"/>
        <w:spacing w:after="0" w:line="240" w:lineRule="auto"/>
        <w:ind w:right="-142"/>
        <w:jc w:val="both"/>
        <w:textAlignment w:val="baseline"/>
        <w:rPr>
          <w:rFonts w:eastAsia="Times New Roman"/>
          <w:sz w:val="22"/>
        </w:rPr>
      </w:pPr>
      <w:r w:rsidRPr="00371E91">
        <w:rPr>
          <w:rFonts w:eastAsia="Times New Roman"/>
          <w:sz w:val="22"/>
        </w:rPr>
        <w:tab/>
      </w:r>
    </w:p>
    <w:p w:rsidR="009B7790" w:rsidRPr="00371E91" w:rsidRDefault="009B7790" w:rsidP="009B7790">
      <w:pPr>
        <w:tabs>
          <w:tab w:val="left" w:pos="720"/>
        </w:tabs>
        <w:overflowPunct w:val="0"/>
        <w:autoSpaceDE w:val="0"/>
        <w:autoSpaceDN w:val="0"/>
        <w:adjustRightInd w:val="0"/>
        <w:spacing w:after="0" w:line="240" w:lineRule="auto"/>
        <w:ind w:left="851" w:right="-142"/>
        <w:jc w:val="both"/>
        <w:textAlignment w:val="baseline"/>
        <w:rPr>
          <w:rFonts w:eastAsia="Times New Roman"/>
          <w:sz w:val="22"/>
        </w:rPr>
      </w:pPr>
      <w:r w:rsidRPr="00371E91">
        <w:rPr>
          <w:rFonts w:eastAsia="Times New Roman"/>
          <w:b/>
          <w:bCs/>
          <w:sz w:val="22"/>
        </w:rPr>
        <w:t xml:space="preserve">I </w:t>
      </w:r>
      <w:r w:rsidRPr="00371E91">
        <w:rPr>
          <w:rFonts w:eastAsia="Times New Roman"/>
          <w:sz w:val="22"/>
        </w:rPr>
        <w:t xml:space="preserve">Declaração firmada pelo técnico responsável devidamente registrado no </w:t>
      </w:r>
      <w:proofErr w:type="spellStart"/>
      <w:r w:rsidRPr="00371E91">
        <w:rPr>
          <w:rFonts w:eastAsia="Times New Roman"/>
          <w:sz w:val="22"/>
        </w:rPr>
        <w:t>CRC</w:t>
      </w:r>
      <w:proofErr w:type="spellEnd"/>
      <w:r w:rsidRPr="00371E91">
        <w:rPr>
          <w:rFonts w:eastAsia="Times New Roman"/>
          <w:sz w:val="22"/>
        </w:rPr>
        <w:t xml:space="preserve"> (Conselho Regional de Contabilidade), </w:t>
      </w:r>
      <w:r w:rsidRPr="00371E91">
        <w:rPr>
          <w:rFonts w:eastAsia="Times New Roman"/>
          <w:b/>
          <w:sz w:val="22"/>
        </w:rPr>
        <w:t>com reconhecimento de firma</w:t>
      </w:r>
      <w:r w:rsidRPr="00371E91">
        <w:rPr>
          <w:rFonts w:eastAsia="Times New Roman"/>
          <w:sz w:val="22"/>
        </w:rPr>
        <w:t>, de que a mesma se enquadra nos Termos da Lei 123/06 na condição de Micro Empresa ou de Empresa de Pequeno Porte, com data de emissão não superior a 30 (trinta) dias da abertura da licitação. (</w:t>
      </w:r>
      <w:r w:rsidRPr="00371E91">
        <w:rPr>
          <w:rFonts w:eastAsia="Times New Roman"/>
          <w:sz w:val="22"/>
          <w:highlight w:val="yellow"/>
        </w:rPr>
        <w:t xml:space="preserve">ANEXO </w:t>
      </w:r>
      <w:proofErr w:type="spellStart"/>
      <w:r w:rsidRPr="00371E91">
        <w:rPr>
          <w:rFonts w:eastAsia="Times New Roman"/>
          <w:sz w:val="22"/>
          <w:highlight w:val="yellow"/>
        </w:rPr>
        <w:t>VIII</w:t>
      </w:r>
      <w:proofErr w:type="spellEnd"/>
      <w:r w:rsidRPr="00371E91">
        <w:rPr>
          <w:rFonts w:eastAsia="Times New Roman"/>
          <w:sz w:val="22"/>
        </w:rPr>
        <w:t>)</w:t>
      </w:r>
    </w:p>
    <w:p w:rsidR="009B7790" w:rsidRPr="00371E91" w:rsidRDefault="009B7790" w:rsidP="009B7790">
      <w:pPr>
        <w:tabs>
          <w:tab w:val="left" w:pos="720"/>
        </w:tabs>
        <w:overflowPunct w:val="0"/>
        <w:autoSpaceDE w:val="0"/>
        <w:autoSpaceDN w:val="0"/>
        <w:adjustRightInd w:val="0"/>
        <w:spacing w:after="0" w:line="240" w:lineRule="auto"/>
        <w:ind w:left="851" w:right="-142"/>
        <w:jc w:val="both"/>
        <w:textAlignment w:val="baseline"/>
        <w:rPr>
          <w:rFonts w:eastAsia="Times New Roman"/>
          <w:sz w:val="22"/>
        </w:rPr>
      </w:pPr>
    </w:p>
    <w:p w:rsidR="009B7790" w:rsidRPr="00371E91" w:rsidRDefault="009B7790" w:rsidP="009B7790">
      <w:pPr>
        <w:overflowPunct w:val="0"/>
        <w:autoSpaceDE w:val="0"/>
        <w:autoSpaceDN w:val="0"/>
        <w:adjustRightInd w:val="0"/>
        <w:spacing w:after="0" w:line="240" w:lineRule="auto"/>
        <w:ind w:left="851"/>
        <w:jc w:val="both"/>
        <w:textAlignment w:val="baseline"/>
        <w:rPr>
          <w:rFonts w:eastAsia="Times New Roman"/>
          <w:sz w:val="22"/>
        </w:rPr>
      </w:pPr>
      <w:r w:rsidRPr="00371E91">
        <w:rPr>
          <w:rFonts w:eastAsia="Times New Roman"/>
          <w:b/>
          <w:bCs/>
          <w:sz w:val="22"/>
        </w:rPr>
        <w:t xml:space="preserve">II </w:t>
      </w:r>
      <w:r w:rsidRPr="00371E91">
        <w:rPr>
          <w:rFonts w:eastAsia="Times New Roman"/>
          <w:sz w:val="22"/>
        </w:rPr>
        <w:t>Declaração firmada pelo representante legal da empresa, de não haver nenhum dos impedimentos previstos nos incisos do § 4º do Artigo 3º da Lei Complementar nº 123/06, com data de emissão não superior a 30 (trinta) dias da abertura da licitação. (</w:t>
      </w:r>
      <w:r w:rsidRPr="00371E91">
        <w:rPr>
          <w:rFonts w:eastAsia="Times New Roman"/>
          <w:sz w:val="22"/>
          <w:highlight w:val="yellow"/>
        </w:rPr>
        <w:t xml:space="preserve">ANEXO </w:t>
      </w:r>
      <w:proofErr w:type="spellStart"/>
      <w:r w:rsidRPr="00371E91">
        <w:rPr>
          <w:rFonts w:eastAsia="Times New Roman"/>
          <w:sz w:val="22"/>
          <w:highlight w:val="yellow"/>
        </w:rPr>
        <w:t>IX</w:t>
      </w:r>
      <w:proofErr w:type="spellEnd"/>
      <w:r w:rsidRPr="00371E91">
        <w:rPr>
          <w:rFonts w:eastAsia="Times New Roman"/>
          <w:sz w:val="22"/>
        </w:rPr>
        <w:t>)</w:t>
      </w:r>
    </w:p>
    <w:p w:rsidR="009B7790" w:rsidRPr="00371E91" w:rsidRDefault="009B7790" w:rsidP="009B7790">
      <w:pPr>
        <w:overflowPunct w:val="0"/>
        <w:autoSpaceDE w:val="0"/>
        <w:autoSpaceDN w:val="0"/>
        <w:adjustRightInd w:val="0"/>
        <w:spacing w:after="0" w:line="240" w:lineRule="auto"/>
        <w:ind w:left="1000"/>
        <w:jc w:val="both"/>
        <w:textAlignment w:val="baseline"/>
        <w:rPr>
          <w:rFonts w:eastAsia="Times New Roman"/>
          <w:b/>
          <w:sz w:val="22"/>
        </w:rPr>
      </w:pPr>
    </w:p>
    <w:p w:rsidR="009B7790" w:rsidRPr="00371E91" w:rsidRDefault="009B7790" w:rsidP="009B7790">
      <w:pPr>
        <w:tabs>
          <w:tab w:val="left" w:pos="720"/>
        </w:tabs>
        <w:overflowPunct w:val="0"/>
        <w:autoSpaceDE w:val="0"/>
        <w:autoSpaceDN w:val="0"/>
        <w:adjustRightInd w:val="0"/>
        <w:spacing w:after="0" w:line="240" w:lineRule="auto"/>
        <w:ind w:right="-142"/>
        <w:jc w:val="both"/>
        <w:textAlignment w:val="baseline"/>
        <w:rPr>
          <w:rFonts w:eastAsia="Times New Roman"/>
          <w:sz w:val="22"/>
        </w:rPr>
      </w:pPr>
      <w:r w:rsidRPr="00371E91">
        <w:rPr>
          <w:rFonts w:eastAsia="Times New Roman"/>
          <w:b/>
          <w:bCs/>
          <w:sz w:val="22"/>
        </w:rPr>
        <w:t xml:space="preserve">Parágrafo Único – </w:t>
      </w:r>
      <w:r w:rsidRPr="00371E91">
        <w:rPr>
          <w:rFonts w:eastAsia="Times New Roman"/>
          <w:sz w:val="22"/>
        </w:rPr>
        <w:t>Em hipótese alguma serão aceitos documentos diferentes dos citados acima para efeito de comprovação do enquadramento de Micro Empresa e Empresa de Pequeno Porte.</w:t>
      </w:r>
    </w:p>
    <w:p w:rsidR="009B7790" w:rsidRPr="00371E91" w:rsidRDefault="009B7790" w:rsidP="009B7790">
      <w:pPr>
        <w:overflowPunct w:val="0"/>
        <w:autoSpaceDE w:val="0"/>
        <w:autoSpaceDN w:val="0"/>
        <w:adjustRightInd w:val="0"/>
        <w:spacing w:after="0" w:line="240" w:lineRule="auto"/>
        <w:ind w:left="1000"/>
        <w:jc w:val="both"/>
        <w:textAlignment w:val="baseline"/>
        <w:rPr>
          <w:rFonts w:eastAsia="Times New Roman"/>
          <w:b/>
          <w:sz w:val="22"/>
        </w:rPr>
      </w:pPr>
    </w:p>
    <w:p w:rsidR="009B7790" w:rsidRPr="00371E91" w:rsidRDefault="009B7790" w:rsidP="009B7790">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5.3 A"/>
        </w:smartTagPr>
        <w:r w:rsidRPr="00371E91">
          <w:rPr>
            <w:rFonts w:eastAsia="Times New Roman"/>
            <w:b/>
            <w:bCs/>
            <w:sz w:val="22"/>
          </w:rPr>
          <w:t xml:space="preserve">5.3 </w:t>
        </w:r>
        <w:r w:rsidRPr="00371E91">
          <w:rPr>
            <w:rFonts w:eastAsia="Times New Roman"/>
            <w:sz w:val="22"/>
          </w:rPr>
          <w:t>A</w:t>
        </w:r>
      </w:smartTag>
      <w:r w:rsidRPr="00371E91">
        <w:rPr>
          <w:rFonts w:eastAsia="Times New Roman"/>
          <w:sz w:val="22"/>
        </w:rPr>
        <w:t xml:space="preserve"> não entrega da Declaração de Comprometimento de Habilitação exigida no subitem 5.2, alínea “a” deste Edital implicará em não recebimento, por parte do (a) Pregoeiro (a), dos envelopes contendo </w:t>
      </w:r>
      <w:r w:rsidRPr="00371E91">
        <w:rPr>
          <w:rFonts w:eastAsia="Times New Roman"/>
          <w:sz w:val="22"/>
        </w:rPr>
        <w:lastRenderedPageBreak/>
        <w:t xml:space="preserve">Proposta de Preços e de Habilitação e, portanto, a não aceitação da licitante no certame licitatório. Se a licitante for Micro Empreendedor Individual – </w:t>
      </w:r>
      <w:proofErr w:type="spellStart"/>
      <w:r w:rsidRPr="00371E91">
        <w:rPr>
          <w:rFonts w:eastAsia="Times New Roman"/>
          <w:sz w:val="22"/>
        </w:rPr>
        <w:t>MEI</w:t>
      </w:r>
      <w:proofErr w:type="spellEnd"/>
      <w:r w:rsidRPr="00371E91">
        <w:rPr>
          <w:rFonts w:eastAsia="Times New Roman"/>
          <w:sz w:val="22"/>
        </w:rPr>
        <w:t>, fica dispensado da apresentação do inciso I, da alínea “d” do subitem 5.2.</w:t>
      </w:r>
    </w:p>
    <w:p w:rsidR="009B7790" w:rsidRPr="00371E91" w:rsidRDefault="009B7790" w:rsidP="009B7790">
      <w:pPr>
        <w:overflowPunct w:val="0"/>
        <w:autoSpaceDE w:val="0"/>
        <w:autoSpaceDN w:val="0"/>
        <w:adjustRightInd w:val="0"/>
        <w:spacing w:after="0" w:line="240" w:lineRule="auto"/>
        <w:jc w:val="both"/>
        <w:textAlignment w:val="baseline"/>
        <w:rPr>
          <w:rFonts w:eastAsia="Times New Roman"/>
          <w:sz w:val="22"/>
        </w:rPr>
      </w:pPr>
    </w:p>
    <w:p w:rsidR="009B7790" w:rsidRPr="00371E91" w:rsidRDefault="009B7790" w:rsidP="009B7790">
      <w:pPr>
        <w:overflowPunct w:val="0"/>
        <w:autoSpaceDE w:val="0"/>
        <w:autoSpaceDN w:val="0"/>
        <w:adjustRightInd w:val="0"/>
        <w:spacing w:after="0" w:line="240" w:lineRule="auto"/>
        <w:jc w:val="both"/>
        <w:textAlignment w:val="baseline"/>
        <w:rPr>
          <w:rFonts w:eastAsia="Times New Roman"/>
          <w:sz w:val="22"/>
        </w:rPr>
      </w:pPr>
      <w:r w:rsidRPr="00371E91">
        <w:rPr>
          <w:rFonts w:eastAsia="Times New Roman"/>
          <w:b/>
          <w:bCs/>
          <w:sz w:val="22"/>
        </w:rPr>
        <w:t xml:space="preserve">5.4 - </w:t>
      </w:r>
      <w:r w:rsidRPr="00371E91">
        <w:rPr>
          <w:rFonts w:eastAsia="Times New Roman"/>
          <w:sz w:val="22"/>
        </w:rPr>
        <w:t>A não entrega da Declaração de Enquadramento de Micro Empresa ou de Empresa de Pequeno Porte, ou apresentação de documento diferente do exigido no subitem 5.2, alínea “d” deste edital implicará na anulação do direito da mesma em usufruir o regime diferenciado garantido pela Lei Complementar 123/06.</w:t>
      </w:r>
    </w:p>
    <w:p w:rsidR="009B7790" w:rsidRPr="00371E91" w:rsidRDefault="009B7790" w:rsidP="009B7790">
      <w:pPr>
        <w:overflowPunct w:val="0"/>
        <w:autoSpaceDE w:val="0"/>
        <w:autoSpaceDN w:val="0"/>
        <w:adjustRightInd w:val="0"/>
        <w:spacing w:after="0" w:line="240" w:lineRule="auto"/>
        <w:jc w:val="both"/>
        <w:textAlignment w:val="baseline"/>
        <w:rPr>
          <w:rFonts w:eastAsia="Times New Roman"/>
          <w:b/>
          <w:bCs/>
          <w:sz w:val="22"/>
        </w:rPr>
      </w:pPr>
    </w:p>
    <w:p w:rsidR="009B7790" w:rsidRPr="00371E91" w:rsidRDefault="009B7790" w:rsidP="009B7790">
      <w:pPr>
        <w:overflowPunct w:val="0"/>
        <w:autoSpaceDE w:val="0"/>
        <w:autoSpaceDN w:val="0"/>
        <w:adjustRightInd w:val="0"/>
        <w:spacing w:after="0" w:line="240" w:lineRule="auto"/>
        <w:jc w:val="both"/>
        <w:textAlignment w:val="baseline"/>
        <w:rPr>
          <w:rFonts w:eastAsia="Times New Roman"/>
          <w:sz w:val="22"/>
        </w:rPr>
      </w:pPr>
      <w:r w:rsidRPr="00371E91">
        <w:rPr>
          <w:rFonts w:eastAsia="Times New Roman"/>
          <w:b/>
          <w:bCs/>
          <w:sz w:val="22"/>
        </w:rPr>
        <w:t xml:space="preserve">5.5 </w:t>
      </w:r>
      <w:r w:rsidRPr="00371E91">
        <w:rPr>
          <w:rFonts w:eastAsia="Times New Roman"/>
          <w:sz w:val="22"/>
        </w:rPr>
        <w:t>Cada licitante credenciará apenas 01 (um) representante, que será o único admitido a intervir no procedimento licitatório e a responder, para todos os atos e efeitos previstos neste edital, por sua representada.</w:t>
      </w:r>
    </w:p>
    <w:p w:rsidR="009B7790" w:rsidRPr="00371E91" w:rsidRDefault="009B7790" w:rsidP="009B7790">
      <w:pPr>
        <w:overflowPunct w:val="0"/>
        <w:autoSpaceDE w:val="0"/>
        <w:autoSpaceDN w:val="0"/>
        <w:adjustRightInd w:val="0"/>
        <w:spacing w:after="0" w:line="240" w:lineRule="auto"/>
        <w:jc w:val="both"/>
        <w:textAlignment w:val="baseline"/>
        <w:rPr>
          <w:rFonts w:eastAsia="Times New Roman"/>
          <w:sz w:val="22"/>
        </w:rPr>
      </w:pPr>
    </w:p>
    <w:p w:rsidR="009B7790" w:rsidRPr="00371E91" w:rsidRDefault="009B7790" w:rsidP="009B7790">
      <w:pPr>
        <w:overflowPunct w:val="0"/>
        <w:autoSpaceDE w:val="0"/>
        <w:autoSpaceDN w:val="0"/>
        <w:adjustRightInd w:val="0"/>
        <w:spacing w:after="0" w:line="240" w:lineRule="auto"/>
        <w:jc w:val="both"/>
        <w:textAlignment w:val="baseline"/>
        <w:rPr>
          <w:rFonts w:eastAsia="Times New Roman"/>
          <w:sz w:val="22"/>
        </w:rPr>
      </w:pPr>
      <w:r w:rsidRPr="00371E91">
        <w:rPr>
          <w:rFonts w:eastAsia="Times New Roman"/>
          <w:b/>
          <w:bCs/>
          <w:sz w:val="22"/>
        </w:rPr>
        <w:t>5.5.1</w:t>
      </w:r>
      <w:r w:rsidRPr="00371E91">
        <w:rPr>
          <w:rFonts w:eastAsia="Times New Roman"/>
          <w:sz w:val="22"/>
        </w:rPr>
        <w:t xml:space="preserve"> – Cada representante poderá representar apenas uma empresa licitante.</w:t>
      </w:r>
    </w:p>
    <w:p w:rsidR="009B7790" w:rsidRPr="00371E91" w:rsidRDefault="009B7790" w:rsidP="009B7790">
      <w:pPr>
        <w:overflowPunct w:val="0"/>
        <w:autoSpaceDE w:val="0"/>
        <w:autoSpaceDN w:val="0"/>
        <w:adjustRightInd w:val="0"/>
        <w:spacing w:after="0" w:line="240" w:lineRule="auto"/>
        <w:jc w:val="both"/>
        <w:textAlignment w:val="baseline"/>
        <w:rPr>
          <w:rFonts w:eastAsia="Times New Roman"/>
          <w:sz w:val="22"/>
        </w:rPr>
      </w:pPr>
    </w:p>
    <w:p w:rsidR="009B7790" w:rsidRPr="00371E91" w:rsidRDefault="009B7790" w:rsidP="009B7790">
      <w:pPr>
        <w:overflowPunct w:val="0"/>
        <w:autoSpaceDE w:val="0"/>
        <w:autoSpaceDN w:val="0"/>
        <w:adjustRightInd w:val="0"/>
        <w:spacing w:after="0" w:line="240" w:lineRule="auto"/>
        <w:jc w:val="both"/>
        <w:textAlignment w:val="baseline"/>
        <w:rPr>
          <w:rFonts w:eastAsia="Times New Roman"/>
          <w:sz w:val="22"/>
        </w:rPr>
      </w:pPr>
      <w:r w:rsidRPr="00371E91">
        <w:rPr>
          <w:rFonts w:eastAsia="Times New Roman"/>
          <w:b/>
          <w:bCs/>
          <w:sz w:val="22"/>
        </w:rPr>
        <w:t>5.6</w:t>
      </w:r>
      <w:r w:rsidRPr="00371E91">
        <w:rPr>
          <w:rFonts w:eastAsia="Times New Roman"/>
          <w:sz w:val="22"/>
        </w:rPr>
        <w:t xml:space="preserve"> - No caso de credenciamento por instrumento particular de procuração, somente será aceita com firma reconhecida de dirigentes, sócios ou proprietários da empresa proponente e deverá ser apresentada cópia autenticada do respectivo estatuto ou contrato social ou Certificado da Condição de Micro Empreendedor Individual, extrato consolidado ou da última alteração estatutária ou contratual, no qual sejam expressos os poderes para exercer direitos a assumir obrigações em decorrência de tal investidura.</w:t>
      </w:r>
    </w:p>
    <w:p w:rsidR="009B7790" w:rsidRPr="00371E91" w:rsidRDefault="009B7790" w:rsidP="009B7790">
      <w:pPr>
        <w:overflowPunct w:val="0"/>
        <w:autoSpaceDE w:val="0"/>
        <w:autoSpaceDN w:val="0"/>
        <w:adjustRightInd w:val="0"/>
        <w:spacing w:after="0" w:line="240" w:lineRule="auto"/>
        <w:jc w:val="both"/>
        <w:textAlignment w:val="baseline"/>
        <w:rPr>
          <w:rFonts w:eastAsia="Times New Roman"/>
          <w:sz w:val="22"/>
        </w:rPr>
      </w:pPr>
    </w:p>
    <w:p w:rsidR="009B7790" w:rsidRPr="00371E91" w:rsidRDefault="009B7790" w:rsidP="009B7790">
      <w:pPr>
        <w:tabs>
          <w:tab w:val="left" w:pos="360"/>
          <w:tab w:val="num" w:pos="1440"/>
        </w:tabs>
        <w:overflowPunct w:val="0"/>
        <w:autoSpaceDE w:val="0"/>
        <w:autoSpaceDN w:val="0"/>
        <w:adjustRightInd w:val="0"/>
        <w:spacing w:after="0" w:line="240" w:lineRule="auto"/>
        <w:jc w:val="both"/>
        <w:textAlignment w:val="baseline"/>
        <w:rPr>
          <w:rFonts w:eastAsia="Times New Roman"/>
          <w:sz w:val="22"/>
          <w:lang w:eastAsia="pt-BR"/>
        </w:rPr>
      </w:pPr>
      <w:r w:rsidRPr="00371E91">
        <w:rPr>
          <w:rFonts w:eastAsia="Times New Roman"/>
          <w:b/>
          <w:sz w:val="22"/>
          <w:lang w:eastAsia="pt-BR"/>
        </w:rPr>
        <w:t xml:space="preserve">5.7 </w:t>
      </w:r>
      <w:r w:rsidRPr="00371E91">
        <w:rPr>
          <w:rFonts w:eastAsia="Times New Roman"/>
          <w:sz w:val="22"/>
          <w:lang w:eastAsia="pt-BR"/>
        </w:rPr>
        <w:t>– A ausência de representante não excluirá a licitante do certame e seus envelopes serão admitidos desde que atendam as exigências do edital e venham acompanhados dos documentos descritos nas alíneas “a” e “c” do item 5.2, prosseguindo-se com os demais atos do pregão mesmo com essa ausência.</w:t>
      </w:r>
    </w:p>
    <w:p w:rsidR="009B7790" w:rsidRPr="00371E91" w:rsidRDefault="009B7790" w:rsidP="009B7790">
      <w:pPr>
        <w:tabs>
          <w:tab w:val="left" w:pos="360"/>
          <w:tab w:val="num" w:pos="1440"/>
        </w:tabs>
        <w:overflowPunct w:val="0"/>
        <w:autoSpaceDE w:val="0"/>
        <w:autoSpaceDN w:val="0"/>
        <w:adjustRightInd w:val="0"/>
        <w:spacing w:after="0" w:line="240" w:lineRule="auto"/>
        <w:jc w:val="both"/>
        <w:textAlignment w:val="baseline"/>
        <w:rPr>
          <w:rFonts w:eastAsia="Times New Roman"/>
          <w:sz w:val="22"/>
          <w:lang w:eastAsia="pt-BR"/>
        </w:rPr>
      </w:pPr>
    </w:p>
    <w:p w:rsidR="009B7790" w:rsidRPr="00371E91" w:rsidRDefault="009B7790" w:rsidP="009B7790">
      <w:pPr>
        <w:tabs>
          <w:tab w:val="left" w:pos="360"/>
          <w:tab w:val="num" w:pos="1440"/>
        </w:tabs>
        <w:overflowPunct w:val="0"/>
        <w:autoSpaceDE w:val="0"/>
        <w:autoSpaceDN w:val="0"/>
        <w:adjustRightInd w:val="0"/>
        <w:spacing w:after="0" w:line="240" w:lineRule="auto"/>
        <w:jc w:val="both"/>
        <w:textAlignment w:val="baseline"/>
        <w:rPr>
          <w:rFonts w:eastAsia="Times New Roman"/>
          <w:sz w:val="22"/>
          <w:lang w:eastAsia="pt-BR"/>
        </w:rPr>
      </w:pPr>
      <w:r w:rsidRPr="00371E91">
        <w:rPr>
          <w:rFonts w:eastAsia="Times New Roman"/>
          <w:b/>
          <w:sz w:val="22"/>
          <w:lang w:eastAsia="pt-BR"/>
        </w:rPr>
        <w:t xml:space="preserve">5.7.1 - </w:t>
      </w:r>
      <w:r w:rsidRPr="00371E91">
        <w:rPr>
          <w:rFonts w:eastAsia="Times New Roman"/>
          <w:sz w:val="22"/>
          <w:lang w:eastAsia="pt-BR"/>
        </w:rPr>
        <w:t>A ausência de representante legal implicará de imediato, na impossibilidade da formulação de lances após a classificação preliminar, bem como na perda do direito de interpor recurso das decisões do (a) Pregoeiro (a), ficando a licitante impedida de se manifestar durante os trabalhos.</w:t>
      </w:r>
    </w:p>
    <w:p w:rsidR="009B7790" w:rsidRPr="00371E91" w:rsidRDefault="009B7790" w:rsidP="009B7790">
      <w:pPr>
        <w:tabs>
          <w:tab w:val="left" w:pos="360"/>
          <w:tab w:val="num" w:pos="1440"/>
        </w:tabs>
        <w:overflowPunct w:val="0"/>
        <w:autoSpaceDE w:val="0"/>
        <w:autoSpaceDN w:val="0"/>
        <w:adjustRightInd w:val="0"/>
        <w:spacing w:after="0" w:line="240" w:lineRule="auto"/>
        <w:jc w:val="both"/>
        <w:textAlignment w:val="baseline"/>
        <w:rPr>
          <w:rFonts w:eastAsia="Times New Roman"/>
          <w:sz w:val="22"/>
          <w:lang w:eastAsia="pt-BR"/>
        </w:rPr>
      </w:pPr>
    </w:p>
    <w:p w:rsidR="009B7790" w:rsidRPr="00371E91" w:rsidRDefault="009B7790" w:rsidP="009B7790">
      <w:pPr>
        <w:tabs>
          <w:tab w:val="left" w:pos="360"/>
          <w:tab w:val="num" w:pos="1440"/>
        </w:tabs>
        <w:overflowPunct w:val="0"/>
        <w:autoSpaceDE w:val="0"/>
        <w:autoSpaceDN w:val="0"/>
        <w:adjustRightInd w:val="0"/>
        <w:spacing w:after="0" w:line="240" w:lineRule="auto"/>
        <w:jc w:val="both"/>
        <w:textAlignment w:val="baseline"/>
        <w:rPr>
          <w:rFonts w:eastAsia="Times New Roman"/>
          <w:sz w:val="22"/>
          <w:lang w:eastAsia="pt-BR"/>
        </w:rPr>
      </w:pPr>
      <w:r w:rsidRPr="00371E91">
        <w:rPr>
          <w:rFonts w:eastAsia="Times New Roman"/>
          <w:b/>
          <w:sz w:val="22"/>
          <w:lang w:eastAsia="pt-BR"/>
        </w:rPr>
        <w:t xml:space="preserve">5.8 – </w:t>
      </w:r>
      <w:r w:rsidRPr="00371E91">
        <w:rPr>
          <w:rFonts w:eastAsia="Times New Roman"/>
          <w:sz w:val="22"/>
          <w:lang w:eastAsia="pt-BR"/>
        </w:rPr>
        <w:t>Após o inicio da fase de credenciamento o (a) Pregoeiro (a) não mais aceitará novas licitantes para participação do certame.</w:t>
      </w:r>
    </w:p>
    <w:p w:rsidR="009B7790" w:rsidRPr="00371E91" w:rsidRDefault="009B7790" w:rsidP="009B7790">
      <w:pPr>
        <w:overflowPunct w:val="0"/>
        <w:autoSpaceDE w:val="0"/>
        <w:autoSpaceDN w:val="0"/>
        <w:adjustRightInd w:val="0"/>
        <w:spacing w:after="0" w:line="240" w:lineRule="auto"/>
        <w:jc w:val="both"/>
        <w:textAlignment w:val="baseline"/>
        <w:rPr>
          <w:rFonts w:eastAsia="Times New Roman"/>
          <w:sz w:val="22"/>
        </w:rPr>
      </w:pPr>
    </w:p>
    <w:p w:rsidR="009B7790" w:rsidRPr="00371E91" w:rsidRDefault="009B7790" w:rsidP="009B7790">
      <w:pPr>
        <w:overflowPunct w:val="0"/>
        <w:autoSpaceDE w:val="0"/>
        <w:autoSpaceDN w:val="0"/>
        <w:adjustRightInd w:val="0"/>
        <w:spacing w:after="0" w:line="240" w:lineRule="auto"/>
        <w:jc w:val="both"/>
        <w:textAlignment w:val="baseline"/>
        <w:rPr>
          <w:rFonts w:eastAsia="Times New Roman"/>
          <w:b/>
          <w:bCs/>
          <w:sz w:val="22"/>
        </w:rPr>
      </w:pPr>
      <w:r w:rsidRPr="00371E91">
        <w:rPr>
          <w:rFonts w:eastAsia="Times New Roman"/>
          <w:b/>
          <w:bCs/>
          <w:sz w:val="22"/>
        </w:rPr>
        <w:t>6 – RECEBIMENTO DOS ENVELOPES DE PROPOSTA E HABILITAÇÃO:</w:t>
      </w:r>
    </w:p>
    <w:p w:rsidR="009B7790" w:rsidRPr="00371E91" w:rsidRDefault="009B7790" w:rsidP="009B7790">
      <w:pPr>
        <w:overflowPunct w:val="0"/>
        <w:autoSpaceDE w:val="0"/>
        <w:autoSpaceDN w:val="0"/>
        <w:adjustRightInd w:val="0"/>
        <w:spacing w:after="0" w:line="240" w:lineRule="auto"/>
        <w:jc w:val="both"/>
        <w:textAlignment w:val="baseline"/>
        <w:rPr>
          <w:rFonts w:eastAsia="Times New Roman"/>
          <w:sz w:val="22"/>
        </w:rPr>
      </w:pPr>
    </w:p>
    <w:p w:rsidR="009B7790" w:rsidRPr="00371E91" w:rsidRDefault="009B7790" w:rsidP="009B7790">
      <w:pPr>
        <w:overflowPunct w:val="0"/>
        <w:autoSpaceDE w:val="0"/>
        <w:autoSpaceDN w:val="0"/>
        <w:adjustRightInd w:val="0"/>
        <w:spacing w:after="0" w:line="240" w:lineRule="auto"/>
        <w:jc w:val="both"/>
        <w:textAlignment w:val="baseline"/>
        <w:rPr>
          <w:rFonts w:eastAsia="Times New Roman"/>
          <w:sz w:val="22"/>
        </w:rPr>
      </w:pPr>
      <w:r w:rsidRPr="00371E91">
        <w:rPr>
          <w:rFonts w:eastAsia="Times New Roman"/>
          <w:b/>
          <w:sz w:val="22"/>
        </w:rPr>
        <w:t xml:space="preserve">6.1 </w:t>
      </w:r>
      <w:r w:rsidRPr="00371E91">
        <w:rPr>
          <w:rFonts w:eastAsia="Times New Roman"/>
          <w:sz w:val="22"/>
        </w:rPr>
        <w:t>Terminada a fase de credenciamento o (a) Pregoeiro (a) receberá os envelopes de Proposta e Habilitação de todos os licitantes, inclusive dos não credenciados, que deverão estar identificados conforme segue:</w:t>
      </w:r>
    </w:p>
    <w:p w:rsidR="009B7790" w:rsidRPr="00371E91" w:rsidRDefault="009B7790" w:rsidP="009B7790">
      <w:pPr>
        <w:overflowPunct w:val="0"/>
        <w:autoSpaceDE w:val="0"/>
        <w:autoSpaceDN w:val="0"/>
        <w:adjustRightInd w:val="0"/>
        <w:spacing w:after="0" w:line="240" w:lineRule="auto"/>
        <w:jc w:val="both"/>
        <w:textAlignment w:val="baseline"/>
        <w:rPr>
          <w:rFonts w:eastAsia="Times New Roman"/>
          <w:b/>
          <w:sz w:val="22"/>
        </w:rPr>
      </w:pPr>
    </w:p>
    <w:p w:rsidR="009B7790" w:rsidRPr="00371E91" w:rsidRDefault="009B7790" w:rsidP="009B7790">
      <w:pPr>
        <w:overflowPunct w:val="0"/>
        <w:autoSpaceDE w:val="0"/>
        <w:autoSpaceDN w:val="0"/>
        <w:adjustRightInd w:val="0"/>
        <w:spacing w:after="0" w:line="240" w:lineRule="auto"/>
        <w:jc w:val="both"/>
        <w:textAlignment w:val="baseline"/>
        <w:rPr>
          <w:rFonts w:eastAsia="Times New Roman"/>
          <w:sz w:val="22"/>
        </w:rPr>
      </w:pPr>
      <w:r w:rsidRPr="00371E91">
        <w:rPr>
          <w:rFonts w:eastAsia="Times New Roman"/>
          <w:b/>
          <w:sz w:val="22"/>
        </w:rPr>
        <w:t>ENVELOPE I – PROPOSTA DE PREÇOS</w:t>
      </w:r>
    </w:p>
    <w:p w:rsidR="009B7790" w:rsidRPr="00371E91" w:rsidRDefault="009B7790" w:rsidP="009B7790">
      <w:pPr>
        <w:overflowPunct w:val="0"/>
        <w:autoSpaceDE w:val="0"/>
        <w:autoSpaceDN w:val="0"/>
        <w:adjustRightInd w:val="0"/>
        <w:spacing w:after="0" w:line="240" w:lineRule="auto"/>
        <w:jc w:val="both"/>
        <w:textAlignment w:val="baseline"/>
        <w:rPr>
          <w:rFonts w:eastAsia="Times New Roman"/>
          <w:b/>
          <w:sz w:val="22"/>
        </w:rPr>
      </w:pPr>
      <w:r w:rsidRPr="00371E91">
        <w:rPr>
          <w:rFonts w:eastAsia="Times New Roman"/>
          <w:b/>
          <w:sz w:val="22"/>
        </w:rPr>
        <w:t>PREFEITURA MUNICIPAL DE NAVIRAÍ</w:t>
      </w:r>
    </w:p>
    <w:p w:rsidR="009B7790" w:rsidRPr="00371E91" w:rsidRDefault="009B7790" w:rsidP="009B7790">
      <w:pPr>
        <w:overflowPunct w:val="0"/>
        <w:autoSpaceDE w:val="0"/>
        <w:autoSpaceDN w:val="0"/>
        <w:adjustRightInd w:val="0"/>
        <w:spacing w:after="0" w:line="240" w:lineRule="auto"/>
        <w:jc w:val="both"/>
        <w:textAlignment w:val="baseline"/>
        <w:rPr>
          <w:rFonts w:eastAsia="Times New Roman"/>
          <w:b/>
          <w:sz w:val="22"/>
        </w:rPr>
      </w:pPr>
      <w:r w:rsidRPr="00371E91">
        <w:rPr>
          <w:rFonts w:eastAsia="Times New Roman"/>
          <w:b/>
          <w:sz w:val="22"/>
        </w:rPr>
        <w:t>NOME COMPLETO DO LICITANTE</w:t>
      </w:r>
    </w:p>
    <w:p w:rsidR="009B7790" w:rsidRPr="00371E91" w:rsidRDefault="009B7790" w:rsidP="009B7790">
      <w:pPr>
        <w:keepNext/>
        <w:overflowPunct w:val="0"/>
        <w:autoSpaceDE w:val="0"/>
        <w:autoSpaceDN w:val="0"/>
        <w:adjustRightInd w:val="0"/>
        <w:spacing w:after="0" w:line="240" w:lineRule="auto"/>
        <w:jc w:val="both"/>
        <w:textAlignment w:val="baseline"/>
        <w:outlineLvl w:val="2"/>
        <w:rPr>
          <w:rFonts w:eastAsia="Arial Unicode MS"/>
          <w:b/>
          <w:sz w:val="22"/>
          <w:lang w:eastAsia="pt-BR"/>
        </w:rPr>
      </w:pPr>
      <w:r w:rsidRPr="00371E91">
        <w:rPr>
          <w:rFonts w:eastAsia="Times New Roman"/>
          <w:b/>
          <w:sz w:val="22"/>
          <w:lang w:eastAsia="pt-BR"/>
        </w:rPr>
        <w:t xml:space="preserve">PREGÃO PRESENCIAL Nº </w:t>
      </w:r>
      <w:r>
        <w:rPr>
          <w:rFonts w:eastAsia="Times New Roman"/>
          <w:b/>
          <w:sz w:val="22"/>
          <w:lang w:eastAsia="pt-BR"/>
        </w:rPr>
        <w:t>107</w:t>
      </w:r>
      <w:r w:rsidRPr="00371E91">
        <w:rPr>
          <w:rFonts w:eastAsia="Times New Roman"/>
          <w:b/>
          <w:sz w:val="22"/>
          <w:lang w:eastAsia="pt-BR"/>
        </w:rPr>
        <w:t>/</w:t>
      </w:r>
      <w:r>
        <w:rPr>
          <w:rFonts w:eastAsia="Times New Roman"/>
          <w:b/>
          <w:sz w:val="22"/>
          <w:lang w:eastAsia="pt-BR"/>
        </w:rPr>
        <w:t>2019</w:t>
      </w:r>
      <w:r w:rsidRPr="00371E91">
        <w:rPr>
          <w:rFonts w:eastAsia="Arial Unicode MS"/>
          <w:b/>
          <w:sz w:val="22"/>
          <w:lang w:eastAsia="pt-BR"/>
        </w:rPr>
        <w:t xml:space="preserve"> </w:t>
      </w:r>
    </w:p>
    <w:p w:rsidR="009B7790" w:rsidRPr="00371E91" w:rsidRDefault="009B7790" w:rsidP="009B7790">
      <w:pPr>
        <w:overflowPunct w:val="0"/>
        <w:autoSpaceDE w:val="0"/>
        <w:autoSpaceDN w:val="0"/>
        <w:adjustRightInd w:val="0"/>
        <w:spacing w:after="0" w:line="240" w:lineRule="auto"/>
        <w:jc w:val="both"/>
        <w:textAlignment w:val="baseline"/>
        <w:rPr>
          <w:rFonts w:eastAsia="Times New Roman"/>
          <w:b/>
          <w:sz w:val="22"/>
        </w:rPr>
      </w:pPr>
      <w:r w:rsidRPr="00371E91">
        <w:rPr>
          <w:rFonts w:eastAsia="Times New Roman"/>
          <w:b/>
          <w:sz w:val="22"/>
        </w:rPr>
        <w:t xml:space="preserve">DATA DE ABERTURA: </w:t>
      </w:r>
      <w:r>
        <w:rPr>
          <w:rFonts w:eastAsia="Times New Roman"/>
          <w:b/>
          <w:sz w:val="22"/>
        </w:rPr>
        <w:t>15/05/19</w:t>
      </w:r>
      <w:r w:rsidRPr="00371E91">
        <w:rPr>
          <w:rFonts w:eastAsia="Times New Roman"/>
          <w:b/>
          <w:sz w:val="22"/>
        </w:rPr>
        <w:t xml:space="preserve"> </w:t>
      </w:r>
    </w:p>
    <w:p w:rsidR="009B7790" w:rsidRPr="00371E91" w:rsidRDefault="009B7790" w:rsidP="009B7790">
      <w:pPr>
        <w:keepNext/>
        <w:overflowPunct w:val="0"/>
        <w:autoSpaceDE w:val="0"/>
        <w:autoSpaceDN w:val="0"/>
        <w:adjustRightInd w:val="0"/>
        <w:spacing w:after="0" w:line="240" w:lineRule="auto"/>
        <w:jc w:val="both"/>
        <w:textAlignment w:val="baseline"/>
        <w:outlineLvl w:val="3"/>
        <w:rPr>
          <w:rFonts w:eastAsia="Arial Unicode MS"/>
          <w:b/>
          <w:color w:val="FF0000"/>
          <w:sz w:val="22"/>
          <w:lang w:eastAsia="pt-BR"/>
        </w:rPr>
      </w:pPr>
      <w:r w:rsidRPr="00371E91">
        <w:rPr>
          <w:rFonts w:eastAsia="Times New Roman"/>
          <w:b/>
          <w:sz w:val="22"/>
          <w:lang w:eastAsia="pt-BR"/>
        </w:rPr>
        <w:t xml:space="preserve">HORÁRIO: </w:t>
      </w:r>
      <w:r>
        <w:rPr>
          <w:rFonts w:eastAsia="Times New Roman"/>
          <w:b/>
          <w:sz w:val="22"/>
          <w:lang w:eastAsia="pt-BR"/>
        </w:rPr>
        <w:t>14:00</w:t>
      </w:r>
      <w:r w:rsidRPr="00371E91">
        <w:rPr>
          <w:rFonts w:eastAsia="Times New Roman"/>
          <w:b/>
          <w:sz w:val="22"/>
          <w:lang w:eastAsia="pt-BR"/>
        </w:rPr>
        <w:t xml:space="preserve"> h</w:t>
      </w:r>
    </w:p>
    <w:p w:rsidR="009B7790" w:rsidRPr="00371E91" w:rsidRDefault="009B7790" w:rsidP="009B7790">
      <w:pPr>
        <w:overflowPunct w:val="0"/>
        <w:autoSpaceDE w:val="0"/>
        <w:autoSpaceDN w:val="0"/>
        <w:adjustRightInd w:val="0"/>
        <w:spacing w:after="0" w:line="240" w:lineRule="auto"/>
        <w:jc w:val="both"/>
        <w:textAlignment w:val="baseline"/>
        <w:rPr>
          <w:rFonts w:eastAsia="Times New Roman"/>
          <w:b/>
          <w:sz w:val="22"/>
        </w:rPr>
      </w:pPr>
    </w:p>
    <w:p w:rsidR="009B7790" w:rsidRPr="00371E91" w:rsidRDefault="009B7790" w:rsidP="009B7790">
      <w:pPr>
        <w:overflowPunct w:val="0"/>
        <w:autoSpaceDE w:val="0"/>
        <w:autoSpaceDN w:val="0"/>
        <w:adjustRightInd w:val="0"/>
        <w:spacing w:after="0" w:line="240" w:lineRule="auto"/>
        <w:jc w:val="both"/>
        <w:textAlignment w:val="baseline"/>
        <w:rPr>
          <w:rFonts w:eastAsia="Times New Roman"/>
          <w:b/>
          <w:sz w:val="22"/>
        </w:rPr>
      </w:pPr>
      <w:r w:rsidRPr="00371E91">
        <w:rPr>
          <w:rFonts w:eastAsia="Times New Roman"/>
          <w:b/>
          <w:sz w:val="22"/>
        </w:rPr>
        <w:t>ENVELOPE II –DOCUMENTOS DE HABILITAÇÃO</w:t>
      </w:r>
    </w:p>
    <w:p w:rsidR="009B7790" w:rsidRPr="00371E91" w:rsidRDefault="009B7790" w:rsidP="009B7790">
      <w:pPr>
        <w:tabs>
          <w:tab w:val="left" w:pos="0"/>
        </w:tabs>
        <w:overflowPunct w:val="0"/>
        <w:autoSpaceDE w:val="0"/>
        <w:autoSpaceDN w:val="0"/>
        <w:adjustRightInd w:val="0"/>
        <w:spacing w:after="0" w:line="240" w:lineRule="auto"/>
        <w:jc w:val="both"/>
        <w:textAlignment w:val="baseline"/>
        <w:rPr>
          <w:rFonts w:eastAsia="Times New Roman"/>
          <w:b/>
          <w:sz w:val="22"/>
        </w:rPr>
      </w:pPr>
      <w:r w:rsidRPr="00371E91">
        <w:rPr>
          <w:rFonts w:eastAsia="Times New Roman"/>
          <w:b/>
          <w:sz w:val="22"/>
        </w:rPr>
        <w:t>PREFEITURA MUNICIPAL DE NAVIRAÍ</w:t>
      </w:r>
    </w:p>
    <w:p w:rsidR="009B7790" w:rsidRPr="00371E91" w:rsidRDefault="009B7790" w:rsidP="009B7790">
      <w:pPr>
        <w:tabs>
          <w:tab w:val="left" w:pos="0"/>
        </w:tabs>
        <w:overflowPunct w:val="0"/>
        <w:autoSpaceDE w:val="0"/>
        <w:autoSpaceDN w:val="0"/>
        <w:adjustRightInd w:val="0"/>
        <w:spacing w:after="0" w:line="240" w:lineRule="auto"/>
        <w:jc w:val="both"/>
        <w:textAlignment w:val="baseline"/>
        <w:rPr>
          <w:rFonts w:eastAsia="Times New Roman"/>
          <w:b/>
          <w:sz w:val="22"/>
        </w:rPr>
      </w:pPr>
      <w:r w:rsidRPr="00371E91">
        <w:rPr>
          <w:rFonts w:eastAsia="Times New Roman"/>
          <w:b/>
          <w:sz w:val="22"/>
        </w:rPr>
        <w:t>NOME COMPLETO DO LICITANTE</w:t>
      </w:r>
    </w:p>
    <w:p w:rsidR="009B7790" w:rsidRPr="00371E91" w:rsidRDefault="009B7790" w:rsidP="009B7790">
      <w:pPr>
        <w:keepNext/>
        <w:tabs>
          <w:tab w:val="left" w:pos="0"/>
        </w:tabs>
        <w:overflowPunct w:val="0"/>
        <w:autoSpaceDE w:val="0"/>
        <w:autoSpaceDN w:val="0"/>
        <w:adjustRightInd w:val="0"/>
        <w:spacing w:after="0" w:line="240" w:lineRule="auto"/>
        <w:jc w:val="both"/>
        <w:textAlignment w:val="baseline"/>
        <w:outlineLvl w:val="4"/>
        <w:rPr>
          <w:rFonts w:eastAsia="Arial Unicode MS"/>
          <w:b/>
          <w:sz w:val="22"/>
          <w:lang w:eastAsia="pt-BR"/>
        </w:rPr>
      </w:pPr>
      <w:r w:rsidRPr="00371E91">
        <w:rPr>
          <w:rFonts w:eastAsia="Times New Roman"/>
          <w:b/>
          <w:sz w:val="22"/>
          <w:lang w:eastAsia="pt-BR"/>
        </w:rPr>
        <w:t xml:space="preserve">PREGÃO PRESENCIAL Nº </w:t>
      </w:r>
      <w:r>
        <w:rPr>
          <w:rFonts w:eastAsia="Times New Roman"/>
          <w:b/>
          <w:sz w:val="22"/>
          <w:lang w:eastAsia="pt-BR"/>
        </w:rPr>
        <w:t>107</w:t>
      </w:r>
      <w:r w:rsidRPr="00371E91">
        <w:rPr>
          <w:rFonts w:eastAsia="Times New Roman"/>
          <w:b/>
          <w:sz w:val="22"/>
          <w:lang w:eastAsia="pt-BR"/>
        </w:rPr>
        <w:t>/</w:t>
      </w:r>
      <w:r>
        <w:rPr>
          <w:rFonts w:eastAsia="Times New Roman"/>
          <w:b/>
          <w:sz w:val="22"/>
          <w:lang w:eastAsia="pt-BR"/>
        </w:rPr>
        <w:t>2019</w:t>
      </w:r>
    </w:p>
    <w:p w:rsidR="009B7790" w:rsidRPr="00371E91" w:rsidRDefault="009B7790" w:rsidP="009B7790">
      <w:pPr>
        <w:tabs>
          <w:tab w:val="left" w:pos="0"/>
          <w:tab w:val="left" w:pos="2268"/>
          <w:tab w:val="left" w:pos="2552"/>
          <w:tab w:val="left" w:pos="2835"/>
        </w:tabs>
        <w:overflowPunct w:val="0"/>
        <w:autoSpaceDE w:val="0"/>
        <w:autoSpaceDN w:val="0"/>
        <w:adjustRightInd w:val="0"/>
        <w:spacing w:after="0" w:line="240" w:lineRule="auto"/>
        <w:jc w:val="both"/>
        <w:textAlignment w:val="baseline"/>
        <w:rPr>
          <w:rFonts w:eastAsia="Times New Roman"/>
          <w:b/>
          <w:sz w:val="22"/>
        </w:rPr>
      </w:pPr>
      <w:r w:rsidRPr="00371E91">
        <w:rPr>
          <w:rFonts w:eastAsia="Times New Roman"/>
          <w:b/>
          <w:sz w:val="22"/>
        </w:rPr>
        <w:t xml:space="preserve">DATA DE ABERTURA: </w:t>
      </w:r>
      <w:r>
        <w:rPr>
          <w:rFonts w:eastAsia="Times New Roman"/>
          <w:b/>
          <w:sz w:val="22"/>
        </w:rPr>
        <w:t>15/05/19</w:t>
      </w:r>
    </w:p>
    <w:p w:rsidR="009B7790" w:rsidRPr="00371E91" w:rsidRDefault="009B7790" w:rsidP="009B7790">
      <w:pPr>
        <w:tabs>
          <w:tab w:val="left" w:pos="2835"/>
        </w:tabs>
        <w:overflowPunct w:val="0"/>
        <w:autoSpaceDE w:val="0"/>
        <w:autoSpaceDN w:val="0"/>
        <w:adjustRightInd w:val="0"/>
        <w:spacing w:after="0" w:line="240" w:lineRule="auto"/>
        <w:jc w:val="both"/>
        <w:textAlignment w:val="baseline"/>
        <w:rPr>
          <w:rFonts w:eastAsia="Times New Roman"/>
          <w:b/>
          <w:sz w:val="22"/>
        </w:rPr>
      </w:pPr>
      <w:r w:rsidRPr="00371E91">
        <w:rPr>
          <w:rFonts w:eastAsia="Times New Roman"/>
          <w:b/>
          <w:sz w:val="22"/>
        </w:rPr>
        <w:t xml:space="preserve">HORÁRIO: </w:t>
      </w:r>
      <w:r>
        <w:rPr>
          <w:rFonts w:eastAsia="Times New Roman"/>
          <w:b/>
          <w:sz w:val="22"/>
        </w:rPr>
        <w:t>14:00</w:t>
      </w:r>
      <w:r w:rsidRPr="00371E91">
        <w:rPr>
          <w:rFonts w:eastAsia="Times New Roman"/>
          <w:b/>
          <w:sz w:val="22"/>
        </w:rPr>
        <w:t xml:space="preserve"> h</w:t>
      </w:r>
    </w:p>
    <w:p w:rsidR="009B7790" w:rsidRPr="00371E91" w:rsidRDefault="009B7790" w:rsidP="009B7790">
      <w:pPr>
        <w:tabs>
          <w:tab w:val="left" w:pos="2835"/>
        </w:tabs>
        <w:overflowPunct w:val="0"/>
        <w:autoSpaceDE w:val="0"/>
        <w:autoSpaceDN w:val="0"/>
        <w:adjustRightInd w:val="0"/>
        <w:spacing w:after="0" w:line="240" w:lineRule="auto"/>
        <w:jc w:val="both"/>
        <w:textAlignment w:val="baseline"/>
        <w:rPr>
          <w:rFonts w:eastAsia="Times New Roman"/>
          <w:b/>
          <w:sz w:val="22"/>
        </w:rPr>
      </w:pPr>
    </w:p>
    <w:p w:rsidR="009B7790" w:rsidRPr="00371E91" w:rsidRDefault="009B7790" w:rsidP="009B7790">
      <w:pPr>
        <w:overflowPunct w:val="0"/>
        <w:autoSpaceDE w:val="0"/>
        <w:autoSpaceDN w:val="0"/>
        <w:adjustRightInd w:val="0"/>
        <w:spacing w:after="0" w:line="240" w:lineRule="auto"/>
        <w:jc w:val="both"/>
        <w:textAlignment w:val="baseline"/>
        <w:rPr>
          <w:rFonts w:eastAsia="Times New Roman"/>
          <w:sz w:val="22"/>
        </w:rPr>
      </w:pPr>
      <w:r w:rsidRPr="00371E91">
        <w:rPr>
          <w:rFonts w:eastAsia="Times New Roman"/>
          <w:b/>
          <w:bCs/>
          <w:sz w:val="22"/>
        </w:rPr>
        <w:t>6.2</w:t>
      </w:r>
      <w:r w:rsidRPr="00371E91">
        <w:rPr>
          <w:rFonts w:eastAsia="Times New Roman"/>
          <w:sz w:val="22"/>
        </w:rPr>
        <w:t xml:space="preserve"> Os documentos necessários à participação na presente licitação, deverão ser apresentados em original, ou por cópia com autenticação procedida por tabelião, pelo (a) Pregoeiro (a) ou por servidor </w:t>
      </w:r>
      <w:r w:rsidRPr="00371E91">
        <w:rPr>
          <w:rFonts w:eastAsia="Times New Roman"/>
          <w:sz w:val="22"/>
        </w:rPr>
        <w:lastRenderedPageBreak/>
        <w:t>lotado na Gerência de Finanças da Administração Municipal de NAVIRAÍ – MS, ou ainda pela juntada da (s) folha (s) de órgão da imprensa oficial onde tenha(m) sido publicado(s).</w:t>
      </w:r>
    </w:p>
    <w:p w:rsidR="009B7790" w:rsidRPr="00371E91" w:rsidRDefault="009B7790" w:rsidP="009B7790">
      <w:pPr>
        <w:overflowPunct w:val="0"/>
        <w:autoSpaceDE w:val="0"/>
        <w:autoSpaceDN w:val="0"/>
        <w:adjustRightInd w:val="0"/>
        <w:spacing w:after="0" w:line="240" w:lineRule="auto"/>
        <w:jc w:val="both"/>
        <w:textAlignment w:val="baseline"/>
        <w:rPr>
          <w:rFonts w:eastAsia="Times New Roman"/>
          <w:sz w:val="22"/>
        </w:rPr>
      </w:pPr>
    </w:p>
    <w:p w:rsidR="009B7790" w:rsidRPr="00371E91" w:rsidRDefault="009B7790" w:rsidP="009B7790">
      <w:pPr>
        <w:overflowPunct w:val="0"/>
        <w:autoSpaceDE w:val="0"/>
        <w:autoSpaceDN w:val="0"/>
        <w:adjustRightInd w:val="0"/>
        <w:spacing w:after="0" w:line="240" w:lineRule="auto"/>
        <w:jc w:val="both"/>
        <w:textAlignment w:val="baseline"/>
        <w:rPr>
          <w:rFonts w:eastAsia="Times New Roman"/>
          <w:sz w:val="22"/>
        </w:rPr>
      </w:pPr>
      <w:r w:rsidRPr="00371E91">
        <w:rPr>
          <w:rFonts w:eastAsia="Times New Roman"/>
          <w:b/>
          <w:bCs/>
          <w:sz w:val="22"/>
        </w:rPr>
        <w:t xml:space="preserve">6.3 </w:t>
      </w:r>
      <w:r w:rsidRPr="00371E91">
        <w:rPr>
          <w:rFonts w:eastAsia="Times New Roman"/>
          <w:sz w:val="22"/>
        </w:rPr>
        <w:t>Os documentos necessários para participação na presente licitação, compreendendo os documentos referentes às propostas e à habilitação e seus anexos, deverão ser apresentados no idioma oficial do Brasil. (Língua Portuguesa)</w:t>
      </w:r>
    </w:p>
    <w:p w:rsidR="009B7790" w:rsidRPr="00371E91" w:rsidRDefault="009B7790" w:rsidP="009B7790">
      <w:pPr>
        <w:overflowPunct w:val="0"/>
        <w:autoSpaceDE w:val="0"/>
        <w:autoSpaceDN w:val="0"/>
        <w:adjustRightInd w:val="0"/>
        <w:spacing w:after="0" w:line="240" w:lineRule="auto"/>
        <w:jc w:val="both"/>
        <w:textAlignment w:val="baseline"/>
        <w:rPr>
          <w:rFonts w:eastAsia="Times New Roman"/>
          <w:b/>
          <w:bCs/>
          <w:sz w:val="22"/>
        </w:rPr>
      </w:pPr>
    </w:p>
    <w:p w:rsidR="009B7790" w:rsidRPr="00371E91" w:rsidRDefault="009B7790" w:rsidP="009B7790">
      <w:pPr>
        <w:overflowPunct w:val="0"/>
        <w:autoSpaceDE w:val="0"/>
        <w:autoSpaceDN w:val="0"/>
        <w:adjustRightInd w:val="0"/>
        <w:spacing w:after="0" w:line="240" w:lineRule="auto"/>
        <w:jc w:val="both"/>
        <w:textAlignment w:val="baseline"/>
        <w:rPr>
          <w:rFonts w:eastAsia="Times New Roman"/>
          <w:sz w:val="22"/>
        </w:rPr>
      </w:pPr>
      <w:r w:rsidRPr="00371E91">
        <w:rPr>
          <w:rFonts w:eastAsia="Times New Roman"/>
          <w:b/>
          <w:bCs/>
          <w:sz w:val="22"/>
        </w:rPr>
        <w:t xml:space="preserve">6.4 </w:t>
      </w:r>
      <w:r w:rsidRPr="00371E91">
        <w:rPr>
          <w:rFonts w:eastAsia="Times New Roman"/>
          <w:sz w:val="22"/>
        </w:rPr>
        <w:t>Quaisquer documentos necessários à participação no presente certame licitatório, apresentados em língua estrangeira, deverão ser autenticados pelos respectivos consulados, mediante reconhecimento da assinatura do tabelião ou notário do país de origem, que tiver reconhecido a firma do emitente de tais documentos além de serem traduzidos para o idioma oficial do Brasil por tradutor juramentado.</w:t>
      </w:r>
    </w:p>
    <w:p w:rsidR="009B7790" w:rsidRPr="00371E91" w:rsidRDefault="009B7790" w:rsidP="009B7790">
      <w:pPr>
        <w:overflowPunct w:val="0"/>
        <w:autoSpaceDE w:val="0"/>
        <w:autoSpaceDN w:val="0"/>
        <w:adjustRightInd w:val="0"/>
        <w:spacing w:after="0" w:line="240" w:lineRule="auto"/>
        <w:jc w:val="both"/>
        <w:textAlignment w:val="baseline"/>
        <w:rPr>
          <w:rFonts w:eastAsia="Times New Roman"/>
          <w:sz w:val="22"/>
        </w:rPr>
      </w:pPr>
    </w:p>
    <w:p w:rsidR="009B7790" w:rsidRPr="00371E91" w:rsidRDefault="009B7790" w:rsidP="009B7790">
      <w:pPr>
        <w:keepNext/>
        <w:spacing w:after="0" w:line="240" w:lineRule="auto"/>
        <w:jc w:val="both"/>
        <w:outlineLvl w:val="5"/>
        <w:rPr>
          <w:rFonts w:eastAsia="Arial Unicode MS"/>
          <w:sz w:val="22"/>
          <w:lang w:eastAsia="pt-BR"/>
        </w:rPr>
      </w:pPr>
      <w:smartTag w:uri="urn:schemas-microsoft-com:office:smarttags" w:element="metricconverter">
        <w:smartTagPr>
          <w:attr w:name="ProductID" w:val="6.5 A"/>
        </w:smartTagPr>
        <w:r w:rsidRPr="00371E91">
          <w:rPr>
            <w:rFonts w:eastAsia="Times New Roman"/>
            <w:b/>
            <w:sz w:val="22"/>
            <w:lang w:eastAsia="pt-BR"/>
          </w:rPr>
          <w:t>6.5</w:t>
        </w:r>
        <w:r w:rsidRPr="00371E91">
          <w:rPr>
            <w:rFonts w:eastAsia="Times New Roman"/>
            <w:b/>
            <w:i/>
            <w:sz w:val="22"/>
            <w:lang w:eastAsia="pt-BR"/>
          </w:rPr>
          <w:t xml:space="preserve"> </w:t>
        </w:r>
        <w:r w:rsidRPr="00371E91">
          <w:rPr>
            <w:rFonts w:eastAsia="Times New Roman"/>
            <w:sz w:val="22"/>
            <w:lang w:eastAsia="pt-BR"/>
          </w:rPr>
          <w:t>A</w:t>
        </w:r>
      </w:smartTag>
      <w:r w:rsidRPr="00371E91">
        <w:rPr>
          <w:rFonts w:eastAsia="Times New Roman"/>
          <w:sz w:val="22"/>
          <w:lang w:eastAsia="pt-BR"/>
        </w:rPr>
        <w:t xml:space="preserve"> autenticação, quando feita pelo (a) pregoeiro (a), por integrantes da equipe de apoio ou por funcionários da Gerência de Finanças da Administração Municipal de Naviraí - MS, poderá ser efetuada, em horário de expediente, na sala de licitações do prédio sede da Prefeitura Municipal de Naviraí - MS, situada na Praça Prefeito Euclides </w:t>
      </w:r>
      <w:proofErr w:type="spellStart"/>
      <w:r w:rsidRPr="00371E91">
        <w:rPr>
          <w:rFonts w:eastAsia="Times New Roman"/>
          <w:sz w:val="22"/>
          <w:lang w:eastAsia="pt-BR"/>
        </w:rPr>
        <w:t>Antonio</w:t>
      </w:r>
      <w:proofErr w:type="spellEnd"/>
      <w:r w:rsidRPr="00371E91">
        <w:rPr>
          <w:rFonts w:eastAsia="Times New Roman"/>
          <w:sz w:val="22"/>
          <w:lang w:eastAsia="pt-BR"/>
        </w:rPr>
        <w:t xml:space="preserve"> Fabris nº 343 - Centro, no horário das </w:t>
      </w:r>
      <w:proofErr w:type="spellStart"/>
      <w:r w:rsidRPr="00371E91">
        <w:rPr>
          <w:rFonts w:eastAsia="Times New Roman"/>
          <w:sz w:val="22"/>
          <w:lang w:eastAsia="pt-BR"/>
        </w:rPr>
        <w:t>07h:00min</w:t>
      </w:r>
      <w:proofErr w:type="spellEnd"/>
      <w:r w:rsidRPr="00371E91">
        <w:rPr>
          <w:rFonts w:eastAsia="Times New Roman"/>
          <w:sz w:val="22"/>
          <w:lang w:eastAsia="pt-BR"/>
        </w:rPr>
        <w:t xml:space="preserve"> as </w:t>
      </w:r>
      <w:proofErr w:type="spellStart"/>
      <w:r w:rsidRPr="00371E91">
        <w:rPr>
          <w:rFonts w:eastAsia="Times New Roman"/>
          <w:sz w:val="22"/>
          <w:lang w:eastAsia="pt-BR"/>
        </w:rPr>
        <w:t>11h:00min</w:t>
      </w:r>
      <w:proofErr w:type="spellEnd"/>
      <w:r w:rsidRPr="00371E91">
        <w:rPr>
          <w:rFonts w:eastAsia="Times New Roman"/>
          <w:sz w:val="22"/>
          <w:lang w:eastAsia="pt-BR"/>
        </w:rPr>
        <w:t xml:space="preserve"> e das </w:t>
      </w:r>
      <w:proofErr w:type="spellStart"/>
      <w:r w:rsidRPr="00371E91">
        <w:rPr>
          <w:rFonts w:eastAsia="Times New Roman"/>
          <w:sz w:val="22"/>
          <w:lang w:eastAsia="pt-BR"/>
        </w:rPr>
        <w:t>13h:00min</w:t>
      </w:r>
      <w:proofErr w:type="spellEnd"/>
      <w:r w:rsidRPr="00371E91">
        <w:rPr>
          <w:rFonts w:eastAsia="Times New Roman"/>
          <w:sz w:val="22"/>
          <w:lang w:eastAsia="pt-BR"/>
        </w:rPr>
        <w:t xml:space="preserve"> as </w:t>
      </w:r>
      <w:proofErr w:type="spellStart"/>
      <w:r w:rsidRPr="00371E91">
        <w:rPr>
          <w:rFonts w:eastAsia="Times New Roman"/>
          <w:sz w:val="22"/>
          <w:lang w:eastAsia="pt-BR"/>
        </w:rPr>
        <w:t>17h:00min</w:t>
      </w:r>
      <w:proofErr w:type="spellEnd"/>
      <w:r w:rsidRPr="00371E91">
        <w:rPr>
          <w:rFonts w:eastAsia="Times New Roman"/>
          <w:sz w:val="22"/>
          <w:lang w:eastAsia="pt-BR"/>
        </w:rPr>
        <w:t xml:space="preserve"> (horário local).</w:t>
      </w:r>
    </w:p>
    <w:p w:rsidR="009B7790" w:rsidRPr="00371E91" w:rsidRDefault="009B7790" w:rsidP="009B7790">
      <w:pPr>
        <w:overflowPunct w:val="0"/>
        <w:autoSpaceDE w:val="0"/>
        <w:autoSpaceDN w:val="0"/>
        <w:adjustRightInd w:val="0"/>
        <w:spacing w:after="0" w:line="240" w:lineRule="auto"/>
        <w:jc w:val="both"/>
        <w:textAlignment w:val="baseline"/>
        <w:rPr>
          <w:rFonts w:eastAsia="Times New Roman"/>
          <w:sz w:val="22"/>
        </w:rPr>
      </w:pPr>
    </w:p>
    <w:p w:rsidR="009B7790" w:rsidRPr="00371E91" w:rsidRDefault="009B7790" w:rsidP="009B7790">
      <w:pPr>
        <w:overflowPunct w:val="0"/>
        <w:autoSpaceDE w:val="0"/>
        <w:autoSpaceDN w:val="0"/>
        <w:adjustRightInd w:val="0"/>
        <w:spacing w:after="0" w:line="240" w:lineRule="auto"/>
        <w:jc w:val="both"/>
        <w:textAlignment w:val="baseline"/>
        <w:rPr>
          <w:rFonts w:eastAsia="Times New Roman"/>
          <w:sz w:val="22"/>
        </w:rPr>
      </w:pPr>
      <w:r w:rsidRPr="00371E91">
        <w:rPr>
          <w:rFonts w:eastAsia="Times New Roman"/>
          <w:b/>
          <w:bCs/>
          <w:sz w:val="22"/>
        </w:rPr>
        <w:t xml:space="preserve">6.6 </w:t>
      </w:r>
      <w:r w:rsidRPr="00371E91">
        <w:rPr>
          <w:rFonts w:eastAsia="Times New Roman"/>
          <w:sz w:val="22"/>
        </w:rPr>
        <w:t>O CNPJ/MF a ser indicado nos documentos da proposta de preço e da habilitação, deverá ser o mesmo estabelecimento da empresa que efetivamente faturará e fornecerá o objeto da presente licitação.</w:t>
      </w:r>
    </w:p>
    <w:p w:rsidR="009B7790" w:rsidRPr="00371E91" w:rsidRDefault="009B7790" w:rsidP="009B7790">
      <w:pPr>
        <w:overflowPunct w:val="0"/>
        <w:autoSpaceDE w:val="0"/>
        <w:autoSpaceDN w:val="0"/>
        <w:adjustRightInd w:val="0"/>
        <w:spacing w:after="0" w:line="240" w:lineRule="auto"/>
        <w:jc w:val="both"/>
        <w:textAlignment w:val="baseline"/>
        <w:rPr>
          <w:rFonts w:eastAsia="Times New Roman"/>
          <w:sz w:val="22"/>
        </w:rPr>
      </w:pPr>
    </w:p>
    <w:p w:rsidR="009B7790" w:rsidRPr="00371E91" w:rsidRDefault="009B7790" w:rsidP="009B7790">
      <w:pPr>
        <w:overflowPunct w:val="0"/>
        <w:autoSpaceDE w:val="0"/>
        <w:autoSpaceDN w:val="0"/>
        <w:adjustRightInd w:val="0"/>
        <w:spacing w:after="0" w:line="240" w:lineRule="auto"/>
        <w:jc w:val="both"/>
        <w:textAlignment w:val="baseline"/>
        <w:rPr>
          <w:rFonts w:eastAsia="Times New Roman"/>
          <w:sz w:val="22"/>
        </w:rPr>
      </w:pPr>
      <w:r w:rsidRPr="00371E91">
        <w:rPr>
          <w:rFonts w:eastAsia="Times New Roman"/>
          <w:b/>
          <w:bCs/>
          <w:sz w:val="22"/>
        </w:rPr>
        <w:t xml:space="preserve">6.7 </w:t>
      </w:r>
      <w:r w:rsidRPr="00371E91">
        <w:rPr>
          <w:rFonts w:eastAsia="Times New Roman"/>
          <w:sz w:val="22"/>
        </w:rPr>
        <w:t>Não serão aceitos documentos apresentados por meio de fac-símile, admitindo-se fotos, gravuras, desenhos, gráficos ou catálogos, apenas como forma de ilustração das propostas de preço.</w:t>
      </w:r>
    </w:p>
    <w:p w:rsidR="009B7790" w:rsidRPr="00371E91" w:rsidRDefault="009B7790" w:rsidP="009B7790">
      <w:pPr>
        <w:overflowPunct w:val="0"/>
        <w:autoSpaceDE w:val="0"/>
        <w:autoSpaceDN w:val="0"/>
        <w:adjustRightInd w:val="0"/>
        <w:spacing w:after="0" w:line="240" w:lineRule="auto"/>
        <w:jc w:val="both"/>
        <w:textAlignment w:val="baseline"/>
        <w:rPr>
          <w:rFonts w:eastAsia="Times New Roman"/>
          <w:sz w:val="22"/>
        </w:rPr>
      </w:pPr>
    </w:p>
    <w:p w:rsidR="009B7790" w:rsidRPr="00371E91" w:rsidRDefault="009B7790" w:rsidP="009B7790">
      <w:pPr>
        <w:overflowPunct w:val="0"/>
        <w:autoSpaceDE w:val="0"/>
        <w:autoSpaceDN w:val="0"/>
        <w:adjustRightInd w:val="0"/>
        <w:spacing w:after="0" w:line="240" w:lineRule="auto"/>
        <w:jc w:val="both"/>
        <w:textAlignment w:val="baseline"/>
        <w:rPr>
          <w:rFonts w:eastAsia="Times New Roman"/>
          <w:sz w:val="22"/>
        </w:rPr>
      </w:pPr>
      <w:r w:rsidRPr="00371E91">
        <w:rPr>
          <w:rFonts w:eastAsia="Times New Roman"/>
          <w:b/>
          <w:bCs/>
          <w:sz w:val="22"/>
        </w:rPr>
        <w:t>6.8</w:t>
      </w:r>
      <w:r w:rsidRPr="00371E91">
        <w:rPr>
          <w:rFonts w:eastAsia="Times New Roman"/>
          <w:sz w:val="22"/>
        </w:rPr>
        <w:t xml:space="preserve"> Concluídas a fase de recepção dos documentos exigidos na licitação, o (a) Pregoeiro (a) promoverá a abertura dos envelopes contendo as propostas de preços, conferindo-as e rubricando todas as suas folhas.</w:t>
      </w:r>
    </w:p>
    <w:p w:rsidR="009B7790" w:rsidRPr="00371E91" w:rsidRDefault="009B7790" w:rsidP="009B7790">
      <w:pPr>
        <w:tabs>
          <w:tab w:val="num" w:pos="0"/>
        </w:tabs>
        <w:overflowPunct w:val="0"/>
        <w:autoSpaceDE w:val="0"/>
        <w:autoSpaceDN w:val="0"/>
        <w:adjustRightInd w:val="0"/>
        <w:spacing w:after="0" w:line="240" w:lineRule="auto"/>
        <w:jc w:val="both"/>
        <w:textAlignment w:val="baseline"/>
        <w:rPr>
          <w:rFonts w:eastAsia="Times New Roman"/>
          <w:sz w:val="22"/>
        </w:rPr>
      </w:pPr>
    </w:p>
    <w:p w:rsidR="009B7790" w:rsidRPr="00371E91" w:rsidRDefault="009B7790" w:rsidP="009B7790">
      <w:pPr>
        <w:overflowPunct w:val="0"/>
        <w:autoSpaceDE w:val="0"/>
        <w:autoSpaceDN w:val="0"/>
        <w:adjustRightInd w:val="0"/>
        <w:spacing w:after="0" w:line="240" w:lineRule="auto"/>
        <w:jc w:val="both"/>
        <w:textAlignment w:val="baseline"/>
        <w:rPr>
          <w:rFonts w:eastAsia="Times New Roman"/>
          <w:sz w:val="22"/>
        </w:rPr>
      </w:pPr>
      <w:r w:rsidRPr="00371E91">
        <w:rPr>
          <w:rFonts w:eastAsia="Times New Roman"/>
          <w:b/>
          <w:bCs/>
          <w:sz w:val="22"/>
        </w:rPr>
        <w:t>6.9</w:t>
      </w:r>
      <w:r w:rsidRPr="00371E91">
        <w:rPr>
          <w:rFonts w:eastAsia="Times New Roman"/>
          <w:sz w:val="22"/>
        </w:rPr>
        <w:t xml:space="preserve"> Após a entrega dos envelopes não caberá desistência, salvo por motivo justo decorrente de fato superveniente e aceito pelo (a) Pregoeiro (a).</w:t>
      </w:r>
    </w:p>
    <w:p w:rsidR="009B7790" w:rsidRPr="00371E91" w:rsidRDefault="009B7790" w:rsidP="009B7790">
      <w:pPr>
        <w:overflowPunct w:val="0"/>
        <w:autoSpaceDE w:val="0"/>
        <w:autoSpaceDN w:val="0"/>
        <w:adjustRightInd w:val="0"/>
        <w:spacing w:after="0" w:line="240" w:lineRule="auto"/>
        <w:jc w:val="both"/>
        <w:textAlignment w:val="baseline"/>
        <w:rPr>
          <w:rFonts w:eastAsia="Times New Roman"/>
          <w:b/>
          <w:bCs/>
          <w:sz w:val="22"/>
        </w:rPr>
      </w:pPr>
    </w:p>
    <w:p w:rsidR="009B7790" w:rsidRPr="00371E91" w:rsidRDefault="009B7790" w:rsidP="009B7790">
      <w:pPr>
        <w:overflowPunct w:val="0"/>
        <w:autoSpaceDE w:val="0"/>
        <w:autoSpaceDN w:val="0"/>
        <w:adjustRightInd w:val="0"/>
        <w:spacing w:after="0" w:line="240" w:lineRule="auto"/>
        <w:jc w:val="both"/>
        <w:textAlignment w:val="baseline"/>
        <w:rPr>
          <w:rFonts w:eastAsia="Times New Roman"/>
          <w:b/>
          <w:bCs/>
          <w:sz w:val="22"/>
        </w:rPr>
      </w:pPr>
      <w:r w:rsidRPr="00371E91">
        <w:rPr>
          <w:rFonts w:eastAsia="Times New Roman"/>
          <w:b/>
          <w:bCs/>
          <w:sz w:val="22"/>
        </w:rPr>
        <w:t>7 - DA PROPOSTA DE PREÇO (ENVELOPE N° 1</w:t>
      </w:r>
      <w:r w:rsidRPr="00371E91">
        <w:rPr>
          <w:rFonts w:eastAsia="Times New Roman"/>
          <w:sz w:val="22"/>
        </w:rPr>
        <w:t>)</w:t>
      </w:r>
      <w:r w:rsidRPr="00371E91">
        <w:rPr>
          <w:rFonts w:eastAsia="Times New Roman"/>
          <w:b/>
          <w:bCs/>
          <w:sz w:val="22"/>
        </w:rPr>
        <w:t>:</w:t>
      </w:r>
    </w:p>
    <w:p w:rsidR="009B7790" w:rsidRPr="00371E91" w:rsidRDefault="009B7790" w:rsidP="009B7790">
      <w:pPr>
        <w:overflowPunct w:val="0"/>
        <w:autoSpaceDE w:val="0"/>
        <w:autoSpaceDN w:val="0"/>
        <w:adjustRightInd w:val="0"/>
        <w:spacing w:after="0" w:line="240" w:lineRule="auto"/>
        <w:jc w:val="both"/>
        <w:textAlignment w:val="baseline"/>
        <w:rPr>
          <w:rFonts w:eastAsia="Times New Roman"/>
          <w:sz w:val="22"/>
        </w:rPr>
      </w:pPr>
    </w:p>
    <w:p w:rsidR="009B7790" w:rsidRPr="00371E91" w:rsidRDefault="009B7790" w:rsidP="009B7790">
      <w:pPr>
        <w:overflowPunct w:val="0"/>
        <w:autoSpaceDE w:val="0"/>
        <w:autoSpaceDN w:val="0"/>
        <w:adjustRightInd w:val="0"/>
        <w:spacing w:after="0" w:line="240" w:lineRule="auto"/>
        <w:jc w:val="both"/>
        <w:textAlignment w:val="baseline"/>
        <w:rPr>
          <w:rFonts w:eastAsia="Times New Roman"/>
          <w:sz w:val="22"/>
        </w:rPr>
      </w:pPr>
      <w:r w:rsidRPr="00371E91">
        <w:rPr>
          <w:rFonts w:eastAsia="Times New Roman"/>
          <w:b/>
          <w:bCs/>
          <w:sz w:val="22"/>
        </w:rPr>
        <w:t xml:space="preserve">7.1 </w:t>
      </w:r>
      <w:r w:rsidRPr="00371E91">
        <w:rPr>
          <w:rFonts w:eastAsia="Times New Roman"/>
          <w:sz w:val="22"/>
        </w:rPr>
        <w:t>O envelope “Proposta de Preço” deverá conter a proposta de preço da licitante, que deverá atender aos seguintes requisitos:</w:t>
      </w:r>
    </w:p>
    <w:p w:rsidR="009B7790" w:rsidRPr="00EF096B" w:rsidRDefault="009B7790" w:rsidP="009B7790">
      <w:pPr>
        <w:overflowPunct w:val="0"/>
        <w:autoSpaceDE w:val="0"/>
        <w:autoSpaceDN w:val="0"/>
        <w:adjustRightInd w:val="0"/>
        <w:spacing w:after="0" w:line="240" w:lineRule="auto"/>
        <w:jc w:val="both"/>
        <w:textAlignment w:val="baseline"/>
        <w:rPr>
          <w:rFonts w:eastAsia="Times New Roman"/>
          <w:sz w:val="18"/>
          <w:szCs w:val="18"/>
        </w:rPr>
      </w:pPr>
    </w:p>
    <w:p w:rsidR="009B7790" w:rsidRPr="00371E91" w:rsidRDefault="009B7790" w:rsidP="009B7790">
      <w:pPr>
        <w:overflowPunct w:val="0"/>
        <w:autoSpaceDE w:val="0"/>
        <w:autoSpaceDN w:val="0"/>
        <w:adjustRightInd w:val="0"/>
        <w:spacing w:after="0" w:line="240" w:lineRule="auto"/>
        <w:ind w:left="284"/>
        <w:jc w:val="both"/>
        <w:textAlignment w:val="baseline"/>
        <w:rPr>
          <w:rFonts w:eastAsia="Times New Roman"/>
          <w:sz w:val="22"/>
        </w:rPr>
      </w:pPr>
      <w:r w:rsidRPr="00371E91">
        <w:rPr>
          <w:rFonts w:eastAsia="Times New Roman"/>
          <w:b/>
          <w:bCs/>
          <w:sz w:val="22"/>
        </w:rPr>
        <w:t>I</w:t>
      </w:r>
      <w:r w:rsidRPr="00371E91">
        <w:rPr>
          <w:rFonts w:eastAsia="Times New Roman"/>
          <w:sz w:val="22"/>
        </w:rPr>
        <w:t xml:space="preserve"> – Ser apresentada no formulário fornecido pela Administração Municipal de Naviraí, Anexo II deste edital, ou em formulário próprio que deverá ser digitado eletronicamente ou datilografado, contendo as mesmas informações exigidas no referido formulário, assinado por quem de direito, em 01 (uma) via, no idioma oficial do Brasil, sem rasuras, emendas ou entrelinhas, constando o preço de cada item, expresso em reais (R$), com 02 (dois) dígitos após a </w:t>
      </w:r>
      <w:proofErr w:type="gramStart"/>
      <w:r w:rsidRPr="00371E91">
        <w:rPr>
          <w:rFonts w:eastAsia="Times New Roman"/>
          <w:sz w:val="22"/>
        </w:rPr>
        <w:t>virgula</w:t>
      </w:r>
      <w:proofErr w:type="gramEnd"/>
      <w:r w:rsidRPr="00371E91">
        <w:rPr>
          <w:rFonts w:eastAsia="Times New Roman"/>
          <w:sz w:val="22"/>
        </w:rPr>
        <w:t xml:space="preserve"> no valor unitário, em algarismos arábicos, conforme o formulário mencionado acima, devendo todas as folhas ser rubricadas;</w:t>
      </w:r>
    </w:p>
    <w:p w:rsidR="009B7790" w:rsidRPr="00EF096B" w:rsidRDefault="009B7790" w:rsidP="009B7790">
      <w:pPr>
        <w:overflowPunct w:val="0"/>
        <w:autoSpaceDE w:val="0"/>
        <w:autoSpaceDN w:val="0"/>
        <w:adjustRightInd w:val="0"/>
        <w:spacing w:after="0" w:line="240" w:lineRule="auto"/>
        <w:ind w:left="284"/>
        <w:jc w:val="both"/>
        <w:textAlignment w:val="baseline"/>
        <w:rPr>
          <w:rFonts w:eastAsia="Times New Roman"/>
          <w:sz w:val="18"/>
          <w:szCs w:val="18"/>
        </w:rPr>
      </w:pPr>
    </w:p>
    <w:p w:rsidR="009B7790" w:rsidRPr="00371E91" w:rsidRDefault="009B7790" w:rsidP="009B7790">
      <w:pPr>
        <w:overflowPunct w:val="0"/>
        <w:autoSpaceDE w:val="0"/>
        <w:autoSpaceDN w:val="0"/>
        <w:adjustRightInd w:val="0"/>
        <w:spacing w:after="0" w:line="240" w:lineRule="auto"/>
        <w:ind w:left="284"/>
        <w:jc w:val="both"/>
        <w:textAlignment w:val="baseline"/>
        <w:rPr>
          <w:rFonts w:eastAsia="Times New Roman"/>
          <w:sz w:val="22"/>
        </w:rPr>
      </w:pPr>
      <w:r w:rsidRPr="00371E91">
        <w:rPr>
          <w:rFonts w:eastAsia="Times New Roman"/>
          <w:b/>
          <w:sz w:val="22"/>
        </w:rPr>
        <w:t xml:space="preserve">II- </w:t>
      </w:r>
      <w:r w:rsidRPr="00371E91">
        <w:rPr>
          <w:rFonts w:eastAsia="Times New Roman"/>
          <w:sz w:val="22"/>
        </w:rPr>
        <w:t>Descrição das características do produto deverá atender ao disposto nos Anexos I e II, informando a marca;</w:t>
      </w:r>
    </w:p>
    <w:p w:rsidR="009B7790" w:rsidRPr="00EF096B" w:rsidRDefault="009B7790" w:rsidP="009B7790">
      <w:pPr>
        <w:overflowPunct w:val="0"/>
        <w:autoSpaceDE w:val="0"/>
        <w:autoSpaceDN w:val="0"/>
        <w:adjustRightInd w:val="0"/>
        <w:spacing w:after="0" w:line="240" w:lineRule="auto"/>
        <w:ind w:left="284"/>
        <w:jc w:val="both"/>
        <w:textAlignment w:val="baseline"/>
        <w:rPr>
          <w:rFonts w:eastAsia="Times New Roman"/>
          <w:sz w:val="18"/>
          <w:szCs w:val="18"/>
        </w:rPr>
      </w:pPr>
    </w:p>
    <w:p w:rsidR="009B7790" w:rsidRPr="00371E91" w:rsidRDefault="009B7790" w:rsidP="009B7790">
      <w:pPr>
        <w:overflowPunct w:val="0"/>
        <w:autoSpaceDE w:val="0"/>
        <w:autoSpaceDN w:val="0"/>
        <w:adjustRightInd w:val="0"/>
        <w:spacing w:after="0" w:line="240" w:lineRule="auto"/>
        <w:ind w:left="284"/>
        <w:jc w:val="both"/>
        <w:textAlignment w:val="baseline"/>
        <w:rPr>
          <w:rFonts w:eastAsia="Times New Roman"/>
          <w:sz w:val="22"/>
        </w:rPr>
      </w:pPr>
      <w:proofErr w:type="spellStart"/>
      <w:r w:rsidRPr="00371E91">
        <w:rPr>
          <w:rFonts w:eastAsia="Times New Roman"/>
          <w:b/>
          <w:bCs/>
          <w:sz w:val="22"/>
        </w:rPr>
        <w:t>III</w:t>
      </w:r>
      <w:proofErr w:type="spellEnd"/>
      <w:r w:rsidRPr="00371E91">
        <w:rPr>
          <w:rFonts w:eastAsia="Times New Roman"/>
          <w:sz w:val="22"/>
        </w:rPr>
        <w:t xml:space="preserve"> – Preço unitário e total do objeto licitado, bem como preços completos, computando todos os custos necessários para o atendimento do objeto da licitação, bem como todos os impostos encargos trabalhistas, previdenciários, fiscais, comerciais, taxas, fretes, seguros, deslocamentos de pessoal, garantias e quaisquer outros ônus que incidam ou venham a incidir sobre o objeto licitado e constante da proposta;</w:t>
      </w:r>
    </w:p>
    <w:p w:rsidR="009B7790" w:rsidRPr="00EF096B" w:rsidRDefault="009B7790" w:rsidP="009B7790">
      <w:pPr>
        <w:overflowPunct w:val="0"/>
        <w:autoSpaceDE w:val="0"/>
        <w:autoSpaceDN w:val="0"/>
        <w:adjustRightInd w:val="0"/>
        <w:spacing w:after="0" w:line="240" w:lineRule="auto"/>
        <w:ind w:left="284"/>
        <w:jc w:val="both"/>
        <w:textAlignment w:val="baseline"/>
        <w:rPr>
          <w:rFonts w:eastAsia="Times New Roman"/>
          <w:sz w:val="18"/>
          <w:szCs w:val="18"/>
        </w:rPr>
      </w:pPr>
    </w:p>
    <w:p w:rsidR="009B7790" w:rsidRPr="00371E91" w:rsidRDefault="009B7790" w:rsidP="009B7790">
      <w:pPr>
        <w:overflowPunct w:val="0"/>
        <w:autoSpaceDE w:val="0"/>
        <w:autoSpaceDN w:val="0"/>
        <w:adjustRightInd w:val="0"/>
        <w:spacing w:after="0" w:line="240" w:lineRule="auto"/>
        <w:ind w:left="284"/>
        <w:jc w:val="both"/>
        <w:textAlignment w:val="baseline"/>
        <w:rPr>
          <w:rFonts w:eastAsia="Times New Roman"/>
          <w:sz w:val="22"/>
        </w:rPr>
      </w:pPr>
      <w:proofErr w:type="spellStart"/>
      <w:r w:rsidRPr="00371E91">
        <w:rPr>
          <w:rFonts w:eastAsia="Times New Roman"/>
          <w:b/>
          <w:bCs/>
          <w:sz w:val="22"/>
        </w:rPr>
        <w:t>IV</w:t>
      </w:r>
      <w:proofErr w:type="spellEnd"/>
      <w:r w:rsidRPr="00371E91">
        <w:rPr>
          <w:rFonts w:eastAsia="Times New Roman"/>
          <w:sz w:val="22"/>
        </w:rPr>
        <w:t xml:space="preserve"> – Indicar a razão social da empresa licitante, número de inscrição no CNPJ do estabelecimento da empresa que efetivamente irá fornecer o objeto da licitação, endereço completo, telefone, fac-símile e endereço eletrônico (e-mail), se houver;</w:t>
      </w:r>
    </w:p>
    <w:p w:rsidR="009B7790" w:rsidRPr="00EF096B" w:rsidRDefault="009B7790" w:rsidP="009B7790">
      <w:pPr>
        <w:overflowPunct w:val="0"/>
        <w:autoSpaceDE w:val="0"/>
        <w:autoSpaceDN w:val="0"/>
        <w:adjustRightInd w:val="0"/>
        <w:spacing w:after="0" w:line="240" w:lineRule="auto"/>
        <w:jc w:val="both"/>
        <w:textAlignment w:val="baseline"/>
        <w:rPr>
          <w:rFonts w:eastAsia="Times New Roman"/>
          <w:b/>
          <w:bCs/>
          <w:sz w:val="10"/>
          <w:szCs w:val="10"/>
        </w:rPr>
      </w:pPr>
    </w:p>
    <w:p w:rsidR="009B7790" w:rsidRPr="00867E8D" w:rsidRDefault="009B7790" w:rsidP="009B7790">
      <w:pPr>
        <w:overflowPunct w:val="0"/>
        <w:autoSpaceDE w:val="0"/>
        <w:autoSpaceDN w:val="0"/>
        <w:adjustRightInd w:val="0"/>
        <w:spacing w:after="0" w:line="240" w:lineRule="auto"/>
        <w:jc w:val="both"/>
        <w:textAlignment w:val="baseline"/>
        <w:rPr>
          <w:rFonts w:eastAsia="Times New Roman"/>
          <w:sz w:val="21"/>
          <w:szCs w:val="21"/>
        </w:rPr>
      </w:pPr>
      <w:r w:rsidRPr="00867E8D">
        <w:rPr>
          <w:rFonts w:eastAsia="Times New Roman"/>
          <w:b/>
          <w:bCs/>
          <w:sz w:val="21"/>
          <w:szCs w:val="21"/>
        </w:rPr>
        <w:t xml:space="preserve">7.2 </w:t>
      </w:r>
      <w:r w:rsidRPr="00867E8D">
        <w:rPr>
          <w:rFonts w:eastAsia="Times New Roman"/>
          <w:sz w:val="21"/>
          <w:szCs w:val="21"/>
        </w:rPr>
        <w:t>Em caso de divergência entre informações contidas em documentação impressa e na proposta específica prevalecerão às da proposta. Ocorrendo divergência entre o valor unitário e total para os itens do objeto do edital, será considerado o primeiro.</w:t>
      </w:r>
    </w:p>
    <w:p w:rsidR="009B7790" w:rsidRPr="00867E8D" w:rsidRDefault="009B7790" w:rsidP="009B7790">
      <w:pPr>
        <w:overflowPunct w:val="0"/>
        <w:autoSpaceDE w:val="0"/>
        <w:autoSpaceDN w:val="0"/>
        <w:adjustRightInd w:val="0"/>
        <w:spacing w:after="0" w:line="240" w:lineRule="auto"/>
        <w:jc w:val="both"/>
        <w:textAlignment w:val="baseline"/>
        <w:rPr>
          <w:rFonts w:eastAsia="Times New Roman"/>
          <w:sz w:val="21"/>
          <w:szCs w:val="21"/>
        </w:rPr>
      </w:pPr>
    </w:p>
    <w:p w:rsidR="009B7790" w:rsidRPr="00867E8D" w:rsidRDefault="009B7790" w:rsidP="009B7790">
      <w:pPr>
        <w:overflowPunct w:val="0"/>
        <w:autoSpaceDE w:val="0"/>
        <w:autoSpaceDN w:val="0"/>
        <w:adjustRightInd w:val="0"/>
        <w:spacing w:after="0" w:line="240" w:lineRule="auto"/>
        <w:jc w:val="both"/>
        <w:textAlignment w:val="baseline"/>
        <w:rPr>
          <w:rFonts w:eastAsia="Times New Roman"/>
          <w:sz w:val="21"/>
          <w:szCs w:val="21"/>
        </w:rPr>
      </w:pPr>
      <w:r w:rsidRPr="00867E8D">
        <w:rPr>
          <w:rFonts w:eastAsia="Times New Roman"/>
          <w:b/>
          <w:bCs/>
          <w:sz w:val="21"/>
          <w:szCs w:val="21"/>
        </w:rPr>
        <w:t xml:space="preserve">7.3 </w:t>
      </w:r>
      <w:r w:rsidRPr="00867E8D">
        <w:rPr>
          <w:rFonts w:eastAsia="Times New Roman"/>
          <w:sz w:val="21"/>
          <w:szCs w:val="21"/>
        </w:rPr>
        <w:t xml:space="preserve">Os preços propostos serão de exclusiva responsabilidade da licitante, não lhe assistindo o direito de pleitear qualquer alteração, </w:t>
      </w:r>
      <w:proofErr w:type="gramStart"/>
      <w:r w:rsidRPr="00867E8D">
        <w:rPr>
          <w:rFonts w:eastAsia="Times New Roman"/>
          <w:sz w:val="21"/>
          <w:szCs w:val="21"/>
        </w:rPr>
        <w:t>sob alegação</w:t>
      </w:r>
      <w:proofErr w:type="gramEnd"/>
      <w:r w:rsidRPr="00867E8D">
        <w:rPr>
          <w:rFonts w:eastAsia="Times New Roman"/>
          <w:sz w:val="21"/>
          <w:szCs w:val="21"/>
        </w:rPr>
        <w:t xml:space="preserve"> de erro, omissão ou qualquer outro pretexto.</w:t>
      </w:r>
    </w:p>
    <w:p w:rsidR="009B7790" w:rsidRPr="00867E8D" w:rsidRDefault="009B7790" w:rsidP="009B7790">
      <w:pPr>
        <w:overflowPunct w:val="0"/>
        <w:autoSpaceDE w:val="0"/>
        <w:autoSpaceDN w:val="0"/>
        <w:adjustRightInd w:val="0"/>
        <w:spacing w:after="0" w:line="240" w:lineRule="auto"/>
        <w:jc w:val="both"/>
        <w:textAlignment w:val="baseline"/>
        <w:rPr>
          <w:rFonts w:eastAsia="Times New Roman"/>
          <w:sz w:val="21"/>
          <w:szCs w:val="21"/>
        </w:rPr>
      </w:pPr>
    </w:p>
    <w:p w:rsidR="009B7790" w:rsidRPr="00867E8D" w:rsidRDefault="009B7790" w:rsidP="009B7790">
      <w:pPr>
        <w:overflowPunct w:val="0"/>
        <w:autoSpaceDE w:val="0"/>
        <w:autoSpaceDN w:val="0"/>
        <w:adjustRightInd w:val="0"/>
        <w:spacing w:after="0" w:line="240" w:lineRule="auto"/>
        <w:jc w:val="both"/>
        <w:textAlignment w:val="baseline"/>
        <w:rPr>
          <w:rFonts w:eastAsia="Times New Roman"/>
          <w:sz w:val="21"/>
          <w:szCs w:val="21"/>
        </w:rPr>
      </w:pPr>
      <w:smartTag w:uri="urn:schemas-microsoft-com:office:smarttags" w:element="metricconverter">
        <w:smartTagPr>
          <w:attr w:name="ProductID" w:val="7.4 A"/>
        </w:smartTagPr>
        <w:r w:rsidRPr="00867E8D">
          <w:rPr>
            <w:rFonts w:eastAsia="Times New Roman"/>
            <w:b/>
            <w:bCs/>
            <w:sz w:val="21"/>
            <w:szCs w:val="21"/>
          </w:rPr>
          <w:t>7.4</w:t>
        </w:r>
        <w:r w:rsidRPr="00867E8D">
          <w:rPr>
            <w:rFonts w:eastAsia="Times New Roman"/>
            <w:sz w:val="21"/>
            <w:szCs w:val="21"/>
          </w:rPr>
          <w:t xml:space="preserve"> A</w:t>
        </w:r>
      </w:smartTag>
      <w:r w:rsidRPr="00867E8D">
        <w:rPr>
          <w:rFonts w:eastAsia="Times New Roman"/>
          <w:sz w:val="21"/>
          <w:szCs w:val="21"/>
        </w:rPr>
        <w:t xml:space="preserve"> proposta de preços será considerada completa, abrangendo todos os custos com a entrega do objeto licitado, conforme disposto no item 7.1, inciso II deste Edital.</w:t>
      </w:r>
    </w:p>
    <w:p w:rsidR="009B7790" w:rsidRPr="00867E8D" w:rsidRDefault="009B7790" w:rsidP="009B7790">
      <w:pPr>
        <w:overflowPunct w:val="0"/>
        <w:autoSpaceDE w:val="0"/>
        <w:autoSpaceDN w:val="0"/>
        <w:adjustRightInd w:val="0"/>
        <w:spacing w:after="0" w:line="240" w:lineRule="auto"/>
        <w:jc w:val="both"/>
        <w:textAlignment w:val="baseline"/>
        <w:rPr>
          <w:rFonts w:eastAsia="Times New Roman"/>
          <w:sz w:val="21"/>
          <w:szCs w:val="21"/>
        </w:rPr>
      </w:pPr>
    </w:p>
    <w:p w:rsidR="009B7790" w:rsidRPr="00867E8D" w:rsidRDefault="009B7790" w:rsidP="009B7790">
      <w:pPr>
        <w:overflowPunct w:val="0"/>
        <w:autoSpaceDE w:val="0"/>
        <w:autoSpaceDN w:val="0"/>
        <w:adjustRightInd w:val="0"/>
        <w:spacing w:after="0" w:line="240" w:lineRule="auto"/>
        <w:jc w:val="both"/>
        <w:textAlignment w:val="baseline"/>
        <w:rPr>
          <w:rFonts w:eastAsia="Times New Roman"/>
          <w:sz w:val="21"/>
          <w:szCs w:val="21"/>
        </w:rPr>
      </w:pPr>
      <w:r w:rsidRPr="00867E8D">
        <w:rPr>
          <w:rFonts w:eastAsia="Times New Roman"/>
          <w:b/>
          <w:bCs/>
          <w:sz w:val="21"/>
          <w:szCs w:val="21"/>
        </w:rPr>
        <w:t xml:space="preserve">7.5 </w:t>
      </w:r>
      <w:r w:rsidRPr="00867E8D">
        <w:rPr>
          <w:rFonts w:eastAsia="Times New Roman"/>
          <w:sz w:val="21"/>
          <w:szCs w:val="21"/>
        </w:rPr>
        <w:t>Serão desclassificadas as propostas que não atendam às exigências deste ato convocatório.</w:t>
      </w:r>
    </w:p>
    <w:p w:rsidR="009B7790" w:rsidRPr="00867E8D" w:rsidRDefault="009B7790" w:rsidP="009B7790">
      <w:pPr>
        <w:overflowPunct w:val="0"/>
        <w:autoSpaceDE w:val="0"/>
        <w:autoSpaceDN w:val="0"/>
        <w:adjustRightInd w:val="0"/>
        <w:spacing w:after="0" w:line="240" w:lineRule="auto"/>
        <w:jc w:val="both"/>
        <w:textAlignment w:val="baseline"/>
        <w:rPr>
          <w:rFonts w:eastAsia="Times New Roman"/>
          <w:sz w:val="21"/>
          <w:szCs w:val="21"/>
        </w:rPr>
      </w:pPr>
    </w:p>
    <w:p w:rsidR="009B7790" w:rsidRPr="00867E8D" w:rsidRDefault="009B7790" w:rsidP="009B7790">
      <w:pPr>
        <w:overflowPunct w:val="0"/>
        <w:autoSpaceDE w:val="0"/>
        <w:autoSpaceDN w:val="0"/>
        <w:adjustRightInd w:val="0"/>
        <w:spacing w:after="0" w:line="240" w:lineRule="auto"/>
        <w:jc w:val="both"/>
        <w:textAlignment w:val="baseline"/>
        <w:rPr>
          <w:rFonts w:eastAsia="Times New Roman"/>
          <w:sz w:val="21"/>
          <w:szCs w:val="21"/>
        </w:rPr>
      </w:pPr>
      <w:smartTag w:uri="urn:schemas-microsoft-com:office:smarttags" w:element="metricconverter">
        <w:smartTagPr>
          <w:attr w:name="ProductID" w:val="7.6 A"/>
        </w:smartTagPr>
        <w:r w:rsidRPr="00867E8D">
          <w:rPr>
            <w:rFonts w:eastAsia="Times New Roman"/>
            <w:b/>
            <w:bCs/>
            <w:sz w:val="21"/>
            <w:szCs w:val="21"/>
          </w:rPr>
          <w:t xml:space="preserve">7.6 </w:t>
        </w:r>
        <w:r w:rsidRPr="00867E8D">
          <w:rPr>
            <w:rFonts w:eastAsia="Times New Roman"/>
            <w:sz w:val="21"/>
            <w:szCs w:val="21"/>
          </w:rPr>
          <w:t>A</w:t>
        </w:r>
      </w:smartTag>
      <w:r w:rsidRPr="00867E8D">
        <w:rPr>
          <w:rFonts w:eastAsia="Times New Roman"/>
          <w:sz w:val="21"/>
          <w:szCs w:val="21"/>
        </w:rPr>
        <w:t xml:space="preserve"> proposta deverá limitar-se ao objeto desta licitação, sendo desconsideradas quaisquer alternativas de preços ou qualquer outra condição não prevista neste edital.</w:t>
      </w:r>
    </w:p>
    <w:p w:rsidR="009B7790" w:rsidRPr="00867E8D" w:rsidRDefault="009B7790" w:rsidP="009B7790">
      <w:pPr>
        <w:overflowPunct w:val="0"/>
        <w:autoSpaceDE w:val="0"/>
        <w:autoSpaceDN w:val="0"/>
        <w:adjustRightInd w:val="0"/>
        <w:spacing w:after="0" w:line="240" w:lineRule="auto"/>
        <w:jc w:val="both"/>
        <w:textAlignment w:val="baseline"/>
        <w:rPr>
          <w:rFonts w:eastAsia="Times New Roman"/>
          <w:sz w:val="21"/>
          <w:szCs w:val="21"/>
        </w:rPr>
      </w:pPr>
    </w:p>
    <w:p w:rsidR="009B7790" w:rsidRPr="00867E8D" w:rsidRDefault="009B7790" w:rsidP="009B7790">
      <w:pPr>
        <w:overflowPunct w:val="0"/>
        <w:autoSpaceDE w:val="0"/>
        <w:autoSpaceDN w:val="0"/>
        <w:adjustRightInd w:val="0"/>
        <w:spacing w:after="0" w:line="240" w:lineRule="auto"/>
        <w:jc w:val="both"/>
        <w:textAlignment w:val="baseline"/>
        <w:rPr>
          <w:rFonts w:eastAsia="Times New Roman"/>
          <w:sz w:val="21"/>
          <w:szCs w:val="21"/>
        </w:rPr>
      </w:pPr>
      <w:smartTag w:uri="urn:schemas-microsoft-com:office:smarttags" w:element="metricconverter">
        <w:smartTagPr>
          <w:attr w:name="ProductID" w:val="7.7 A"/>
        </w:smartTagPr>
        <w:r w:rsidRPr="00867E8D">
          <w:rPr>
            <w:rFonts w:eastAsia="Times New Roman"/>
            <w:b/>
            <w:bCs/>
            <w:sz w:val="21"/>
            <w:szCs w:val="21"/>
          </w:rPr>
          <w:t xml:space="preserve">7.7 </w:t>
        </w:r>
        <w:r w:rsidRPr="00867E8D">
          <w:rPr>
            <w:rFonts w:eastAsia="Times New Roman"/>
            <w:sz w:val="21"/>
            <w:szCs w:val="21"/>
          </w:rPr>
          <w:t>A</w:t>
        </w:r>
      </w:smartTag>
      <w:r w:rsidRPr="00867E8D">
        <w:rPr>
          <w:rFonts w:eastAsia="Times New Roman"/>
          <w:sz w:val="21"/>
          <w:szCs w:val="21"/>
        </w:rPr>
        <w:t xml:space="preserve"> proposta terá validade obrigatória de 60 (sessenta) dias, a contar da data da abertura dos envelopes. </w:t>
      </w:r>
    </w:p>
    <w:p w:rsidR="009B7790" w:rsidRPr="00867E8D" w:rsidRDefault="009B7790" w:rsidP="009B7790">
      <w:pPr>
        <w:overflowPunct w:val="0"/>
        <w:autoSpaceDE w:val="0"/>
        <w:autoSpaceDN w:val="0"/>
        <w:adjustRightInd w:val="0"/>
        <w:spacing w:after="0" w:line="240" w:lineRule="auto"/>
        <w:jc w:val="both"/>
        <w:textAlignment w:val="baseline"/>
        <w:rPr>
          <w:rFonts w:eastAsia="Times New Roman"/>
          <w:sz w:val="21"/>
          <w:szCs w:val="21"/>
        </w:rPr>
      </w:pPr>
    </w:p>
    <w:p w:rsidR="009B7790" w:rsidRPr="00867E8D" w:rsidRDefault="009B7790" w:rsidP="009B7790">
      <w:pPr>
        <w:overflowPunct w:val="0"/>
        <w:autoSpaceDE w:val="0"/>
        <w:autoSpaceDN w:val="0"/>
        <w:adjustRightInd w:val="0"/>
        <w:spacing w:after="0" w:line="240" w:lineRule="auto"/>
        <w:jc w:val="both"/>
        <w:textAlignment w:val="baseline"/>
        <w:rPr>
          <w:rFonts w:eastAsia="Times New Roman"/>
          <w:iCs/>
          <w:sz w:val="21"/>
          <w:szCs w:val="21"/>
        </w:rPr>
      </w:pPr>
      <w:smartTag w:uri="urn:schemas-microsoft-com:office:smarttags" w:element="metricconverter">
        <w:smartTagPr>
          <w:attr w:name="ProductID" w:val="7.8 A"/>
        </w:smartTagPr>
        <w:r w:rsidRPr="00867E8D">
          <w:rPr>
            <w:rFonts w:eastAsia="Times New Roman"/>
            <w:b/>
            <w:bCs/>
            <w:iCs/>
            <w:sz w:val="21"/>
            <w:szCs w:val="21"/>
          </w:rPr>
          <w:t xml:space="preserve">7.8 </w:t>
        </w:r>
        <w:r w:rsidRPr="00867E8D">
          <w:rPr>
            <w:rFonts w:eastAsia="Times New Roman"/>
            <w:iCs/>
            <w:sz w:val="21"/>
            <w:szCs w:val="21"/>
          </w:rPr>
          <w:t>A</w:t>
        </w:r>
      </w:smartTag>
      <w:r w:rsidRPr="00867E8D">
        <w:rPr>
          <w:rFonts w:eastAsia="Times New Roman"/>
          <w:iCs/>
          <w:sz w:val="21"/>
          <w:szCs w:val="21"/>
        </w:rPr>
        <w:t xml:space="preserve"> proposta não poderá ser alterada nos quantitativos dos itens bem como na especificação dos mesmos, sendo que quaisquer alterações feitas serão desconsideradas, valendo as especificações constantes da Planilha de Preços do presente edital.</w:t>
      </w:r>
    </w:p>
    <w:p w:rsidR="009B7790" w:rsidRPr="00867E8D" w:rsidRDefault="009B7790" w:rsidP="009B7790">
      <w:pPr>
        <w:overflowPunct w:val="0"/>
        <w:autoSpaceDE w:val="0"/>
        <w:autoSpaceDN w:val="0"/>
        <w:adjustRightInd w:val="0"/>
        <w:spacing w:after="0" w:line="240" w:lineRule="auto"/>
        <w:jc w:val="both"/>
        <w:textAlignment w:val="baseline"/>
        <w:rPr>
          <w:rFonts w:eastAsia="Times New Roman"/>
          <w:iCs/>
          <w:sz w:val="21"/>
          <w:szCs w:val="21"/>
        </w:rPr>
      </w:pPr>
    </w:p>
    <w:p w:rsidR="009B7790" w:rsidRPr="00867E8D" w:rsidRDefault="009B7790" w:rsidP="009B7790">
      <w:pPr>
        <w:overflowPunct w:val="0"/>
        <w:autoSpaceDE w:val="0"/>
        <w:autoSpaceDN w:val="0"/>
        <w:adjustRightInd w:val="0"/>
        <w:spacing w:after="0" w:line="240" w:lineRule="auto"/>
        <w:jc w:val="both"/>
        <w:textAlignment w:val="baseline"/>
        <w:rPr>
          <w:rFonts w:eastAsia="Times New Roman"/>
          <w:iCs/>
          <w:sz w:val="21"/>
          <w:szCs w:val="21"/>
        </w:rPr>
      </w:pPr>
      <w:r w:rsidRPr="00867E8D">
        <w:rPr>
          <w:rFonts w:eastAsia="Times New Roman"/>
          <w:b/>
          <w:bCs/>
          <w:iCs/>
          <w:sz w:val="21"/>
          <w:szCs w:val="21"/>
        </w:rPr>
        <w:t xml:space="preserve">7.9 </w:t>
      </w:r>
      <w:r w:rsidRPr="00867E8D">
        <w:rPr>
          <w:rFonts w:eastAsia="Times New Roman"/>
          <w:iCs/>
          <w:sz w:val="21"/>
          <w:szCs w:val="21"/>
        </w:rPr>
        <w:t>O valor apresentado para o item cuja especificação tenha sido alterada pelo proponente será considerado válido para a especificação constante daquele item descrito no edital.</w:t>
      </w:r>
    </w:p>
    <w:p w:rsidR="009B7790" w:rsidRPr="00867E8D" w:rsidRDefault="009B7790" w:rsidP="009B7790">
      <w:pPr>
        <w:overflowPunct w:val="0"/>
        <w:autoSpaceDE w:val="0"/>
        <w:autoSpaceDN w:val="0"/>
        <w:adjustRightInd w:val="0"/>
        <w:spacing w:after="0" w:line="240" w:lineRule="auto"/>
        <w:jc w:val="both"/>
        <w:textAlignment w:val="baseline"/>
        <w:rPr>
          <w:rFonts w:eastAsia="Times New Roman"/>
          <w:sz w:val="21"/>
          <w:szCs w:val="21"/>
        </w:rPr>
      </w:pPr>
    </w:p>
    <w:p w:rsidR="009B7790" w:rsidRPr="00867E8D" w:rsidRDefault="009B7790" w:rsidP="009B7790">
      <w:pPr>
        <w:overflowPunct w:val="0"/>
        <w:autoSpaceDE w:val="0"/>
        <w:autoSpaceDN w:val="0"/>
        <w:adjustRightInd w:val="0"/>
        <w:spacing w:after="0" w:line="240" w:lineRule="auto"/>
        <w:jc w:val="both"/>
        <w:textAlignment w:val="baseline"/>
        <w:rPr>
          <w:rFonts w:eastAsia="Times New Roman"/>
          <w:sz w:val="21"/>
          <w:szCs w:val="21"/>
        </w:rPr>
      </w:pPr>
      <w:r w:rsidRPr="00867E8D">
        <w:rPr>
          <w:rFonts w:eastAsia="Times New Roman"/>
          <w:b/>
          <w:bCs/>
          <w:sz w:val="21"/>
          <w:szCs w:val="21"/>
        </w:rPr>
        <w:t>7.10</w:t>
      </w:r>
      <w:r w:rsidRPr="00867E8D">
        <w:rPr>
          <w:rFonts w:eastAsia="Times New Roman"/>
          <w:sz w:val="21"/>
          <w:szCs w:val="21"/>
        </w:rPr>
        <w:t xml:space="preserve"> Independentemente de declaração expressa, a simples apresentação das propostas, implica em submissão a todas as condições estipuladas neste edital e seus anexos, sem prejuízo da estrita observância das normas contidas na legislação federal mencionada no preâmbulo deste edital.</w:t>
      </w:r>
    </w:p>
    <w:p w:rsidR="009B7790" w:rsidRPr="00867E8D" w:rsidRDefault="009B7790" w:rsidP="009B7790">
      <w:pPr>
        <w:overflowPunct w:val="0"/>
        <w:autoSpaceDE w:val="0"/>
        <w:autoSpaceDN w:val="0"/>
        <w:adjustRightInd w:val="0"/>
        <w:spacing w:after="0" w:line="240" w:lineRule="auto"/>
        <w:jc w:val="both"/>
        <w:textAlignment w:val="baseline"/>
        <w:rPr>
          <w:rFonts w:eastAsia="Times New Roman"/>
          <w:sz w:val="21"/>
          <w:szCs w:val="21"/>
        </w:rPr>
      </w:pPr>
    </w:p>
    <w:p w:rsidR="009B7790" w:rsidRPr="00867E8D" w:rsidRDefault="009B7790" w:rsidP="009B7790">
      <w:pPr>
        <w:overflowPunct w:val="0"/>
        <w:autoSpaceDE w:val="0"/>
        <w:autoSpaceDN w:val="0"/>
        <w:adjustRightInd w:val="0"/>
        <w:spacing w:after="0" w:line="240" w:lineRule="auto"/>
        <w:jc w:val="both"/>
        <w:textAlignment w:val="baseline"/>
        <w:rPr>
          <w:rFonts w:eastAsia="Times New Roman"/>
          <w:b/>
          <w:sz w:val="21"/>
          <w:szCs w:val="21"/>
          <w:u w:val="single"/>
        </w:rPr>
      </w:pPr>
      <w:smartTag w:uri="urn:schemas-microsoft-com:office:smarttags" w:element="metricconverter">
        <w:smartTagPr>
          <w:attr w:name="ProductID" w:val="7.11 A"/>
        </w:smartTagPr>
        <w:r w:rsidRPr="00867E8D">
          <w:rPr>
            <w:rFonts w:eastAsia="Times New Roman"/>
            <w:b/>
            <w:sz w:val="21"/>
            <w:szCs w:val="21"/>
            <w:highlight w:val="yellow"/>
            <w:u w:val="single"/>
          </w:rPr>
          <w:t>7.11 A</w:t>
        </w:r>
      </w:smartTag>
      <w:r w:rsidRPr="00867E8D">
        <w:rPr>
          <w:rFonts w:eastAsia="Times New Roman"/>
          <w:b/>
          <w:sz w:val="21"/>
          <w:szCs w:val="21"/>
          <w:highlight w:val="yellow"/>
          <w:u w:val="single"/>
        </w:rPr>
        <w:t xml:space="preserve"> licitante deverá apresentar dentro do envelope de proposta de preços os seguintes documentos:</w:t>
      </w:r>
    </w:p>
    <w:p w:rsidR="009B7790" w:rsidRPr="00867E8D" w:rsidRDefault="009B7790" w:rsidP="009B7790">
      <w:pPr>
        <w:overflowPunct w:val="0"/>
        <w:autoSpaceDE w:val="0"/>
        <w:autoSpaceDN w:val="0"/>
        <w:adjustRightInd w:val="0"/>
        <w:spacing w:after="0" w:line="240" w:lineRule="auto"/>
        <w:jc w:val="both"/>
        <w:textAlignment w:val="baseline"/>
        <w:rPr>
          <w:rFonts w:eastAsia="Times New Roman"/>
          <w:sz w:val="21"/>
          <w:szCs w:val="21"/>
        </w:rPr>
      </w:pPr>
    </w:p>
    <w:p w:rsidR="009B7790" w:rsidRPr="00867E8D" w:rsidRDefault="009B7790" w:rsidP="009B7790">
      <w:pPr>
        <w:overflowPunct w:val="0"/>
        <w:autoSpaceDE w:val="0"/>
        <w:autoSpaceDN w:val="0"/>
        <w:adjustRightInd w:val="0"/>
        <w:spacing w:after="0" w:line="240" w:lineRule="auto"/>
        <w:rPr>
          <w:rFonts w:eastAsia="Times New Roman"/>
          <w:sz w:val="21"/>
          <w:szCs w:val="21"/>
        </w:rPr>
      </w:pPr>
      <w:r w:rsidRPr="00867E8D">
        <w:rPr>
          <w:rFonts w:eastAsia="Times New Roman"/>
          <w:sz w:val="21"/>
          <w:szCs w:val="21"/>
        </w:rPr>
        <w:t xml:space="preserve">a) Alvará de Licença para Funcionamento, expedido pelo órgão competente do </w:t>
      </w:r>
      <w:r w:rsidR="00EF096B" w:rsidRPr="00867E8D">
        <w:rPr>
          <w:rFonts w:eastAsia="Times New Roman"/>
          <w:sz w:val="21"/>
          <w:szCs w:val="21"/>
        </w:rPr>
        <w:t>município</w:t>
      </w:r>
      <w:r w:rsidRPr="00867E8D">
        <w:rPr>
          <w:rFonts w:eastAsia="Times New Roman"/>
          <w:sz w:val="21"/>
          <w:szCs w:val="21"/>
        </w:rPr>
        <w:t xml:space="preserve"> da licitante, observando sua validade.</w:t>
      </w:r>
    </w:p>
    <w:p w:rsidR="00910FE3" w:rsidRPr="00867E8D" w:rsidRDefault="00910FE3" w:rsidP="009B7790">
      <w:pPr>
        <w:overflowPunct w:val="0"/>
        <w:autoSpaceDE w:val="0"/>
        <w:autoSpaceDN w:val="0"/>
        <w:adjustRightInd w:val="0"/>
        <w:spacing w:after="0" w:line="240" w:lineRule="auto"/>
        <w:jc w:val="both"/>
        <w:textAlignment w:val="baseline"/>
        <w:rPr>
          <w:rFonts w:eastAsia="Times New Roman"/>
          <w:sz w:val="21"/>
          <w:szCs w:val="21"/>
        </w:rPr>
      </w:pPr>
    </w:p>
    <w:p w:rsidR="009B7790" w:rsidRPr="00867E8D" w:rsidRDefault="00910FE3" w:rsidP="009B7790">
      <w:pPr>
        <w:overflowPunct w:val="0"/>
        <w:autoSpaceDE w:val="0"/>
        <w:autoSpaceDN w:val="0"/>
        <w:adjustRightInd w:val="0"/>
        <w:spacing w:after="0" w:line="240" w:lineRule="auto"/>
        <w:jc w:val="both"/>
        <w:textAlignment w:val="baseline"/>
        <w:rPr>
          <w:rFonts w:eastAsia="Times New Roman"/>
          <w:sz w:val="21"/>
          <w:szCs w:val="21"/>
        </w:rPr>
      </w:pPr>
      <w:r w:rsidRPr="00867E8D">
        <w:rPr>
          <w:rFonts w:eastAsia="Times New Roman"/>
          <w:sz w:val="21"/>
          <w:szCs w:val="21"/>
        </w:rPr>
        <w:t>b) Alvará Sanitário, expedido pelo órgão competente, observando sua validade.</w:t>
      </w:r>
    </w:p>
    <w:p w:rsidR="00910FE3" w:rsidRPr="00867E8D" w:rsidRDefault="00910FE3" w:rsidP="009B7790">
      <w:pPr>
        <w:tabs>
          <w:tab w:val="left" w:pos="709"/>
        </w:tabs>
        <w:overflowPunct w:val="0"/>
        <w:autoSpaceDE w:val="0"/>
        <w:autoSpaceDN w:val="0"/>
        <w:adjustRightInd w:val="0"/>
        <w:spacing w:after="0" w:line="240" w:lineRule="auto"/>
        <w:jc w:val="both"/>
        <w:textAlignment w:val="baseline"/>
        <w:rPr>
          <w:rFonts w:eastAsia="Times New Roman"/>
          <w:b/>
          <w:bCs/>
          <w:sz w:val="21"/>
          <w:szCs w:val="21"/>
        </w:rPr>
      </w:pPr>
    </w:p>
    <w:p w:rsidR="009B7790" w:rsidRPr="00867E8D" w:rsidRDefault="009B7790" w:rsidP="009B7790">
      <w:pPr>
        <w:tabs>
          <w:tab w:val="left" w:pos="709"/>
        </w:tabs>
        <w:overflowPunct w:val="0"/>
        <w:autoSpaceDE w:val="0"/>
        <w:autoSpaceDN w:val="0"/>
        <w:adjustRightInd w:val="0"/>
        <w:spacing w:after="0" w:line="240" w:lineRule="auto"/>
        <w:jc w:val="both"/>
        <w:textAlignment w:val="baseline"/>
        <w:rPr>
          <w:rFonts w:eastAsia="Times New Roman"/>
          <w:b/>
          <w:bCs/>
          <w:sz w:val="21"/>
          <w:szCs w:val="21"/>
        </w:rPr>
      </w:pPr>
      <w:r w:rsidRPr="00867E8D">
        <w:rPr>
          <w:rFonts w:eastAsia="Times New Roman"/>
          <w:b/>
          <w:bCs/>
          <w:sz w:val="21"/>
          <w:szCs w:val="21"/>
        </w:rPr>
        <w:t>7.12 DO VALOR ESTIMADO</w:t>
      </w:r>
    </w:p>
    <w:p w:rsidR="009B7790" w:rsidRPr="00867E8D" w:rsidRDefault="009B7790" w:rsidP="009B7790">
      <w:pPr>
        <w:tabs>
          <w:tab w:val="left" w:pos="709"/>
        </w:tabs>
        <w:overflowPunct w:val="0"/>
        <w:autoSpaceDE w:val="0"/>
        <w:autoSpaceDN w:val="0"/>
        <w:adjustRightInd w:val="0"/>
        <w:spacing w:after="0" w:line="240" w:lineRule="auto"/>
        <w:ind w:firstLine="6"/>
        <w:jc w:val="both"/>
        <w:textAlignment w:val="baseline"/>
        <w:rPr>
          <w:rFonts w:eastAsia="Times New Roman"/>
          <w:b/>
          <w:bCs/>
          <w:sz w:val="21"/>
          <w:szCs w:val="21"/>
        </w:rPr>
      </w:pPr>
    </w:p>
    <w:p w:rsidR="009B7790" w:rsidRPr="00867E8D" w:rsidRDefault="009B7790" w:rsidP="009B7790">
      <w:pPr>
        <w:tabs>
          <w:tab w:val="left" w:pos="709"/>
        </w:tabs>
        <w:autoSpaceDN w:val="0"/>
        <w:spacing w:after="0" w:line="240" w:lineRule="auto"/>
        <w:contextualSpacing/>
        <w:jc w:val="both"/>
        <w:rPr>
          <w:rFonts w:eastAsia="Times New Roman"/>
          <w:sz w:val="21"/>
          <w:szCs w:val="21"/>
        </w:rPr>
      </w:pPr>
      <w:r w:rsidRPr="00867E8D">
        <w:rPr>
          <w:rFonts w:eastAsia="Times New Roman"/>
          <w:iCs/>
          <w:sz w:val="21"/>
          <w:szCs w:val="21"/>
        </w:rPr>
        <w:t>7.12.1 O valor total estimado para a aquisição dos itens referente ao objeto deste Edital</w:t>
      </w:r>
      <w:proofErr w:type="gramStart"/>
      <w:r w:rsidRPr="00867E8D">
        <w:rPr>
          <w:rFonts w:eastAsia="Times New Roman"/>
          <w:iCs/>
          <w:sz w:val="21"/>
          <w:szCs w:val="21"/>
        </w:rPr>
        <w:t>, é</w:t>
      </w:r>
      <w:proofErr w:type="gramEnd"/>
      <w:r w:rsidRPr="00867E8D">
        <w:rPr>
          <w:rFonts w:eastAsia="Times New Roman"/>
          <w:iCs/>
          <w:sz w:val="21"/>
          <w:szCs w:val="21"/>
        </w:rPr>
        <w:t xml:space="preserve"> de       </w:t>
      </w:r>
      <w:r w:rsidR="00EF096B" w:rsidRPr="00867E8D">
        <w:rPr>
          <w:rFonts w:eastAsia="Times New Roman"/>
          <w:iCs/>
          <w:sz w:val="21"/>
          <w:szCs w:val="21"/>
        </w:rPr>
        <w:t xml:space="preserve">   </w:t>
      </w:r>
      <w:r w:rsidRPr="00867E8D">
        <w:rPr>
          <w:rFonts w:eastAsia="Times New Roman"/>
          <w:iCs/>
          <w:sz w:val="21"/>
          <w:szCs w:val="21"/>
        </w:rPr>
        <w:t xml:space="preserve">     </w:t>
      </w:r>
      <w:r w:rsidRPr="00867E8D">
        <w:rPr>
          <w:rFonts w:eastAsia="Times New Roman"/>
          <w:b/>
          <w:bCs/>
          <w:iCs/>
          <w:sz w:val="21"/>
          <w:szCs w:val="21"/>
        </w:rPr>
        <w:t>R$ 192.999,00 (cento e noventa e dois mil novecentos e noventa e nove reais).</w:t>
      </w:r>
    </w:p>
    <w:p w:rsidR="009B7790" w:rsidRPr="00867E8D" w:rsidRDefault="009B7790" w:rsidP="009B7790">
      <w:pPr>
        <w:tabs>
          <w:tab w:val="left" w:pos="709"/>
        </w:tabs>
        <w:overflowPunct w:val="0"/>
        <w:autoSpaceDE w:val="0"/>
        <w:autoSpaceDN w:val="0"/>
        <w:adjustRightInd w:val="0"/>
        <w:spacing w:after="0" w:line="240" w:lineRule="auto"/>
        <w:ind w:firstLine="6"/>
        <w:jc w:val="both"/>
        <w:rPr>
          <w:rFonts w:eastAsia="Times New Roman"/>
          <w:b/>
          <w:iCs/>
          <w:sz w:val="21"/>
          <w:szCs w:val="21"/>
        </w:rPr>
      </w:pPr>
    </w:p>
    <w:p w:rsidR="009B7790" w:rsidRPr="00867E8D" w:rsidRDefault="009B7790" w:rsidP="009B7790">
      <w:pPr>
        <w:shd w:val="clear" w:color="auto" w:fill="D9D9D9"/>
        <w:tabs>
          <w:tab w:val="left" w:pos="709"/>
        </w:tabs>
        <w:spacing w:after="0" w:line="240" w:lineRule="auto"/>
        <w:contextualSpacing/>
        <w:jc w:val="both"/>
        <w:rPr>
          <w:rFonts w:eastAsia="Times New Roman"/>
          <w:sz w:val="21"/>
          <w:szCs w:val="21"/>
          <w:lang w:eastAsia="pt-BR"/>
        </w:rPr>
      </w:pPr>
      <w:r w:rsidRPr="00867E8D">
        <w:rPr>
          <w:rFonts w:eastAsia="Times New Roman"/>
          <w:b/>
          <w:sz w:val="21"/>
          <w:szCs w:val="21"/>
          <w:lang w:eastAsia="pt-BR"/>
        </w:rPr>
        <w:t>PARÁGRAFO ÚNICO</w:t>
      </w:r>
      <w:r w:rsidRPr="00867E8D">
        <w:rPr>
          <w:rFonts w:eastAsia="Times New Roman"/>
          <w:sz w:val="21"/>
          <w:szCs w:val="21"/>
          <w:lang w:eastAsia="pt-BR"/>
        </w:rPr>
        <w:t xml:space="preserve"> – Nos termos do art. 3º, da Lei 10.520/2002, a Administração </w:t>
      </w:r>
      <w:r w:rsidRPr="00867E8D">
        <w:rPr>
          <w:rFonts w:eastAsia="Times New Roman"/>
          <w:bCs/>
          <w:sz w:val="21"/>
          <w:szCs w:val="21"/>
          <w:lang w:eastAsia="pt-BR"/>
        </w:rPr>
        <w:t>não está obrigada a anexar ao edital</w:t>
      </w:r>
      <w:r w:rsidRPr="00867E8D">
        <w:rPr>
          <w:rFonts w:eastAsia="Times New Roman"/>
          <w:sz w:val="21"/>
          <w:szCs w:val="21"/>
          <w:lang w:eastAsia="pt-BR"/>
        </w:rPr>
        <w:t> o orçamento de referência que elaborou na fase interna da licitação. Este </w:t>
      </w:r>
      <w:r w:rsidRPr="00867E8D">
        <w:rPr>
          <w:rFonts w:eastAsia="Times New Roman"/>
          <w:bCs/>
          <w:sz w:val="21"/>
          <w:szCs w:val="21"/>
          <w:lang w:eastAsia="pt-BR"/>
        </w:rPr>
        <w:t>deve constar, obrigatoriamente, apenas dos autos do processo administrativo</w:t>
      </w:r>
      <w:r w:rsidRPr="00867E8D">
        <w:rPr>
          <w:rFonts w:eastAsia="Times New Roman"/>
          <w:sz w:val="21"/>
          <w:szCs w:val="21"/>
          <w:lang w:eastAsia="pt-BR"/>
        </w:rPr>
        <w:t xml:space="preserve"> referente à licitação. </w:t>
      </w:r>
    </w:p>
    <w:p w:rsidR="009B7790" w:rsidRPr="00867E8D" w:rsidRDefault="009B7790" w:rsidP="009B7790">
      <w:pPr>
        <w:tabs>
          <w:tab w:val="left" w:pos="709"/>
        </w:tabs>
        <w:overflowPunct w:val="0"/>
        <w:autoSpaceDE w:val="0"/>
        <w:autoSpaceDN w:val="0"/>
        <w:adjustRightInd w:val="0"/>
        <w:spacing w:after="0" w:line="240" w:lineRule="auto"/>
        <w:contextualSpacing/>
        <w:jc w:val="both"/>
        <w:textAlignment w:val="baseline"/>
        <w:rPr>
          <w:rFonts w:eastAsia="Times New Roman"/>
          <w:iCs/>
          <w:sz w:val="21"/>
          <w:szCs w:val="21"/>
          <w:lang w:eastAsia="pt-BR"/>
        </w:rPr>
      </w:pPr>
    </w:p>
    <w:p w:rsidR="009B7790" w:rsidRPr="00867E8D" w:rsidRDefault="009B7790" w:rsidP="009B7790">
      <w:pPr>
        <w:tabs>
          <w:tab w:val="left" w:pos="709"/>
        </w:tabs>
        <w:overflowPunct w:val="0"/>
        <w:autoSpaceDE w:val="0"/>
        <w:autoSpaceDN w:val="0"/>
        <w:adjustRightInd w:val="0"/>
        <w:spacing w:after="0" w:line="240" w:lineRule="auto"/>
        <w:contextualSpacing/>
        <w:jc w:val="both"/>
        <w:textAlignment w:val="baseline"/>
        <w:rPr>
          <w:rFonts w:eastAsia="Times New Roman"/>
          <w:sz w:val="21"/>
          <w:szCs w:val="21"/>
          <w:lang w:eastAsia="pt-BR"/>
        </w:rPr>
      </w:pPr>
      <w:r w:rsidRPr="00867E8D">
        <w:rPr>
          <w:rFonts w:eastAsia="Times New Roman"/>
          <w:iCs/>
          <w:sz w:val="21"/>
          <w:szCs w:val="21"/>
          <w:lang w:eastAsia="pt-BR"/>
        </w:rPr>
        <w:t xml:space="preserve">7.12.2 No entanto, caso o licitante queira conhecer os valores de cada item constante no edital, o mesmo deverá se dirigir até o Núcleo de Licitações e Contratos, </w:t>
      </w:r>
      <w:r w:rsidRPr="00867E8D">
        <w:rPr>
          <w:rFonts w:eastAsia="Times New Roman"/>
          <w:sz w:val="21"/>
          <w:szCs w:val="21"/>
          <w:lang w:eastAsia="pt-BR"/>
        </w:rPr>
        <w:t xml:space="preserve">situado na Praça Prefeito Euclides Antônio Fabris nº 343 - Centro, no horário das </w:t>
      </w:r>
      <w:proofErr w:type="spellStart"/>
      <w:proofErr w:type="gramStart"/>
      <w:r w:rsidRPr="00867E8D">
        <w:rPr>
          <w:rFonts w:eastAsia="Times New Roman"/>
          <w:sz w:val="21"/>
          <w:szCs w:val="21"/>
          <w:lang w:eastAsia="pt-BR"/>
        </w:rPr>
        <w:t>07h:</w:t>
      </w:r>
      <w:proofErr w:type="gramEnd"/>
      <w:r w:rsidRPr="00867E8D">
        <w:rPr>
          <w:rFonts w:eastAsia="Times New Roman"/>
          <w:sz w:val="21"/>
          <w:szCs w:val="21"/>
          <w:lang w:eastAsia="pt-BR"/>
        </w:rPr>
        <w:t>00min</w:t>
      </w:r>
      <w:proofErr w:type="spellEnd"/>
      <w:r w:rsidRPr="00867E8D">
        <w:rPr>
          <w:rFonts w:eastAsia="Times New Roman"/>
          <w:sz w:val="21"/>
          <w:szCs w:val="21"/>
          <w:lang w:eastAsia="pt-BR"/>
        </w:rPr>
        <w:t xml:space="preserve"> as </w:t>
      </w:r>
      <w:proofErr w:type="spellStart"/>
      <w:r w:rsidRPr="00867E8D">
        <w:rPr>
          <w:rFonts w:eastAsia="Times New Roman"/>
          <w:sz w:val="21"/>
          <w:szCs w:val="21"/>
          <w:lang w:eastAsia="pt-BR"/>
        </w:rPr>
        <w:t>11h:00min</w:t>
      </w:r>
      <w:proofErr w:type="spellEnd"/>
      <w:r w:rsidRPr="00867E8D">
        <w:rPr>
          <w:rFonts w:eastAsia="Times New Roman"/>
          <w:sz w:val="21"/>
          <w:szCs w:val="21"/>
          <w:lang w:eastAsia="pt-BR"/>
        </w:rPr>
        <w:t xml:space="preserve"> e das </w:t>
      </w:r>
      <w:proofErr w:type="spellStart"/>
      <w:r w:rsidRPr="00867E8D">
        <w:rPr>
          <w:rFonts w:eastAsia="Times New Roman"/>
          <w:sz w:val="21"/>
          <w:szCs w:val="21"/>
          <w:lang w:eastAsia="pt-BR"/>
        </w:rPr>
        <w:t>13h:00min</w:t>
      </w:r>
      <w:proofErr w:type="spellEnd"/>
      <w:r w:rsidRPr="00867E8D">
        <w:rPr>
          <w:rFonts w:eastAsia="Times New Roman"/>
          <w:sz w:val="21"/>
          <w:szCs w:val="21"/>
          <w:lang w:eastAsia="pt-BR"/>
        </w:rPr>
        <w:t xml:space="preserve"> as </w:t>
      </w:r>
      <w:proofErr w:type="spellStart"/>
      <w:r w:rsidRPr="00867E8D">
        <w:rPr>
          <w:rFonts w:eastAsia="Times New Roman"/>
          <w:sz w:val="21"/>
          <w:szCs w:val="21"/>
          <w:lang w:eastAsia="pt-BR"/>
        </w:rPr>
        <w:t>17h:00min</w:t>
      </w:r>
      <w:proofErr w:type="spellEnd"/>
      <w:r w:rsidRPr="00867E8D">
        <w:rPr>
          <w:rFonts w:eastAsia="Times New Roman"/>
          <w:sz w:val="21"/>
          <w:szCs w:val="21"/>
          <w:lang w:eastAsia="pt-BR"/>
        </w:rPr>
        <w:t xml:space="preserve"> (horário local), munido de Requerimento, solicitando Vistas ao Processo.</w:t>
      </w:r>
    </w:p>
    <w:p w:rsidR="009B7790" w:rsidRPr="00867E8D" w:rsidRDefault="009B7790" w:rsidP="009B7790">
      <w:pPr>
        <w:tabs>
          <w:tab w:val="left" w:pos="709"/>
        </w:tabs>
        <w:overflowPunct w:val="0"/>
        <w:autoSpaceDE w:val="0"/>
        <w:autoSpaceDN w:val="0"/>
        <w:adjustRightInd w:val="0"/>
        <w:spacing w:after="0" w:line="240" w:lineRule="auto"/>
        <w:contextualSpacing/>
        <w:jc w:val="both"/>
        <w:textAlignment w:val="baseline"/>
        <w:rPr>
          <w:rFonts w:eastAsia="Times New Roman"/>
          <w:sz w:val="21"/>
          <w:szCs w:val="21"/>
          <w:lang w:eastAsia="pt-BR"/>
        </w:rPr>
      </w:pPr>
    </w:p>
    <w:p w:rsidR="009B7790" w:rsidRPr="00867E8D" w:rsidRDefault="009B7790" w:rsidP="009B7790">
      <w:pPr>
        <w:tabs>
          <w:tab w:val="left" w:pos="709"/>
        </w:tabs>
        <w:overflowPunct w:val="0"/>
        <w:autoSpaceDE w:val="0"/>
        <w:autoSpaceDN w:val="0"/>
        <w:adjustRightInd w:val="0"/>
        <w:spacing w:after="0" w:line="240" w:lineRule="auto"/>
        <w:contextualSpacing/>
        <w:jc w:val="both"/>
        <w:textAlignment w:val="baseline"/>
        <w:rPr>
          <w:rFonts w:eastAsia="Calibri"/>
          <w:iCs/>
          <w:sz w:val="21"/>
          <w:szCs w:val="21"/>
          <w:lang w:eastAsia="pt-BR"/>
        </w:rPr>
      </w:pPr>
      <w:r w:rsidRPr="00867E8D">
        <w:rPr>
          <w:rFonts w:eastAsia="Times New Roman"/>
          <w:sz w:val="21"/>
          <w:szCs w:val="21"/>
          <w:lang w:eastAsia="pt-BR"/>
        </w:rPr>
        <w:t xml:space="preserve">7.12.3 O requerimento solicitando Vistas ao Processo deverá ser entregue no </w:t>
      </w:r>
      <w:r w:rsidRPr="00867E8D">
        <w:rPr>
          <w:rFonts w:eastAsia="Calibri"/>
          <w:iCs/>
          <w:sz w:val="21"/>
          <w:szCs w:val="21"/>
          <w:lang w:eastAsia="pt-BR"/>
        </w:rPr>
        <w:t>Núcleo de Licitações e Contratos.</w:t>
      </w:r>
    </w:p>
    <w:p w:rsidR="009B7790" w:rsidRPr="00867E8D" w:rsidRDefault="009B7790" w:rsidP="009B7790">
      <w:pPr>
        <w:overflowPunct w:val="0"/>
        <w:autoSpaceDE w:val="0"/>
        <w:autoSpaceDN w:val="0"/>
        <w:adjustRightInd w:val="0"/>
        <w:spacing w:after="0" w:line="240" w:lineRule="auto"/>
        <w:jc w:val="both"/>
        <w:textAlignment w:val="baseline"/>
        <w:rPr>
          <w:rFonts w:eastAsia="Times New Roman"/>
          <w:sz w:val="21"/>
          <w:szCs w:val="21"/>
        </w:rPr>
      </w:pPr>
    </w:p>
    <w:p w:rsidR="009B7790" w:rsidRPr="00867E8D" w:rsidRDefault="009B7790" w:rsidP="009B7790">
      <w:pPr>
        <w:overflowPunct w:val="0"/>
        <w:autoSpaceDE w:val="0"/>
        <w:autoSpaceDN w:val="0"/>
        <w:adjustRightInd w:val="0"/>
        <w:spacing w:after="0" w:line="240" w:lineRule="auto"/>
        <w:jc w:val="both"/>
        <w:textAlignment w:val="baseline"/>
        <w:rPr>
          <w:rFonts w:eastAsia="Times New Roman"/>
          <w:b/>
          <w:bCs/>
          <w:sz w:val="21"/>
          <w:szCs w:val="21"/>
        </w:rPr>
      </w:pPr>
      <w:r w:rsidRPr="00867E8D">
        <w:rPr>
          <w:rFonts w:eastAsia="Times New Roman"/>
          <w:b/>
          <w:bCs/>
          <w:sz w:val="21"/>
          <w:szCs w:val="21"/>
        </w:rPr>
        <w:t>8 – DOS DOCUMENTOS DE HABILITAÇÃO (ENVELOPE N° 2):</w:t>
      </w:r>
    </w:p>
    <w:p w:rsidR="009B7790" w:rsidRPr="00867E8D" w:rsidRDefault="009B7790" w:rsidP="009B7790">
      <w:pPr>
        <w:overflowPunct w:val="0"/>
        <w:autoSpaceDE w:val="0"/>
        <w:autoSpaceDN w:val="0"/>
        <w:adjustRightInd w:val="0"/>
        <w:spacing w:after="0" w:line="240" w:lineRule="auto"/>
        <w:ind w:right="-142"/>
        <w:jc w:val="both"/>
        <w:textAlignment w:val="baseline"/>
        <w:rPr>
          <w:rFonts w:eastAsia="Times New Roman"/>
          <w:sz w:val="21"/>
          <w:szCs w:val="21"/>
        </w:rPr>
      </w:pPr>
    </w:p>
    <w:p w:rsidR="009B7790" w:rsidRPr="00867E8D" w:rsidRDefault="009B7790" w:rsidP="009B7790">
      <w:pPr>
        <w:overflowPunct w:val="0"/>
        <w:autoSpaceDE w:val="0"/>
        <w:autoSpaceDN w:val="0"/>
        <w:adjustRightInd w:val="0"/>
        <w:spacing w:after="0" w:line="240" w:lineRule="auto"/>
        <w:jc w:val="both"/>
        <w:textAlignment w:val="baseline"/>
        <w:rPr>
          <w:rFonts w:eastAsia="Times New Roman"/>
          <w:sz w:val="21"/>
          <w:szCs w:val="21"/>
        </w:rPr>
      </w:pPr>
      <w:r w:rsidRPr="00867E8D">
        <w:rPr>
          <w:rFonts w:eastAsia="Times New Roman"/>
          <w:b/>
          <w:bCs/>
          <w:sz w:val="21"/>
          <w:szCs w:val="21"/>
        </w:rPr>
        <w:t>8.1</w:t>
      </w:r>
      <w:r w:rsidRPr="00867E8D">
        <w:rPr>
          <w:rFonts w:eastAsia="Times New Roman"/>
          <w:sz w:val="21"/>
          <w:szCs w:val="21"/>
        </w:rPr>
        <w:t xml:space="preserve"> - A documentação deverá ser apresentada de acordo com o disposto neste edital e conter, obrigatoriamente, todos os requisitos abaixo, </w:t>
      </w:r>
      <w:proofErr w:type="gramStart"/>
      <w:r w:rsidRPr="00867E8D">
        <w:rPr>
          <w:rFonts w:eastAsia="Times New Roman"/>
          <w:sz w:val="21"/>
          <w:szCs w:val="21"/>
        </w:rPr>
        <w:t>sob pena</w:t>
      </w:r>
      <w:proofErr w:type="gramEnd"/>
      <w:r w:rsidRPr="00867E8D">
        <w:rPr>
          <w:rFonts w:eastAsia="Times New Roman"/>
          <w:sz w:val="21"/>
          <w:szCs w:val="21"/>
        </w:rPr>
        <w:t xml:space="preserve"> de inabilitação:</w:t>
      </w:r>
    </w:p>
    <w:p w:rsidR="009B7790" w:rsidRPr="00371E91" w:rsidRDefault="009B7790" w:rsidP="009B7790">
      <w:pPr>
        <w:overflowPunct w:val="0"/>
        <w:autoSpaceDE w:val="0"/>
        <w:autoSpaceDN w:val="0"/>
        <w:adjustRightInd w:val="0"/>
        <w:spacing w:after="0" w:line="240" w:lineRule="auto"/>
        <w:jc w:val="both"/>
        <w:textAlignment w:val="baseline"/>
        <w:rPr>
          <w:rFonts w:eastAsia="Times New Roman"/>
          <w:sz w:val="22"/>
        </w:rPr>
      </w:pPr>
    </w:p>
    <w:p w:rsidR="009B7790" w:rsidRPr="00371E91" w:rsidRDefault="009B7790" w:rsidP="009B7790">
      <w:pPr>
        <w:overflowPunct w:val="0"/>
        <w:autoSpaceDE w:val="0"/>
        <w:autoSpaceDN w:val="0"/>
        <w:adjustRightInd w:val="0"/>
        <w:spacing w:after="0" w:line="240" w:lineRule="auto"/>
        <w:jc w:val="both"/>
        <w:textAlignment w:val="baseline"/>
        <w:rPr>
          <w:rFonts w:eastAsia="Times New Roman"/>
          <w:sz w:val="22"/>
        </w:rPr>
      </w:pPr>
      <w:r w:rsidRPr="00371E91">
        <w:rPr>
          <w:rFonts w:eastAsia="Times New Roman"/>
          <w:b/>
          <w:bCs/>
          <w:sz w:val="22"/>
        </w:rPr>
        <w:t xml:space="preserve">8.2 </w:t>
      </w:r>
      <w:r w:rsidRPr="00371E91">
        <w:rPr>
          <w:rFonts w:eastAsia="Times New Roman"/>
          <w:sz w:val="22"/>
        </w:rPr>
        <w:t>- Documentação relativa à regularidade fiscal, trabalhista, econômico-financeira e técnica:</w:t>
      </w:r>
    </w:p>
    <w:p w:rsidR="009B7790" w:rsidRPr="00867E8D" w:rsidRDefault="009B7790" w:rsidP="009B7790">
      <w:pPr>
        <w:overflowPunct w:val="0"/>
        <w:autoSpaceDE w:val="0"/>
        <w:autoSpaceDN w:val="0"/>
        <w:adjustRightInd w:val="0"/>
        <w:spacing w:after="0" w:line="240" w:lineRule="auto"/>
        <w:jc w:val="both"/>
        <w:textAlignment w:val="baseline"/>
        <w:rPr>
          <w:rFonts w:eastAsia="Times New Roman"/>
          <w:b/>
          <w:bCs/>
          <w:color w:val="000000"/>
          <w:sz w:val="10"/>
          <w:szCs w:val="10"/>
        </w:rPr>
      </w:pPr>
    </w:p>
    <w:p w:rsidR="009B7790" w:rsidRPr="00371E91" w:rsidRDefault="009B7790" w:rsidP="009B7790">
      <w:pPr>
        <w:overflowPunct w:val="0"/>
        <w:autoSpaceDE w:val="0"/>
        <w:autoSpaceDN w:val="0"/>
        <w:adjustRightInd w:val="0"/>
        <w:spacing w:after="0" w:line="240" w:lineRule="auto"/>
        <w:jc w:val="both"/>
        <w:textAlignment w:val="baseline"/>
        <w:rPr>
          <w:rFonts w:eastAsia="Times New Roman"/>
          <w:sz w:val="22"/>
        </w:rPr>
      </w:pPr>
      <w:r w:rsidRPr="00371E91">
        <w:rPr>
          <w:rFonts w:eastAsia="Times New Roman"/>
          <w:b/>
          <w:bCs/>
          <w:sz w:val="22"/>
        </w:rPr>
        <w:lastRenderedPageBreak/>
        <w:t xml:space="preserve">8.2.1 </w:t>
      </w:r>
      <w:r w:rsidRPr="00371E91">
        <w:rPr>
          <w:rFonts w:eastAsia="Times New Roman"/>
          <w:sz w:val="22"/>
        </w:rPr>
        <w:t>Prova de inscrição do Cadastro Nacional de Pessoa Jurídica (CNPJ), da mesma licitante que irá participar deste Pregão, bem como, faturar e entregar o objeto licitado.</w:t>
      </w:r>
    </w:p>
    <w:p w:rsidR="009B7790" w:rsidRPr="00371E91" w:rsidRDefault="009B7790" w:rsidP="009B7790">
      <w:pPr>
        <w:overflowPunct w:val="0"/>
        <w:autoSpaceDE w:val="0"/>
        <w:autoSpaceDN w:val="0"/>
        <w:adjustRightInd w:val="0"/>
        <w:spacing w:after="0" w:line="240" w:lineRule="auto"/>
        <w:jc w:val="both"/>
        <w:textAlignment w:val="baseline"/>
        <w:rPr>
          <w:rFonts w:eastAsia="Times New Roman"/>
          <w:sz w:val="22"/>
        </w:rPr>
      </w:pPr>
    </w:p>
    <w:p w:rsidR="009B7790" w:rsidRPr="00371E91" w:rsidRDefault="009B7790" w:rsidP="009B7790">
      <w:pPr>
        <w:overflowPunct w:val="0"/>
        <w:autoSpaceDE w:val="0"/>
        <w:autoSpaceDN w:val="0"/>
        <w:adjustRightInd w:val="0"/>
        <w:spacing w:after="0" w:line="240" w:lineRule="auto"/>
        <w:jc w:val="both"/>
        <w:textAlignment w:val="baseline"/>
        <w:rPr>
          <w:rFonts w:eastAsia="Times New Roman"/>
          <w:sz w:val="22"/>
        </w:rPr>
      </w:pPr>
      <w:r w:rsidRPr="00371E91">
        <w:rPr>
          <w:rFonts w:eastAsia="Times New Roman"/>
          <w:b/>
          <w:bCs/>
          <w:sz w:val="22"/>
        </w:rPr>
        <w:t>8.2.2</w:t>
      </w:r>
      <w:r w:rsidRPr="00371E91">
        <w:rPr>
          <w:rFonts w:eastAsia="Times New Roman"/>
          <w:sz w:val="22"/>
        </w:rPr>
        <w:t xml:space="preserve"> Prova de Regularidade para com a Fazenda Federal por meio da apresentação da Certidão Conjunta Negativa de Débitos ou Certidão Conjunta Positiva com Efeitos de Negativa, relativos a Tributos Federais e a Divida Ativa da União e débitos relativos às contribuições previdenciárias e às de terceiros, expedida pela Secretaria de Receita Federal do Brasil, expedida pela Secretaria da Receita Federal e pela Procuradoria Geral da Fazenda Nacional.</w:t>
      </w:r>
    </w:p>
    <w:p w:rsidR="009B7790" w:rsidRPr="00371E91" w:rsidRDefault="009B7790" w:rsidP="009B7790">
      <w:pPr>
        <w:overflowPunct w:val="0"/>
        <w:autoSpaceDE w:val="0"/>
        <w:autoSpaceDN w:val="0"/>
        <w:adjustRightInd w:val="0"/>
        <w:spacing w:after="0" w:line="240" w:lineRule="auto"/>
        <w:jc w:val="both"/>
        <w:textAlignment w:val="baseline"/>
        <w:rPr>
          <w:rFonts w:eastAsia="Times New Roman"/>
          <w:b/>
          <w:bCs/>
          <w:sz w:val="22"/>
        </w:rPr>
      </w:pPr>
    </w:p>
    <w:p w:rsidR="009B7790" w:rsidRPr="00371E91" w:rsidRDefault="009B7790" w:rsidP="009B7790">
      <w:pPr>
        <w:overflowPunct w:val="0"/>
        <w:autoSpaceDE w:val="0"/>
        <w:autoSpaceDN w:val="0"/>
        <w:adjustRightInd w:val="0"/>
        <w:spacing w:after="0" w:line="240" w:lineRule="auto"/>
        <w:jc w:val="both"/>
        <w:textAlignment w:val="baseline"/>
        <w:rPr>
          <w:rFonts w:eastAsia="Times New Roman"/>
          <w:sz w:val="22"/>
        </w:rPr>
      </w:pPr>
      <w:r w:rsidRPr="00371E91">
        <w:rPr>
          <w:rFonts w:eastAsia="Times New Roman"/>
          <w:b/>
          <w:bCs/>
          <w:sz w:val="22"/>
        </w:rPr>
        <w:t>8.2.3</w:t>
      </w:r>
      <w:r w:rsidRPr="00371E91">
        <w:rPr>
          <w:rFonts w:eastAsia="Times New Roman"/>
          <w:sz w:val="22"/>
        </w:rPr>
        <w:t xml:space="preserve"> Prova de regularidade para com a Fazenda Estadual por meio da apresentação de Certidão Negativa ou Positiva com efeito de Negativa;</w:t>
      </w:r>
    </w:p>
    <w:p w:rsidR="009B7790" w:rsidRPr="00371E91" w:rsidRDefault="009B7790" w:rsidP="009B7790">
      <w:pPr>
        <w:overflowPunct w:val="0"/>
        <w:autoSpaceDE w:val="0"/>
        <w:autoSpaceDN w:val="0"/>
        <w:adjustRightInd w:val="0"/>
        <w:spacing w:after="0" w:line="240" w:lineRule="auto"/>
        <w:jc w:val="both"/>
        <w:textAlignment w:val="baseline"/>
        <w:rPr>
          <w:rFonts w:eastAsia="Times New Roman"/>
          <w:sz w:val="22"/>
        </w:rPr>
      </w:pPr>
    </w:p>
    <w:p w:rsidR="009B7790" w:rsidRPr="00371E91" w:rsidRDefault="009B7790" w:rsidP="009B7790">
      <w:pPr>
        <w:overflowPunct w:val="0"/>
        <w:autoSpaceDE w:val="0"/>
        <w:autoSpaceDN w:val="0"/>
        <w:adjustRightInd w:val="0"/>
        <w:spacing w:after="0" w:line="240" w:lineRule="auto"/>
        <w:jc w:val="both"/>
        <w:textAlignment w:val="baseline"/>
        <w:rPr>
          <w:rFonts w:eastAsia="Times New Roman"/>
          <w:sz w:val="22"/>
        </w:rPr>
      </w:pPr>
      <w:r w:rsidRPr="00371E91">
        <w:rPr>
          <w:rFonts w:eastAsia="Times New Roman"/>
          <w:b/>
          <w:bCs/>
          <w:sz w:val="22"/>
        </w:rPr>
        <w:t xml:space="preserve">8.2.4 </w:t>
      </w:r>
      <w:r w:rsidRPr="00371E91">
        <w:rPr>
          <w:rFonts w:eastAsia="Times New Roman"/>
          <w:sz w:val="22"/>
        </w:rPr>
        <w:t xml:space="preserve">Prova de regularidade para com a Fazenda Municipal por meio da apresentação de Certidão </w:t>
      </w:r>
    </w:p>
    <w:p w:rsidR="009B7790" w:rsidRPr="00371E91" w:rsidRDefault="009B7790" w:rsidP="009B7790">
      <w:pPr>
        <w:overflowPunct w:val="0"/>
        <w:autoSpaceDE w:val="0"/>
        <w:autoSpaceDN w:val="0"/>
        <w:adjustRightInd w:val="0"/>
        <w:spacing w:after="0" w:line="240" w:lineRule="auto"/>
        <w:textAlignment w:val="baseline"/>
        <w:rPr>
          <w:rFonts w:eastAsia="Times New Roman"/>
          <w:sz w:val="22"/>
        </w:rPr>
      </w:pPr>
      <w:r w:rsidRPr="00371E91">
        <w:rPr>
          <w:rFonts w:eastAsia="Times New Roman"/>
          <w:sz w:val="22"/>
        </w:rPr>
        <w:t>( Débitos Gerais) Negativa ou Positiva com efeito de Negativa, relativa aos tributos municipais, expedida pela Secretaria Municipal sede da licitante;</w:t>
      </w:r>
    </w:p>
    <w:p w:rsidR="009B7790" w:rsidRPr="00371E91" w:rsidRDefault="009B7790" w:rsidP="009B7790">
      <w:pPr>
        <w:overflowPunct w:val="0"/>
        <w:autoSpaceDE w:val="0"/>
        <w:autoSpaceDN w:val="0"/>
        <w:adjustRightInd w:val="0"/>
        <w:spacing w:after="0" w:line="240" w:lineRule="auto"/>
        <w:jc w:val="both"/>
        <w:textAlignment w:val="baseline"/>
        <w:rPr>
          <w:rFonts w:eastAsia="Times New Roman"/>
          <w:sz w:val="22"/>
        </w:rPr>
      </w:pPr>
    </w:p>
    <w:p w:rsidR="009B7790" w:rsidRPr="00371E91" w:rsidRDefault="009B7790" w:rsidP="009B7790">
      <w:pPr>
        <w:overflowPunct w:val="0"/>
        <w:autoSpaceDE w:val="0"/>
        <w:autoSpaceDN w:val="0"/>
        <w:adjustRightInd w:val="0"/>
        <w:spacing w:after="0" w:line="240" w:lineRule="auto"/>
        <w:jc w:val="both"/>
        <w:textAlignment w:val="baseline"/>
        <w:rPr>
          <w:rFonts w:eastAsia="Times New Roman"/>
          <w:sz w:val="22"/>
        </w:rPr>
      </w:pPr>
      <w:r w:rsidRPr="00371E91">
        <w:rPr>
          <w:rFonts w:eastAsia="Times New Roman"/>
          <w:b/>
          <w:bCs/>
          <w:sz w:val="22"/>
        </w:rPr>
        <w:t xml:space="preserve">8.2.5 </w:t>
      </w:r>
      <w:r w:rsidRPr="00371E91">
        <w:rPr>
          <w:rFonts w:eastAsia="Times New Roman"/>
          <w:bCs/>
          <w:sz w:val="22"/>
        </w:rPr>
        <w:t>Certificado de Regularidade do FGTS (CRF), emitido pelo órgão competente, da localidade de domicílio ou sede da empresa proponente, na forma da Lei</w:t>
      </w:r>
      <w:r w:rsidRPr="00371E91">
        <w:rPr>
          <w:rFonts w:eastAsia="Times New Roman"/>
          <w:sz w:val="22"/>
        </w:rPr>
        <w:t>.</w:t>
      </w:r>
    </w:p>
    <w:p w:rsidR="009B7790" w:rsidRPr="00371E91" w:rsidRDefault="009B7790" w:rsidP="009B7790">
      <w:pPr>
        <w:overflowPunct w:val="0"/>
        <w:autoSpaceDE w:val="0"/>
        <w:autoSpaceDN w:val="0"/>
        <w:adjustRightInd w:val="0"/>
        <w:spacing w:after="0" w:line="240" w:lineRule="auto"/>
        <w:jc w:val="both"/>
        <w:textAlignment w:val="baseline"/>
        <w:rPr>
          <w:rFonts w:eastAsia="Times New Roman"/>
          <w:sz w:val="22"/>
        </w:rPr>
      </w:pPr>
    </w:p>
    <w:p w:rsidR="009B7790" w:rsidRPr="00371E91" w:rsidRDefault="009B7790" w:rsidP="009B7790">
      <w:pPr>
        <w:overflowPunct w:val="0"/>
        <w:autoSpaceDE w:val="0"/>
        <w:autoSpaceDN w:val="0"/>
        <w:adjustRightInd w:val="0"/>
        <w:spacing w:after="0" w:line="240" w:lineRule="auto"/>
        <w:ind w:right="-142"/>
        <w:jc w:val="both"/>
        <w:textAlignment w:val="baseline"/>
        <w:rPr>
          <w:rFonts w:eastAsia="Times New Roman"/>
          <w:sz w:val="22"/>
        </w:rPr>
      </w:pPr>
      <w:r w:rsidRPr="00371E91">
        <w:rPr>
          <w:rFonts w:eastAsia="Times New Roman"/>
          <w:b/>
          <w:bCs/>
          <w:sz w:val="22"/>
        </w:rPr>
        <w:t>8.2.6</w:t>
      </w:r>
      <w:r w:rsidRPr="00371E91">
        <w:rPr>
          <w:rFonts w:eastAsia="Times New Roman"/>
          <w:sz w:val="22"/>
        </w:rPr>
        <w:t xml:space="preserve"> Prova de inexistência de débitos inadimplidos perante a Justiça do Trabalho, mediante a apresentação de certidão negativa, nos termos do Título </w:t>
      </w:r>
      <w:proofErr w:type="spellStart"/>
      <w:r w:rsidRPr="00371E91">
        <w:rPr>
          <w:rFonts w:eastAsia="Times New Roman"/>
          <w:sz w:val="22"/>
        </w:rPr>
        <w:t>VII-A</w:t>
      </w:r>
      <w:proofErr w:type="spellEnd"/>
      <w:r w:rsidRPr="00371E91">
        <w:rPr>
          <w:rFonts w:eastAsia="Times New Roman"/>
          <w:sz w:val="22"/>
        </w:rPr>
        <w:t xml:space="preserve"> da Consolidação das Leis do Trabalho, aprovada pelo Decreto-Lei nº. 5.452, de 1º. de maio de 1943 (www.tst.jus.br/certidão);</w:t>
      </w:r>
    </w:p>
    <w:p w:rsidR="009B7790" w:rsidRPr="00371E91" w:rsidRDefault="009B7790" w:rsidP="009B7790">
      <w:pPr>
        <w:overflowPunct w:val="0"/>
        <w:autoSpaceDE w:val="0"/>
        <w:autoSpaceDN w:val="0"/>
        <w:adjustRightInd w:val="0"/>
        <w:spacing w:after="0" w:line="240" w:lineRule="auto"/>
        <w:ind w:right="-142"/>
        <w:jc w:val="both"/>
        <w:textAlignment w:val="baseline"/>
        <w:rPr>
          <w:rFonts w:eastAsia="Times New Roman"/>
          <w:sz w:val="22"/>
        </w:rPr>
      </w:pPr>
    </w:p>
    <w:p w:rsidR="009B7790" w:rsidRPr="00371E91" w:rsidRDefault="009B7790" w:rsidP="009B7790">
      <w:pPr>
        <w:overflowPunct w:val="0"/>
        <w:autoSpaceDE w:val="0"/>
        <w:autoSpaceDN w:val="0"/>
        <w:adjustRightInd w:val="0"/>
        <w:spacing w:after="0" w:line="240" w:lineRule="auto"/>
        <w:ind w:right="-142"/>
        <w:jc w:val="both"/>
        <w:textAlignment w:val="baseline"/>
        <w:rPr>
          <w:rFonts w:eastAsia="Times New Roman"/>
          <w:sz w:val="22"/>
        </w:rPr>
      </w:pPr>
      <w:r w:rsidRPr="00371E91">
        <w:rPr>
          <w:rFonts w:eastAsia="Times New Roman"/>
          <w:b/>
          <w:bCs/>
          <w:sz w:val="22"/>
        </w:rPr>
        <w:t>8.2.7</w:t>
      </w:r>
      <w:r w:rsidRPr="00371E91">
        <w:rPr>
          <w:rFonts w:eastAsia="Times New Roman"/>
          <w:sz w:val="22"/>
        </w:rPr>
        <w:t xml:space="preserve"> Certidão negativa de falência ou recuperação judicial, expedida pelo distribuidor ou distribuidores, se for o caso, da sede da pessoa jurídica, que esteja dentro do prazo de validade expresso na própria certidão. Caso não houver prazo fixado, a validade será de 60 (sessenta) dias;</w:t>
      </w:r>
    </w:p>
    <w:p w:rsidR="009B7790" w:rsidRPr="00371E91" w:rsidRDefault="009B7790" w:rsidP="009B7790">
      <w:pPr>
        <w:overflowPunct w:val="0"/>
        <w:autoSpaceDE w:val="0"/>
        <w:autoSpaceDN w:val="0"/>
        <w:adjustRightInd w:val="0"/>
        <w:spacing w:after="0" w:line="240" w:lineRule="auto"/>
        <w:ind w:right="-142"/>
        <w:jc w:val="both"/>
        <w:textAlignment w:val="baseline"/>
        <w:rPr>
          <w:rFonts w:eastAsia="Times New Roman"/>
          <w:color w:val="FF0000"/>
          <w:sz w:val="22"/>
        </w:rPr>
      </w:pPr>
    </w:p>
    <w:p w:rsidR="009B7790" w:rsidRPr="00371E91" w:rsidRDefault="009B7790" w:rsidP="009B7790">
      <w:pPr>
        <w:overflowPunct w:val="0"/>
        <w:autoSpaceDE w:val="0"/>
        <w:autoSpaceDN w:val="0"/>
        <w:adjustRightInd w:val="0"/>
        <w:spacing w:after="0" w:line="240" w:lineRule="auto"/>
        <w:ind w:right="-142"/>
        <w:jc w:val="both"/>
        <w:textAlignment w:val="baseline"/>
        <w:rPr>
          <w:rFonts w:eastAsia="Times New Roman"/>
          <w:sz w:val="22"/>
          <w:lang w:eastAsia="pt-BR"/>
        </w:rPr>
      </w:pPr>
      <w:r w:rsidRPr="00371E91">
        <w:rPr>
          <w:rFonts w:eastAsia="Times New Roman"/>
          <w:b/>
          <w:bCs/>
          <w:sz w:val="22"/>
          <w:lang w:eastAsia="pt-BR"/>
        </w:rPr>
        <w:t>8.2.8</w:t>
      </w:r>
      <w:r w:rsidRPr="00371E91">
        <w:rPr>
          <w:rFonts w:eastAsia="Times New Roman"/>
          <w:sz w:val="22"/>
          <w:lang w:eastAsia="pt-BR"/>
        </w:rPr>
        <w:t xml:space="preserve"> Declaração assinada por quem de direito, que não emprega menores de 18 (dezoito) anos em trabalho noturno, perigoso ou insalubre, ou menor de 16 (dezesseis) anos, em qualquer trabalho, salvo na condição de aprendiz, a partir de catorze anos, conforme modelo do </w:t>
      </w:r>
      <w:r w:rsidRPr="00371E91">
        <w:rPr>
          <w:rFonts w:eastAsia="Times New Roman"/>
          <w:sz w:val="22"/>
          <w:highlight w:val="yellow"/>
          <w:lang w:eastAsia="pt-BR"/>
        </w:rPr>
        <w:t>ANEXO VI</w:t>
      </w:r>
      <w:r w:rsidRPr="00371E91">
        <w:rPr>
          <w:rFonts w:eastAsia="Times New Roman"/>
          <w:sz w:val="22"/>
          <w:lang w:eastAsia="pt-BR"/>
        </w:rPr>
        <w:t xml:space="preserve"> deste edital.</w:t>
      </w:r>
    </w:p>
    <w:p w:rsidR="009B7790" w:rsidRPr="00371E91" w:rsidRDefault="009B7790" w:rsidP="009B7790">
      <w:pPr>
        <w:overflowPunct w:val="0"/>
        <w:autoSpaceDE w:val="0"/>
        <w:autoSpaceDN w:val="0"/>
        <w:adjustRightInd w:val="0"/>
        <w:spacing w:after="0" w:line="240" w:lineRule="auto"/>
        <w:ind w:right="-142"/>
        <w:jc w:val="both"/>
        <w:textAlignment w:val="baseline"/>
        <w:rPr>
          <w:rFonts w:eastAsia="Times New Roman"/>
          <w:b/>
          <w:bCs/>
          <w:sz w:val="22"/>
        </w:rPr>
      </w:pPr>
    </w:p>
    <w:p w:rsidR="009B7790" w:rsidRPr="00371E91" w:rsidRDefault="009B7790" w:rsidP="009B7790">
      <w:pPr>
        <w:overflowPunct w:val="0"/>
        <w:autoSpaceDE w:val="0"/>
        <w:autoSpaceDN w:val="0"/>
        <w:adjustRightInd w:val="0"/>
        <w:spacing w:after="0" w:line="240" w:lineRule="auto"/>
        <w:ind w:right="-142"/>
        <w:jc w:val="both"/>
        <w:textAlignment w:val="baseline"/>
        <w:rPr>
          <w:rFonts w:eastAsia="Times New Roman"/>
          <w:sz w:val="22"/>
        </w:rPr>
      </w:pPr>
      <w:r w:rsidRPr="00371E91">
        <w:rPr>
          <w:rFonts w:eastAsia="Times New Roman"/>
          <w:b/>
          <w:bCs/>
          <w:sz w:val="22"/>
        </w:rPr>
        <w:t>8.2.9</w:t>
      </w:r>
      <w:r w:rsidRPr="00371E91">
        <w:rPr>
          <w:rFonts w:eastAsia="Times New Roman"/>
          <w:sz w:val="22"/>
        </w:rPr>
        <w:t xml:space="preserve"> Declaração da licitante, comprometendo-se a informar a qualquer tempo, sob as penalidades cabíveis, a existência de fatos supervenientes impeditivos de contratação e habilitação com a administração pública, conforme </w:t>
      </w:r>
      <w:r w:rsidRPr="00371E91">
        <w:rPr>
          <w:rFonts w:eastAsia="Times New Roman"/>
          <w:sz w:val="22"/>
          <w:highlight w:val="yellow"/>
        </w:rPr>
        <w:t>ANEXO V</w:t>
      </w:r>
      <w:r w:rsidRPr="00371E91">
        <w:rPr>
          <w:rFonts w:eastAsia="Times New Roman"/>
          <w:sz w:val="22"/>
        </w:rPr>
        <w:t xml:space="preserve"> deste edital.</w:t>
      </w:r>
    </w:p>
    <w:p w:rsidR="009B7790" w:rsidRPr="00371E91" w:rsidRDefault="009B7790" w:rsidP="009B7790">
      <w:pPr>
        <w:overflowPunct w:val="0"/>
        <w:autoSpaceDE w:val="0"/>
        <w:autoSpaceDN w:val="0"/>
        <w:adjustRightInd w:val="0"/>
        <w:spacing w:after="0" w:line="240" w:lineRule="auto"/>
        <w:ind w:right="-142"/>
        <w:jc w:val="both"/>
        <w:textAlignment w:val="baseline"/>
        <w:rPr>
          <w:rFonts w:eastAsia="Times New Roman"/>
          <w:sz w:val="22"/>
        </w:rPr>
      </w:pPr>
    </w:p>
    <w:p w:rsidR="009B7790" w:rsidRPr="00371E91" w:rsidRDefault="009B7790" w:rsidP="009B7790">
      <w:pPr>
        <w:overflowPunct w:val="0"/>
        <w:autoSpaceDE w:val="0"/>
        <w:autoSpaceDN w:val="0"/>
        <w:adjustRightInd w:val="0"/>
        <w:spacing w:after="0" w:line="240" w:lineRule="auto"/>
        <w:ind w:right="-142"/>
        <w:jc w:val="both"/>
        <w:textAlignment w:val="baseline"/>
        <w:rPr>
          <w:rFonts w:eastAsia="Times New Roman"/>
          <w:sz w:val="22"/>
        </w:rPr>
      </w:pPr>
      <w:r w:rsidRPr="00371E91">
        <w:rPr>
          <w:rFonts w:eastAsia="Times New Roman"/>
          <w:b/>
          <w:sz w:val="22"/>
        </w:rPr>
        <w:t>8.2.10</w:t>
      </w:r>
      <w:r w:rsidRPr="00371E91">
        <w:rPr>
          <w:rFonts w:eastAsia="Times New Roman"/>
          <w:sz w:val="22"/>
        </w:rPr>
        <w:t xml:space="preserve"> Declaração conhecimento e aceitação do teor do edital, conforme modelo constante no </w:t>
      </w:r>
      <w:r w:rsidRPr="00371E91">
        <w:rPr>
          <w:rFonts w:eastAsia="Times New Roman"/>
          <w:color w:val="000000"/>
          <w:sz w:val="22"/>
          <w:highlight w:val="yellow"/>
        </w:rPr>
        <w:t>ANEXO X</w:t>
      </w:r>
      <w:r w:rsidRPr="00371E91">
        <w:rPr>
          <w:rFonts w:eastAsia="Times New Roman"/>
          <w:b/>
          <w:color w:val="000000"/>
          <w:sz w:val="22"/>
        </w:rPr>
        <w:t>,</w:t>
      </w:r>
      <w:r w:rsidRPr="00371E91">
        <w:rPr>
          <w:rFonts w:eastAsia="Times New Roman"/>
          <w:sz w:val="22"/>
        </w:rPr>
        <w:t xml:space="preserve"> de que concorda integralmente e sem restrições, com todas as condições impostas por este processo licitatório</w:t>
      </w:r>
    </w:p>
    <w:p w:rsidR="009B7790" w:rsidRPr="00371E91" w:rsidRDefault="009B7790" w:rsidP="009B7790">
      <w:pPr>
        <w:overflowPunct w:val="0"/>
        <w:autoSpaceDE w:val="0"/>
        <w:autoSpaceDN w:val="0"/>
        <w:adjustRightInd w:val="0"/>
        <w:spacing w:after="0" w:line="240" w:lineRule="auto"/>
        <w:jc w:val="both"/>
        <w:textAlignment w:val="baseline"/>
        <w:rPr>
          <w:rFonts w:eastAsia="Times New Roman"/>
          <w:b/>
          <w:bCs/>
          <w:sz w:val="22"/>
        </w:rPr>
      </w:pPr>
    </w:p>
    <w:p w:rsidR="009B7790" w:rsidRPr="00371E91" w:rsidRDefault="009B7790" w:rsidP="009B7790">
      <w:pPr>
        <w:overflowPunct w:val="0"/>
        <w:autoSpaceDE w:val="0"/>
        <w:autoSpaceDN w:val="0"/>
        <w:adjustRightInd w:val="0"/>
        <w:spacing w:after="0" w:line="240" w:lineRule="auto"/>
        <w:jc w:val="both"/>
        <w:textAlignment w:val="baseline"/>
        <w:rPr>
          <w:rFonts w:eastAsia="Times New Roman"/>
          <w:b/>
          <w:bCs/>
          <w:sz w:val="22"/>
        </w:rPr>
      </w:pPr>
      <w:r w:rsidRPr="00371E91">
        <w:rPr>
          <w:rFonts w:eastAsia="Times New Roman"/>
          <w:b/>
          <w:bCs/>
          <w:sz w:val="22"/>
        </w:rPr>
        <w:t>9 - DO JULGAMENTO:</w:t>
      </w:r>
    </w:p>
    <w:p w:rsidR="009B7790" w:rsidRPr="00371E91" w:rsidRDefault="009B7790" w:rsidP="009B7790">
      <w:pPr>
        <w:tabs>
          <w:tab w:val="num" w:pos="0"/>
        </w:tabs>
        <w:overflowPunct w:val="0"/>
        <w:autoSpaceDE w:val="0"/>
        <w:autoSpaceDN w:val="0"/>
        <w:adjustRightInd w:val="0"/>
        <w:spacing w:after="0" w:line="240" w:lineRule="auto"/>
        <w:jc w:val="both"/>
        <w:textAlignment w:val="baseline"/>
        <w:rPr>
          <w:rFonts w:eastAsia="Times New Roman"/>
          <w:b/>
          <w:bCs/>
          <w:sz w:val="22"/>
        </w:rPr>
      </w:pPr>
    </w:p>
    <w:p w:rsidR="009B7790" w:rsidRPr="00867E8D" w:rsidRDefault="009B7790" w:rsidP="009B7790">
      <w:pPr>
        <w:overflowPunct w:val="0"/>
        <w:autoSpaceDE w:val="0"/>
        <w:autoSpaceDN w:val="0"/>
        <w:adjustRightInd w:val="0"/>
        <w:spacing w:after="0" w:line="240" w:lineRule="auto"/>
        <w:jc w:val="both"/>
        <w:textAlignment w:val="baseline"/>
        <w:rPr>
          <w:rFonts w:eastAsia="Times New Roman"/>
          <w:sz w:val="21"/>
          <w:szCs w:val="21"/>
        </w:rPr>
      </w:pPr>
      <w:r w:rsidRPr="00867E8D">
        <w:rPr>
          <w:rFonts w:eastAsia="Times New Roman"/>
          <w:b/>
          <w:bCs/>
          <w:sz w:val="21"/>
          <w:szCs w:val="21"/>
        </w:rPr>
        <w:t>9.1</w:t>
      </w:r>
      <w:r w:rsidRPr="00867E8D">
        <w:rPr>
          <w:rFonts w:eastAsia="Times New Roman"/>
          <w:sz w:val="21"/>
          <w:szCs w:val="21"/>
        </w:rPr>
        <w:t xml:space="preserve"> O julgamento da licitação será dividido em duas etapas (Classificação das propostas e Habilitação) e obedecerá, quanto à classificação das propostas, ao critério do menor preço do objeto deste Edital.</w:t>
      </w:r>
    </w:p>
    <w:p w:rsidR="009B7790" w:rsidRPr="00867E8D" w:rsidRDefault="009B7790" w:rsidP="009B7790">
      <w:pPr>
        <w:overflowPunct w:val="0"/>
        <w:autoSpaceDE w:val="0"/>
        <w:autoSpaceDN w:val="0"/>
        <w:adjustRightInd w:val="0"/>
        <w:spacing w:after="0" w:line="240" w:lineRule="auto"/>
        <w:jc w:val="both"/>
        <w:textAlignment w:val="baseline"/>
        <w:rPr>
          <w:rFonts w:eastAsia="Times New Roman"/>
          <w:b/>
          <w:bCs/>
          <w:sz w:val="21"/>
          <w:szCs w:val="21"/>
        </w:rPr>
      </w:pPr>
    </w:p>
    <w:p w:rsidR="009B7790" w:rsidRPr="00867E8D" w:rsidRDefault="009B7790" w:rsidP="009B7790">
      <w:pPr>
        <w:overflowPunct w:val="0"/>
        <w:autoSpaceDE w:val="0"/>
        <w:autoSpaceDN w:val="0"/>
        <w:adjustRightInd w:val="0"/>
        <w:spacing w:after="0" w:line="240" w:lineRule="auto"/>
        <w:jc w:val="both"/>
        <w:textAlignment w:val="baseline"/>
        <w:rPr>
          <w:rFonts w:eastAsia="Times New Roman"/>
          <w:sz w:val="21"/>
          <w:szCs w:val="21"/>
        </w:rPr>
      </w:pPr>
      <w:r w:rsidRPr="00867E8D">
        <w:rPr>
          <w:rFonts w:eastAsia="Times New Roman"/>
          <w:b/>
          <w:bCs/>
          <w:sz w:val="21"/>
          <w:szCs w:val="21"/>
        </w:rPr>
        <w:t>9.1.1</w:t>
      </w:r>
      <w:r w:rsidRPr="00867E8D">
        <w:rPr>
          <w:rFonts w:eastAsia="Times New Roman"/>
          <w:sz w:val="21"/>
          <w:szCs w:val="21"/>
        </w:rPr>
        <w:t xml:space="preserve"> A etapa de classificação de preços, que compreenderá a ordenação das propostas de todas as licitantes, classificação das propostas passíveis de ofertas de lances verbais, das licitantes proclamadas para tal, classificação final das propostas e exame da aceitabilidade da proposta da primeira classificada, quanto ao valor.</w:t>
      </w:r>
    </w:p>
    <w:p w:rsidR="009B7790" w:rsidRPr="00867E8D" w:rsidRDefault="009B7790" w:rsidP="009B7790">
      <w:pPr>
        <w:overflowPunct w:val="0"/>
        <w:autoSpaceDE w:val="0"/>
        <w:autoSpaceDN w:val="0"/>
        <w:adjustRightInd w:val="0"/>
        <w:spacing w:after="0" w:line="240" w:lineRule="auto"/>
        <w:jc w:val="both"/>
        <w:textAlignment w:val="baseline"/>
        <w:rPr>
          <w:rFonts w:eastAsia="Times New Roman"/>
          <w:sz w:val="21"/>
          <w:szCs w:val="21"/>
        </w:rPr>
      </w:pPr>
    </w:p>
    <w:p w:rsidR="009B7790" w:rsidRPr="00867E8D" w:rsidRDefault="009B7790" w:rsidP="009B7790">
      <w:pPr>
        <w:overflowPunct w:val="0"/>
        <w:autoSpaceDE w:val="0"/>
        <w:autoSpaceDN w:val="0"/>
        <w:adjustRightInd w:val="0"/>
        <w:spacing w:after="0" w:line="240" w:lineRule="auto"/>
        <w:jc w:val="both"/>
        <w:textAlignment w:val="baseline"/>
        <w:rPr>
          <w:rFonts w:eastAsia="Times New Roman"/>
          <w:sz w:val="21"/>
          <w:szCs w:val="21"/>
        </w:rPr>
      </w:pPr>
      <w:r w:rsidRPr="00867E8D">
        <w:rPr>
          <w:rFonts w:eastAsia="Times New Roman"/>
          <w:b/>
          <w:bCs/>
          <w:sz w:val="21"/>
          <w:szCs w:val="21"/>
        </w:rPr>
        <w:t xml:space="preserve">9.1.2 – </w:t>
      </w:r>
      <w:r w:rsidRPr="00867E8D">
        <w:rPr>
          <w:rFonts w:eastAsia="Times New Roman"/>
          <w:sz w:val="21"/>
          <w:szCs w:val="21"/>
        </w:rPr>
        <w:t>Durante a etapa de lances não será permitido o uso de celulares para a consulta de preços. Quando convocado pelo (a) Pregoeiro (a), o licitante desejar efetuar ligações para consulta de preços, ou estiver ausente da sala de licitações seja qual for o motivo, o mesmo perderá o direito ao lance e será excluído da etapa de lances para aquele item.</w:t>
      </w:r>
    </w:p>
    <w:p w:rsidR="009B7790" w:rsidRPr="00867E8D" w:rsidRDefault="009B7790" w:rsidP="009B7790">
      <w:pPr>
        <w:overflowPunct w:val="0"/>
        <w:autoSpaceDE w:val="0"/>
        <w:autoSpaceDN w:val="0"/>
        <w:adjustRightInd w:val="0"/>
        <w:spacing w:after="0" w:line="240" w:lineRule="auto"/>
        <w:jc w:val="both"/>
        <w:textAlignment w:val="baseline"/>
        <w:rPr>
          <w:rFonts w:eastAsia="Times New Roman"/>
          <w:sz w:val="21"/>
          <w:szCs w:val="21"/>
        </w:rPr>
      </w:pPr>
    </w:p>
    <w:p w:rsidR="009B7790" w:rsidRPr="00371E91" w:rsidRDefault="009B7790" w:rsidP="009B7790">
      <w:pPr>
        <w:overflowPunct w:val="0"/>
        <w:autoSpaceDE w:val="0"/>
        <w:autoSpaceDN w:val="0"/>
        <w:adjustRightInd w:val="0"/>
        <w:spacing w:after="0" w:line="240" w:lineRule="auto"/>
        <w:jc w:val="both"/>
        <w:textAlignment w:val="baseline"/>
        <w:rPr>
          <w:rFonts w:eastAsia="Times New Roman"/>
          <w:sz w:val="22"/>
        </w:rPr>
      </w:pPr>
      <w:r w:rsidRPr="00867E8D">
        <w:rPr>
          <w:rFonts w:eastAsia="Times New Roman"/>
          <w:b/>
          <w:bCs/>
          <w:sz w:val="21"/>
          <w:szCs w:val="21"/>
        </w:rPr>
        <w:t xml:space="preserve">9.1.2.1 – </w:t>
      </w:r>
      <w:r w:rsidRPr="00867E8D">
        <w:rPr>
          <w:rFonts w:eastAsia="Times New Roman"/>
          <w:sz w:val="21"/>
          <w:szCs w:val="21"/>
        </w:rPr>
        <w:t>Somente serão aceitas as consultas efetuadas via telefone na fase de negociação caso o preço do licitante não esteja compatível com o preço médio obtido na consulta ao mercado, quando este tiver interesse em cobrir o preço apurado na pesquisa de mercado.</w:t>
      </w:r>
    </w:p>
    <w:p w:rsidR="009B7790" w:rsidRPr="00867E8D" w:rsidRDefault="009B7790" w:rsidP="009B7790">
      <w:pPr>
        <w:overflowPunct w:val="0"/>
        <w:autoSpaceDE w:val="0"/>
        <w:autoSpaceDN w:val="0"/>
        <w:adjustRightInd w:val="0"/>
        <w:spacing w:after="0" w:line="240" w:lineRule="auto"/>
        <w:jc w:val="both"/>
        <w:textAlignment w:val="baseline"/>
        <w:rPr>
          <w:rFonts w:eastAsia="Times New Roman"/>
          <w:b/>
          <w:bCs/>
          <w:sz w:val="10"/>
          <w:szCs w:val="10"/>
        </w:rPr>
      </w:pPr>
    </w:p>
    <w:p w:rsidR="009B7790" w:rsidRPr="00371E91" w:rsidRDefault="009B7790" w:rsidP="009B7790">
      <w:pPr>
        <w:overflowPunct w:val="0"/>
        <w:autoSpaceDE w:val="0"/>
        <w:autoSpaceDN w:val="0"/>
        <w:adjustRightInd w:val="0"/>
        <w:spacing w:after="0" w:line="240" w:lineRule="auto"/>
        <w:jc w:val="both"/>
        <w:textAlignment w:val="baseline"/>
        <w:rPr>
          <w:rFonts w:eastAsia="Times New Roman"/>
          <w:sz w:val="22"/>
        </w:rPr>
      </w:pPr>
      <w:r w:rsidRPr="00371E91">
        <w:rPr>
          <w:rFonts w:eastAsia="Times New Roman"/>
          <w:b/>
          <w:bCs/>
          <w:sz w:val="22"/>
        </w:rPr>
        <w:t>9.1.2</w:t>
      </w:r>
      <w:r w:rsidRPr="00371E91">
        <w:rPr>
          <w:rFonts w:eastAsia="Times New Roman"/>
          <w:sz w:val="22"/>
        </w:rPr>
        <w:t xml:space="preserve"> A etapa de habilitação compreenderá a verificação e análise dos documentos apresentados no envelope “Documentos de Habilitação” da licitante classificada em primeiro lugar, relativamente ao atendimento das exigências constantes do presente Edital.</w:t>
      </w:r>
    </w:p>
    <w:p w:rsidR="009B7790" w:rsidRPr="00371E91" w:rsidRDefault="009B7790" w:rsidP="009B7790">
      <w:pPr>
        <w:overflowPunct w:val="0"/>
        <w:autoSpaceDE w:val="0"/>
        <w:autoSpaceDN w:val="0"/>
        <w:adjustRightInd w:val="0"/>
        <w:spacing w:after="0" w:line="240" w:lineRule="auto"/>
        <w:jc w:val="both"/>
        <w:textAlignment w:val="baseline"/>
        <w:rPr>
          <w:rFonts w:eastAsia="Times New Roman"/>
          <w:b/>
          <w:bCs/>
          <w:sz w:val="22"/>
        </w:rPr>
      </w:pPr>
    </w:p>
    <w:p w:rsidR="009B7790" w:rsidRPr="00371E91" w:rsidRDefault="009B7790" w:rsidP="009B7790">
      <w:pPr>
        <w:overflowPunct w:val="0"/>
        <w:autoSpaceDE w:val="0"/>
        <w:autoSpaceDN w:val="0"/>
        <w:adjustRightInd w:val="0"/>
        <w:spacing w:after="0" w:line="240" w:lineRule="auto"/>
        <w:jc w:val="both"/>
        <w:textAlignment w:val="baseline"/>
        <w:rPr>
          <w:rFonts w:eastAsia="Times New Roman"/>
          <w:sz w:val="22"/>
        </w:rPr>
      </w:pPr>
      <w:r w:rsidRPr="00371E91">
        <w:rPr>
          <w:rFonts w:eastAsia="Times New Roman"/>
          <w:b/>
          <w:bCs/>
          <w:sz w:val="22"/>
        </w:rPr>
        <w:t>9.2</w:t>
      </w:r>
      <w:r w:rsidRPr="00371E91">
        <w:rPr>
          <w:rFonts w:eastAsia="Times New Roman"/>
          <w:sz w:val="22"/>
        </w:rPr>
        <w:t xml:space="preserve"> Etapa de Classificação de Preços:</w:t>
      </w:r>
    </w:p>
    <w:p w:rsidR="009B7790" w:rsidRPr="00371E91" w:rsidRDefault="009B7790" w:rsidP="009B7790">
      <w:pPr>
        <w:tabs>
          <w:tab w:val="num" w:pos="0"/>
        </w:tabs>
        <w:overflowPunct w:val="0"/>
        <w:autoSpaceDE w:val="0"/>
        <w:autoSpaceDN w:val="0"/>
        <w:adjustRightInd w:val="0"/>
        <w:spacing w:after="0" w:line="240" w:lineRule="auto"/>
        <w:jc w:val="both"/>
        <w:textAlignment w:val="baseline"/>
        <w:rPr>
          <w:rFonts w:eastAsia="Times New Roman"/>
          <w:sz w:val="22"/>
        </w:rPr>
      </w:pPr>
    </w:p>
    <w:p w:rsidR="009B7790" w:rsidRPr="00371E91" w:rsidRDefault="009B7790" w:rsidP="009B7790">
      <w:pPr>
        <w:overflowPunct w:val="0"/>
        <w:autoSpaceDE w:val="0"/>
        <w:autoSpaceDN w:val="0"/>
        <w:adjustRightInd w:val="0"/>
        <w:spacing w:after="0" w:line="240" w:lineRule="auto"/>
        <w:jc w:val="both"/>
        <w:textAlignment w:val="baseline"/>
        <w:rPr>
          <w:rFonts w:eastAsia="Times New Roman"/>
          <w:sz w:val="22"/>
        </w:rPr>
      </w:pPr>
      <w:r w:rsidRPr="00371E91">
        <w:rPr>
          <w:rFonts w:eastAsia="Times New Roman"/>
          <w:b/>
          <w:bCs/>
          <w:sz w:val="22"/>
        </w:rPr>
        <w:t>9.2.1</w:t>
      </w:r>
      <w:r w:rsidRPr="00371E91">
        <w:rPr>
          <w:rFonts w:eastAsia="Times New Roman"/>
          <w:sz w:val="22"/>
        </w:rPr>
        <w:t xml:space="preserve"> Serão abertos os envelopes “Proposta de Preços” de todas as licitantes.</w:t>
      </w:r>
    </w:p>
    <w:p w:rsidR="009B7790" w:rsidRPr="00371E91" w:rsidRDefault="009B7790" w:rsidP="009B7790">
      <w:pPr>
        <w:overflowPunct w:val="0"/>
        <w:autoSpaceDE w:val="0"/>
        <w:autoSpaceDN w:val="0"/>
        <w:adjustRightInd w:val="0"/>
        <w:spacing w:after="0" w:line="240" w:lineRule="auto"/>
        <w:jc w:val="both"/>
        <w:textAlignment w:val="baseline"/>
        <w:rPr>
          <w:rFonts w:eastAsia="Times New Roman"/>
          <w:b/>
          <w:bCs/>
          <w:sz w:val="22"/>
        </w:rPr>
      </w:pPr>
    </w:p>
    <w:p w:rsidR="009B7790" w:rsidRPr="00371E91" w:rsidRDefault="009B7790" w:rsidP="009B7790">
      <w:pPr>
        <w:overflowPunct w:val="0"/>
        <w:autoSpaceDE w:val="0"/>
        <w:autoSpaceDN w:val="0"/>
        <w:adjustRightInd w:val="0"/>
        <w:spacing w:after="0" w:line="240" w:lineRule="auto"/>
        <w:jc w:val="both"/>
        <w:textAlignment w:val="baseline"/>
        <w:rPr>
          <w:rFonts w:eastAsia="Times New Roman"/>
          <w:sz w:val="22"/>
        </w:rPr>
      </w:pPr>
      <w:r w:rsidRPr="00371E91">
        <w:rPr>
          <w:rFonts w:eastAsia="Times New Roman"/>
          <w:b/>
          <w:bCs/>
          <w:sz w:val="22"/>
        </w:rPr>
        <w:t>9.2.2</w:t>
      </w:r>
      <w:r w:rsidRPr="00371E91">
        <w:rPr>
          <w:rFonts w:eastAsia="Times New Roman"/>
          <w:sz w:val="22"/>
        </w:rPr>
        <w:t xml:space="preserve"> O (a) Pregoeiro (a) informará aos participantes presentes quais licitantes apresentaram propostas de preço para o fornecimento do objeto da presente licitação e os respectivos valores ofertados.</w:t>
      </w:r>
    </w:p>
    <w:p w:rsidR="009B7790" w:rsidRPr="00371E91" w:rsidRDefault="009B7790" w:rsidP="009B7790">
      <w:pPr>
        <w:tabs>
          <w:tab w:val="num" w:pos="0"/>
        </w:tabs>
        <w:overflowPunct w:val="0"/>
        <w:autoSpaceDE w:val="0"/>
        <w:autoSpaceDN w:val="0"/>
        <w:adjustRightInd w:val="0"/>
        <w:spacing w:after="0" w:line="240" w:lineRule="auto"/>
        <w:jc w:val="both"/>
        <w:textAlignment w:val="baseline"/>
        <w:rPr>
          <w:rFonts w:eastAsia="Times New Roman"/>
          <w:sz w:val="22"/>
        </w:rPr>
      </w:pPr>
    </w:p>
    <w:p w:rsidR="009B7790" w:rsidRPr="00371E91" w:rsidRDefault="009B7790" w:rsidP="009B7790">
      <w:pPr>
        <w:overflowPunct w:val="0"/>
        <w:autoSpaceDE w:val="0"/>
        <w:autoSpaceDN w:val="0"/>
        <w:adjustRightInd w:val="0"/>
        <w:spacing w:after="0" w:line="240" w:lineRule="auto"/>
        <w:jc w:val="both"/>
        <w:textAlignment w:val="baseline"/>
        <w:rPr>
          <w:rFonts w:eastAsia="Times New Roman"/>
          <w:sz w:val="22"/>
        </w:rPr>
      </w:pPr>
      <w:r w:rsidRPr="00371E91">
        <w:rPr>
          <w:rFonts w:eastAsia="Times New Roman"/>
          <w:b/>
          <w:bCs/>
          <w:sz w:val="22"/>
        </w:rPr>
        <w:t>9.2.3</w:t>
      </w:r>
      <w:r w:rsidRPr="00371E91">
        <w:rPr>
          <w:rFonts w:eastAsia="Times New Roman"/>
          <w:sz w:val="22"/>
        </w:rPr>
        <w:t xml:space="preserve"> O (a) Pregoeiro (a) fará a ordenação dos valores das propostas, em ordem crescente, de todas as licitantes.</w:t>
      </w:r>
    </w:p>
    <w:p w:rsidR="009B7790" w:rsidRPr="00371E91" w:rsidRDefault="009B7790" w:rsidP="009B7790">
      <w:pPr>
        <w:tabs>
          <w:tab w:val="num" w:pos="0"/>
        </w:tabs>
        <w:overflowPunct w:val="0"/>
        <w:autoSpaceDE w:val="0"/>
        <w:autoSpaceDN w:val="0"/>
        <w:adjustRightInd w:val="0"/>
        <w:spacing w:after="0" w:line="240" w:lineRule="auto"/>
        <w:jc w:val="both"/>
        <w:textAlignment w:val="baseline"/>
        <w:rPr>
          <w:rFonts w:eastAsia="Times New Roman"/>
          <w:b/>
          <w:bCs/>
          <w:sz w:val="22"/>
        </w:rPr>
      </w:pPr>
    </w:p>
    <w:p w:rsidR="009B7790" w:rsidRPr="00371E91" w:rsidRDefault="009B7790" w:rsidP="009B7790">
      <w:pPr>
        <w:overflowPunct w:val="0"/>
        <w:autoSpaceDE w:val="0"/>
        <w:autoSpaceDN w:val="0"/>
        <w:adjustRightInd w:val="0"/>
        <w:spacing w:after="0" w:line="240" w:lineRule="auto"/>
        <w:jc w:val="both"/>
        <w:textAlignment w:val="baseline"/>
        <w:rPr>
          <w:rFonts w:eastAsia="Times New Roman"/>
          <w:sz w:val="22"/>
        </w:rPr>
      </w:pPr>
      <w:r w:rsidRPr="00371E91">
        <w:rPr>
          <w:rFonts w:eastAsia="Times New Roman"/>
          <w:b/>
          <w:bCs/>
          <w:sz w:val="22"/>
        </w:rPr>
        <w:t>9.2.4</w:t>
      </w:r>
      <w:r w:rsidRPr="00371E91">
        <w:rPr>
          <w:rFonts w:eastAsia="Times New Roman"/>
          <w:sz w:val="22"/>
        </w:rPr>
        <w:t xml:space="preserve"> O (a) Pregoeiro (a) classificará a licitante da proposta de menor preço para cada item e aquelas licitantes que tenham apresentado propostas em valores sucessivos e superiores em até 10 % (dez por cento), relativamente à de menor preço, para que seus autores participem dos lances verbais.</w:t>
      </w:r>
    </w:p>
    <w:p w:rsidR="009B7790" w:rsidRPr="00371E91" w:rsidRDefault="009B7790" w:rsidP="009B7790">
      <w:pPr>
        <w:tabs>
          <w:tab w:val="num" w:pos="0"/>
        </w:tabs>
        <w:overflowPunct w:val="0"/>
        <w:autoSpaceDE w:val="0"/>
        <w:autoSpaceDN w:val="0"/>
        <w:adjustRightInd w:val="0"/>
        <w:spacing w:after="0" w:line="240" w:lineRule="auto"/>
        <w:jc w:val="both"/>
        <w:textAlignment w:val="baseline"/>
        <w:rPr>
          <w:rFonts w:eastAsia="Times New Roman"/>
          <w:sz w:val="22"/>
        </w:rPr>
      </w:pPr>
    </w:p>
    <w:p w:rsidR="009B7790" w:rsidRPr="00371E91" w:rsidRDefault="009B7790" w:rsidP="009B7790">
      <w:pPr>
        <w:overflowPunct w:val="0"/>
        <w:autoSpaceDE w:val="0"/>
        <w:autoSpaceDN w:val="0"/>
        <w:adjustRightInd w:val="0"/>
        <w:spacing w:after="0" w:line="240" w:lineRule="auto"/>
        <w:jc w:val="both"/>
        <w:textAlignment w:val="baseline"/>
        <w:rPr>
          <w:rFonts w:eastAsia="Times New Roman"/>
          <w:sz w:val="22"/>
        </w:rPr>
      </w:pPr>
      <w:r w:rsidRPr="00371E91">
        <w:rPr>
          <w:rFonts w:eastAsia="Times New Roman"/>
          <w:b/>
          <w:bCs/>
          <w:sz w:val="22"/>
        </w:rPr>
        <w:t>9.2.4.1</w:t>
      </w:r>
      <w:r w:rsidRPr="00371E91">
        <w:rPr>
          <w:rFonts w:eastAsia="Times New Roman"/>
          <w:sz w:val="22"/>
        </w:rPr>
        <w:t xml:space="preserve"> O valor máximo, em reais, das propostas a serem admitidas para a etapa de lances verbais, conforme subitem 9.2.4, será o valor da proposta válida de menor preço, multiplicado por 1,10 (um vírgula dez), desprezando-se a terceira casa decimal.</w:t>
      </w:r>
    </w:p>
    <w:p w:rsidR="009B7790" w:rsidRPr="00867E8D" w:rsidRDefault="009B7790" w:rsidP="009B7790">
      <w:pPr>
        <w:tabs>
          <w:tab w:val="num" w:pos="0"/>
        </w:tabs>
        <w:overflowPunct w:val="0"/>
        <w:autoSpaceDE w:val="0"/>
        <w:autoSpaceDN w:val="0"/>
        <w:adjustRightInd w:val="0"/>
        <w:spacing w:after="0" w:line="240" w:lineRule="auto"/>
        <w:jc w:val="both"/>
        <w:textAlignment w:val="baseline"/>
        <w:rPr>
          <w:rFonts w:eastAsia="Times New Roman"/>
          <w:sz w:val="21"/>
          <w:szCs w:val="21"/>
        </w:rPr>
      </w:pPr>
    </w:p>
    <w:p w:rsidR="009B7790" w:rsidRPr="00867E8D" w:rsidRDefault="009B7790" w:rsidP="009B7790">
      <w:pPr>
        <w:overflowPunct w:val="0"/>
        <w:autoSpaceDE w:val="0"/>
        <w:autoSpaceDN w:val="0"/>
        <w:adjustRightInd w:val="0"/>
        <w:spacing w:after="0" w:line="240" w:lineRule="auto"/>
        <w:jc w:val="both"/>
        <w:textAlignment w:val="baseline"/>
        <w:rPr>
          <w:rFonts w:eastAsia="Times New Roman"/>
          <w:sz w:val="21"/>
          <w:szCs w:val="21"/>
        </w:rPr>
      </w:pPr>
      <w:r w:rsidRPr="00867E8D">
        <w:rPr>
          <w:rFonts w:eastAsia="Times New Roman"/>
          <w:b/>
          <w:bCs/>
          <w:sz w:val="21"/>
          <w:szCs w:val="21"/>
        </w:rPr>
        <w:t>9.2.5</w:t>
      </w:r>
      <w:r w:rsidRPr="00867E8D">
        <w:rPr>
          <w:rFonts w:eastAsia="Times New Roman"/>
          <w:sz w:val="21"/>
          <w:szCs w:val="21"/>
        </w:rPr>
        <w:t xml:space="preserve"> Quando não houver, pelo menos, 03 (três) propostas escritas de preços nas condições definidas no subitem anterior, o (a) Pregoeiro (a) classificará as melhores propostas, até o máximo 03 (três), para que seus autores participem dos lances verbais, quaisquer que sejam os preços oferecidos nas propostas escritas.</w:t>
      </w:r>
    </w:p>
    <w:p w:rsidR="009B7790" w:rsidRPr="00867E8D" w:rsidRDefault="009B7790" w:rsidP="009B7790">
      <w:pPr>
        <w:overflowPunct w:val="0"/>
        <w:autoSpaceDE w:val="0"/>
        <w:autoSpaceDN w:val="0"/>
        <w:adjustRightInd w:val="0"/>
        <w:spacing w:after="0" w:line="240" w:lineRule="auto"/>
        <w:jc w:val="both"/>
        <w:textAlignment w:val="baseline"/>
        <w:rPr>
          <w:rFonts w:eastAsia="Times New Roman"/>
          <w:b/>
          <w:bCs/>
          <w:sz w:val="21"/>
          <w:szCs w:val="21"/>
        </w:rPr>
      </w:pPr>
    </w:p>
    <w:p w:rsidR="009B7790" w:rsidRPr="00867E8D" w:rsidRDefault="009B7790" w:rsidP="009B7790">
      <w:pPr>
        <w:overflowPunct w:val="0"/>
        <w:autoSpaceDE w:val="0"/>
        <w:autoSpaceDN w:val="0"/>
        <w:adjustRightInd w:val="0"/>
        <w:spacing w:after="0" w:line="240" w:lineRule="auto"/>
        <w:jc w:val="both"/>
        <w:textAlignment w:val="baseline"/>
        <w:rPr>
          <w:rFonts w:eastAsia="Times New Roman"/>
          <w:sz w:val="21"/>
          <w:szCs w:val="21"/>
        </w:rPr>
      </w:pPr>
      <w:r w:rsidRPr="00867E8D">
        <w:rPr>
          <w:rFonts w:eastAsia="Times New Roman"/>
          <w:b/>
          <w:bCs/>
          <w:sz w:val="21"/>
          <w:szCs w:val="21"/>
        </w:rPr>
        <w:t>9.2.6</w:t>
      </w:r>
      <w:r w:rsidRPr="00867E8D">
        <w:rPr>
          <w:rFonts w:eastAsia="Times New Roman"/>
          <w:sz w:val="21"/>
          <w:szCs w:val="21"/>
        </w:rPr>
        <w:t xml:space="preserve"> Em seguida, será iniciada a fase de apresentação de lances verbais a serem propostos pelos representantes das licitantes classificadas para tanto, lances verbais estes que deverão ser formulados de forma sucessiva, em valores distintos e decrescentes, ficando esclarecido que o valor do primeiro lance verbal deverá ser inferior ao valor da menor proposta escrita ofertada.</w:t>
      </w:r>
    </w:p>
    <w:p w:rsidR="009B7790" w:rsidRPr="00867E8D" w:rsidRDefault="009B7790" w:rsidP="009B7790">
      <w:pPr>
        <w:overflowPunct w:val="0"/>
        <w:autoSpaceDE w:val="0"/>
        <w:autoSpaceDN w:val="0"/>
        <w:adjustRightInd w:val="0"/>
        <w:spacing w:after="0" w:line="240" w:lineRule="auto"/>
        <w:jc w:val="both"/>
        <w:textAlignment w:val="baseline"/>
        <w:rPr>
          <w:rFonts w:eastAsia="Times New Roman"/>
          <w:sz w:val="21"/>
          <w:szCs w:val="21"/>
        </w:rPr>
      </w:pPr>
    </w:p>
    <w:p w:rsidR="009B7790" w:rsidRPr="00867E8D" w:rsidRDefault="009B7790" w:rsidP="009B7790">
      <w:pPr>
        <w:overflowPunct w:val="0"/>
        <w:autoSpaceDE w:val="0"/>
        <w:autoSpaceDN w:val="0"/>
        <w:adjustRightInd w:val="0"/>
        <w:spacing w:after="0" w:line="240" w:lineRule="auto"/>
        <w:jc w:val="both"/>
        <w:textAlignment w:val="baseline"/>
        <w:rPr>
          <w:rFonts w:eastAsia="Times New Roman"/>
          <w:sz w:val="21"/>
          <w:szCs w:val="21"/>
        </w:rPr>
      </w:pPr>
      <w:r w:rsidRPr="00867E8D">
        <w:rPr>
          <w:rFonts w:eastAsia="Times New Roman"/>
          <w:b/>
          <w:bCs/>
          <w:sz w:val="21"/>
          <w:szCs w:val="21"/>
        </w:rPr>
        <w:t>9.2.7</w:t>
      </w:r>
      <w:r w:rsidRPr="00867E8D">
        <w:rPr>
          <w:rFonts w:eastAsia="Times New Roman"/>
          <w:sz w:val="21"/>
          <w:szCs w:val="21"/>
        </w:rPr>
        <w:t xml:space="preserve"> O (a) Pregoeiro (a) convidará os representantes das licitantes classificadas (para os lances verbais), a apresentarem, individualmente, lances verbais, a partir da proposta escritas classificada como menor preço, prosseguindo sequencialmente, em ordem decrescente de valor.</w:t>
      </w:r>
    </w:p>
    <w:p w:rsidR="009B7790" w:rsidRPr="00867E8D" w:rsidRDefault="009B7790" w:rsidP="009B7790">
      <w:pPr>
        <w:overflowPunct w:val="0"/>
        <w:autoSpaceDE w:val="0"/>
        <w:autoSpaceDN w:val="0"/>
        <w:adjustRightInd w:val="0"/>
        <w:spacing w:after="0" w:line="240" w:lineRule="auto"/>
        <w:jc w:val="both"/>
        <w:textAlignment w:val="baseline"/>
        <w:rPr>
          <w:rFonts w:eastAsia="Times New Roman"/>
          <w:sz w:val="21"/>
          <w:szCs w:val="21"/>
        </w:rPr>
      </w:pPr>
    </w:p>
    <w:p w:rsidR="009B7790" w:rsidRPr="00867E8D" w:rsidRDefault="009B7790" w:rsidP="009B7790">
      <w:pPr>
        <w:overflowPunct w:val="0"/>
        <w:autoSpaceDE w:val="0"/>
        <w:autoSpaceDN w:val="0"/>
        <w:adjustRightInd w:val="0"/>
        <w:spacing w:after="0" w:line="240" w:lineRule="auto"/>
        <w:jc w:val="both"/>
        <w:textAlignment w:val="baseline"/>
        <w:rPr>
          <w:rFonts w:eastAsia="Times New Roman"/>
          <w:sz w:val="21"/>
          <w:szCs w:val="21"/>
        </w:rPr>
      </w:pPr>
      <w:r w:rsidRPr="00867E8D">
        <w:rPr>
          <w:rFonts w:eastAsia="Times New Roman"/>
          <w:b/>
          <w:bCs/>
          <w:sz w:val="21"/>
          <w:szCs w:val="21"/>
        </w:rPr>
        <w:t xml:space="preserve">9.2.8 </w:t>
      </w:r>
      <w:r w:rsidRPr="00867E8D">
        <w:rPr>
          <w:rFonts w:eastAsia="Times New Roman"/>
          <w:sz w:val="21"/>
          <w:szCs w:val="21"/>
        </w:rPr>
        <w:t>O (a) Pregoeiro (a) poderá estabelecer lances mínimos a serem ofertados de acordo com o item a ser adquirido.</w:t>
      </w:r>
    </w:p>
    <w:p w:rsidR="009B7790" w:rsidRPr="00867E8D" w:rsidRDefault="009B7790" w:rsidP="009B7790">
      <w:pPr>
        <w:overflowPunct w:val="0"/>
        <w:autoSpaceDE w:val="0"/>
        <w:autoSpaceDN w:val="0"/>
        <w:adjustRightInd w:val="0"/>
        <w:spacing w:after="0" w:line="240" w:lineRule="auto"/>
        <w:jc w:val="both"/>
        <w:textAlignment w:val="baseline"/>
        <w:rPr>
          <w:rFonts w:eastAsia="Times New Roman"/>
          <w:sz w:val="21"/>
          <w:szCs w:val="21"/>
        </w:rPr>
      </w:pPr>
    </w:p>
    <w:p w:rsidR="009B7790" w:rsidRPr="00867E8D" w:rsidRDefault="009B7790" w:rsidP="009B7790">
      <w:pPr>
        <w:overflowPunct w:val="0"/>
        <w:autoSpaceDE w:val="0"/>
        <w:autoSpaceDN w:val="0"/>
        <w:adjustRightInd w:val="0"/>
        <w:spacing w:after="0" w:line="240" w:lineRule="auto"/>
        <w:jc w:val="both"/>
        <w:textAlignment w:val="baseline"/>
        <w:rPr>
          <w:rFonts w:eastAsia="Times New Roman"/>
          <w:sz w:val="21"/>
          <w:szCs w:val="21"/>
        </w:rPr>
      </w:pPr>
      <w:r w:rsidRPr="00867E8D">
        <w:rPr>
          <w:rFonts w:eastAsia="Times New Roman"/>
          <w:b/>
          <w:bCs/>
          <w:sz w:val="21"/>
          <w:szCs w:val="21"/>
        </w:rPr>
        <w:t>9.2.9</w:t>
      </w:r>
      <w:r w:rsidRPr="00867E8D">
        <w:rPr>
          <w:rFonts w:eastAsia="Times New Roman"/>
          <w:sz w:val="21"/>
          <w:szCs w:val="21"/>
        </w:rPr>
        <w:t xml:space="preserve"> </w:t>
      </w:r>
      <w:proofErr w:type="gramStart"/>
      <w:r w:rsidRPr="00867E8D">
        <w:rPr>
          <w:rFonts w:eastAsia="Times New Roman"/>
          <w:sz w:val="21"/>
          <w:szCs w:val="21"/>
        </w:rPr>
        <w:t>Caso não mais se realizem</w:t>
      </w:r>
      <w:proofErr w:type="gramEnd"/>
      <w:r w:rsidRPr="00867E8D">
        <w:rPr>
          <w:rFonts w:eastAsia="Times New Roman"/>
          <w:sz w:val="21"/>
          <w:szCs w:val="21"/>
        </w:rPr>
        <w:t xml:space="preserve"> lances verbais, será encerrada a etapa competitiva e ordenadas às ofertas, exclusivamente pelo critério de menor preço por item.</w:t>
      </w:r>
    </w:p>
    <w:p w:rsidR="009B7790" w:rsidRPr="00867E8D" w:rsidRDefault="009B7790" w:rsidP="009B7790">
      <w:pPr>
        <w:overflowPunct w:val="0"/>
        <w:autoSpaceDE w:val="0"/>
        <w:autoSpaceDN w:val="0"/>
        <w:adjustRightInd w:val="0"/>
        <w:spacing w:after="0" w:line="240" w:lineRule="auto"/>
        <w:jc w:val="both"/>
        <w:textAlignment w:val="baseline"/>
        <w:rPr>
          <w:rFonts w:eastAsia="Times New Roman"/>
          <w:sz w:val="21"/>
          <w:szCs w:val="21"/>
        </w:rPr>
      </w:pPr>
    </w:p>
    <w:p w:rsidR="009B7790" w:rsidRPr="00867E8D" w:rsidRDefault="009B7790" w:rsidP="009B7790">
      <w:pPr>
        <w:overflowPunct w:val="0"/>
        <w:autoSpaceDE w:val="0"/>
        <w:autoSpaceDN w:val="0"/>
        <w:adjustRightInd w:val="0"/>
        <w:spacing w:after="0" w:line="240" w:lineRule="auto"/>
        <w:jc w:val="both"/>
        <w:textAlignment w:val="baseline"/>
        <w:rPr>
          <w:rFonts w:eastAsia="Times New Roman"/>
          <w:sz w:val="21"/>
          <w:szCs w:val="21"/>
        </w:rPr>
      </w:pPr>
      <w:r w:rsidRPr="00867E8D">
        <w:rPr>
          <w:rFonts w:eastAsia="Times New Roman"/>
          <w:b/>
          <w:bCs/>
          <w:sz w:val="21"/>
          <w:szCs w:val="21"/>
        </w:rPr>
        <w:t>9.2.10</w:t>
      </w:r>
      <w:r w:rsidRPr="00867E8D">
        <w:rPr>
          <w:rFonts w:eastAsia="Times New Roman"/>
          <w:sz w:val="21"/>
          <w:szCs w:val="21"/>
        </w:rPr>
        <w:t xml:space="preserve"> A desistência em apresentar lance verbal, para determinado item, quando convocado pelo (a) Pregoeiro (a), implicará na exclusão da licitante das rodadas posteriores de oferta de lances verbais para aquele item, ficando sua última proposta registrada para classificação, na final da etapa competitiva.</w:t>
      </w:r>
    </w:p>
    <w:p w:rsidR="009B7790" w:rsidRPr="00867E8D" w:rsidRDefault="009B7790" w:rsidP="009B7790">
      <w:pPr>
        <w:overflowPunct w:val="0"/>
        <w:autoSpaceDE w:val="0"/>
        <w:autoSpaceDN w:val="0"/>
        <w:adjustRightInd w:val="0"/>
        <w:spacing w:after="0" w:line="240" w:lineRule="auto"/>
        <w:jc w:val="both"/>
        <w:textAlignment w:val="baseline"/>
        <w:rPr>
          <w:rFonts w:eastAsia="Times New Roman"/>
          <w:sz w:val="21"/>
          <w:szCs w:val="21"/>
        </w:rPr>
      </w:pPr>
    </w:p>
    <w:p w:rsidR="009B7790" w:rsidRPr="00867E8D" w:rsidRDefault="009B7790" w:rsidP="009B7790">
      <w:pPr>
        <w:spacing w:after="0" w:line="240" w:lineRule="auto"/>
        <w:jc w:val="both"/>
        <w:rPr>
          <w:rFonts w:eastAsia="Times New Roman"/>
          <w:sz w:val="21"/>
          <w:szCs w:val="21"/>
          <w:lang w:eastAsia="pt-BR"/>
        </w:rPr>
      </w:pPr>
      <w:r w:rsidRPr="00867E8D">
        <w:rPr>
          <w:rFonts w:eastAsia="Times New Roman"/>
          <w:b/>
          <w:bCs/>
          <w:sz w:val="21"/>
          <w:szCs w:val="21"/>
          <w:lang w:eastAsia="pt-BR"/>
        </w:rPr>
        <w:t>9.2.11</w:t>
      </w:r>
      <w:r w:rsidRPr="00867E8D">
        <w:rPr>
          <w:rFonts w:eastAsia="Times New Roman"/>
          <w:sz w:val="21"/>
          <w:szCs w:val="21"/>
          <w:lang w:eastAsia="pt-BR"/>
        </w:rPr>
        <w:t xml:space="preserve"> Caso não se efetive nenhum lance verbal, será verificado a compatibilidade entre a proposta escrita de menor preço e o valor estimado para a contratação.</w:t>
      </w:r>
    </w:p>
    <w:p w:rsidR="009B7790" w:rsidRPr="00867E8D" w:rsidRDefault="009B7790" w:rsidP="009B7790">
      <w:pPr>
        <w:spacing w:after="0" w:line="240" w:lineRule="auto"/>
        <w:jc w:val="both"/>
        <w:rPr>
          <w:rFonts w:eastAsia="Times New Roman"/>
          <w:sz w:val="21"/>
          <w:szCs w:val="21"/>
          <w:lang w:eastAsia="pt-BR"/>
        </w:rPr>
      </w:pPr>
    </w:p>
    <w:p w:rsidR="009B7790" w:rsidRPr="00867E8D" w:rsidRDefault="009B7790" w:rsidP="009B7790">
      <w:pPr>
        <w:overflowPunct w:val="0"/>
        <w:autoSpaceDE w:val="0"/>
        <w:autoSpaceDN w:val="0"/>
        <w:adjustRightInd w:val="0"/>
        <w:spacing w:after="0" w:line="240" w:lineRule="auto"/>
        <w:jc w:val="both"/>
        <w:textAlignment w:val="baseline"/>
        <w:rPr>
          <w:rFonts w:eastAsia="Times New Roman"/>
          <w:sz w:val="21"/>
          <w:szCs w:val="21"/>
        </w:rPr>
      </w:pPr>
      <w:r w:rsidRPr="00867E8D">
        <w:rPr>
          <w:rFonts w:eastAsia="Times New Roman"/>
          <w:b/>
          <w:bCs/>
          <w:sz w:val="21"/>
          <w:szCs w:val="21"/>
        </w:rPr>
        <w:t>9.2.12</w:t>
      </w:r>
      <w:r w:rsidRPr="00867E8D">
        <w:rPr>
          <w:rFonts w:eastAsia="Times New Roman"/>
          <w:sz w:val="21"/>
          <w:szCs w:val="21"/>
        </w:rPr>
        <w:t xml:space="preserve"> Declarada encerrada a etapa competitiva e classificadas as propostas, o (a) Pregoeiro (a) examinará a aceitabilidade da primeira classificada, quanto ao valor, decidindo motivada e expressamente a respeito.</w:t>
      </w:r>
    </w:p>
    <w:p w:rsidR="009B7790" w:rsidRPr="00867E8D" w:rsidRDefault="009B7790" w:rsidP="009B7790">
      <w:pPr>
        <w:overflowPunct w:val="0"/>
        <w:autoSpaceDE w:val="0"/>
        <w:autoSpaceDN w:val="0"/>
        <w:adjustRightInd w:val="0"/>
        <w:spacing w:after="0" w:line="240" w:lineRule="auto"/>
        <w:jc w:val="both"/>
        <w:textAlignment w:val="baseline"/>
        <w:rPr>
          <w:rFonts w:eastAsia="Times New Roman"/>
          <w:b/>
          <w:bCs/>
          <w:sz w:val="21"/>
          <w:szCs w:val="21"/>
        </w:rPr>
      </w:pPr>
    </w:p>
    <w:p w:rsidR="009B7790" w:rsidRPr="00371E91" w:rsidRDefault="009B7790" w:rsidP="009B7790">
      <w:pPr>
        <w:overflowPunct w:val="0"/>
        <w:autoSpaceDE w:val="0"/>
        <w:autoSpaceDN w:val="0"/>
        <w:adjustRightInd w:val="0"/>
        <w:spacing w:after="0" w:line="240" w:lineRule="auto"/>
        <w:jc w:val="both"/>
        <w:textAlignment w:val="baseline"/>
        <w:rPr>
          <w:rFonts w:eastAsia="Times New Roman"/>
          <w:sz w:val="22"/>
        </w:rPr>
      </w:pPr>
      <w:r w:rsidRPr="00867E8D">
        <w:rPr>
          <w:rFonts w:eastAsia="Times New Roman"/>
          <w:b/>
          <w:bCs/>
          <w:sz w:val="21"/>
          <w:szCs w:val="21"/>
        </w:rPr>
        <w:t>9.2.13</w:t>
      </w:r>
      <w:r w:rsidRPr="00867E8D">
        <w:rPr>
          <w:rFonts w:eastAsia="Times New Roman"/>
          <w:sz w:val="21"/>
          <w:szCs w:val="21"/>
        </w:rPr>
        <w:t xml:space="preserve"> Se a oferta não for aceitável, o (a) Pregoeiro (a) examinará a oferta </w:t>
      </w:r>
      <w:proofErr w:type="spellStart"/>
      <w:r w:rsidRPr="00867E8D">
        <w:rPr>
          <w:rFonts w:eastAsia="Times New Roman"/>
          <w:sz w:val="21"/>
          <w:szCs w:val="21"/>
        </w:rPr>
        <w:t>subseqüente</w:t>
      </w:r>
      <w:proofErr w:type="spellEnd"/>
      <w:r w:rsidRPr="00867E8D">
        <w:rPr>
          <w:rFonts w:eastAsia="Times New Roman"/>
          <w:sz w:val="21"/>
          <w:szCs w:val="21"/>
        </w:rPr>
        <w:t>, verificando a sua aceitabilidade, na ordem de classificação, e assim sucessivamente, até a apuração de uma proposta que atenda integralmente ao Edital.</w:t>
      </w:r>
    </w:p>
    <w:p w:rsidR="009B7790" w:rsidRPr="00371E91" w:rsidRDefault="009B7790" w:rsidP="009B7790">
      <w:pPr>
        <w:overflowPunct w:val="0"/>
        <w:autoSpaceDE w:val="0"/>
        <w:autoSpaceDN w:val="0"/>
        <w:adjustRightInd w:val="0"/>
        <w:spacing w:after="0" w:line="240" w:lineRule="auto"/>
        <w:jc w:val="both"/>
        <w:textAlignment w:val="baseline"/>
        <w:rPr>
          <w:rFonts w:eastAsia="Times New Roman"/>
          <w:b/>
          <w:bCs/>
          <w:sz w:val="22"/>
        </w:rPr>
      </w:pPr>
    </w:p>
    <w:p w:rsidR="009B7790" w:rsidRPr="00371E91" w:rsidRDefault="009B7790" w:rsidP="009B7790">
      <w:pPr>
        <w:overflowPunct w:val="0"/>
        <w:autoSpaceDE w:val="0"/>
        <w:autoSpaceDN w:val="0"/>
        <w:adjustRightInd w:val="0"/>
        <w:spacing w:after="0" w:line="240" w:lineRule="auto"/>
        <w:jc w:val="both"/>
        <w:textAlignment w:val="baseline"/>
        <w:rPr>
          <w:rFonts w:eastAsia="Times New Roman"/>
          <w:sz w:val="22"/>
        </w:rPr>
      </w:pPr>
      <w:r w:rsidRPr="00371E91">
        <w:rPr>
          <w:rFonts w:eastAsia="Times New Roman"/>
          <w:b/>
          <w:bCs/>
          <w:sz w:val="22"/>
        </w:rPr>
        <w:t>9.2.14</w:t>
      </w:r>
      <w:r w:rsidRPr="00371E91">
        <w:rPr>
          <w:rFonts w:eastAsia="Times New Roman"/>
          <w:sz w:val="22"/>
        </w:rPr>
        <w:t xml:space="preserve"> Caso haja empate nas propostas escritas, ordenadas e classificadas, e não se realizem lances verbais, o desempate se fará por sorteio, em ato público, na mesma sessão do Pregão.</w:t>
      </w:r>
    </w:p>
    <w:p w:rsidR="009B7790" w:rsidRPr="00B16284" w:rsidRDefault="009B7790" w:rsidP="009B7790">
      <w:pPr>
        <w:overflowPunct w:val="0"/>
        <w:autoSpaceDE w:val="0"/>
        <w:autoSpaceDN w:val="0"/>
        <w:adjustRightInd w:val="0"/>
        <w:spacing w:after="0" w:line="240" w:lineRule="auto"/>
        <w:jc w:val="both"/>
        <w:textAlignment w:val="baseline"/>
        <w:rPr>
          <w:rFonts w:eastAsia="Times New Roman"/>
          <w:sz w:val="14"/>
          <w:szCs w:val="14"/>
        </w:rPr>
      </w:pPr>
    </w:p>
    <w:p w:rsidR="009B7790" w:rsidRPr="00371E91" w:rsidRDefault="009B7790" w:rsidP="009B7790">
      <w:pPr>
        <w:overflowPunct w:val="0"/>
        <w:autoSpaceDE w:val="0"/>
        <w:autoSpaceDN w:val="0"/>
        <w:adjustRightInd w:val="0"/>
        <w:spacing w:after="0" w:line="240" w:lineRule="auto"/>
        <w:jc w:val="both"/>
        <w:textAlignment w:val="baseline"/>
        <w:rPr>
          <w:rFonts w:eastAsia="Times New Roman"/>
          <w:sz w:val="22"/>
        </w:rPr>
      </w:pPr>
      <w:r w:rsidRPr="00371E91">
        <w:rPr>
          <w:rFonts w:eastAsia="Times New Roman"/>
          <w:b/>
          <w:bCs/>
          <w:sz w:val="22"/>
        </w:rPr>
        <w:t>9.2.15</w:t>
      </w:r>
      <w:r w:rsidRPr="00371E91">
        <w:rPr>
          <w:rFonts w:eastAsia="Times New Roman"/>
          <w:sz w:val="22"/>
        </w:rPr>
        <w:t xml:space="preserve"> Nas situações previstas nos subitens 9.2.10 e 9.2.13, o (a) Pregoeiro (a) poderá negociar diretamente com o representante credenciado para que seja obtido o melhor preço para a administração.</w:t>
      </w:r>
    </w:p>
    <w:p w:rsidR="009B7790" w:rsidRPr="00371E91" w:rsidRDefault="009B7790" w:rsidP="009B7790">
      <w:pPr>
        <w:overflowPunct w:val="0"/>
        <w:autoSpaceDE w:val="0"/>
        <w:autoSpaceDN w:val="0"/>
        <w:adjustRightInd w:val="0"/>
        <w:spacing w:after="0" w:line="240" w:lineRule="auto"/>
        <w:jc w:val="both"/>
        <w:textAlignment w:val="baseline"/>
        <w:rPr>
          <w:rFonts w:eastAsia="Times New Roman"/>
          <w:sz w:val="22"/>
        </w:rPr>
      </w:pPr>
    </w:p>
    <w:p w:rsidR="009B7790" w:rsidRPr="00371E91" w:rsidRDefault="009B7790" w:rsidP="009B7790">
      <w:pPr>
        <w:overflowPunct w:val="0"/>
        <w:autoSpaceDE w:val="0"/>
        <w:autoSpaceDN w:val="0"/>
        <w:adjustRightInd w:val="0"/>
        <w:spacing w:after="0" w:line="240" w:lineRule="auto"/>
        <w:jc w:val="both"/>
        <w:textAlignment w:val="baseline"/>
        <w:rPr>
          <w:rFonts w:eastAsia="Times New Roman"/>
          <w:sz w:val="22"/>
        </w:rPr>
      </w:pPr>
      <w:r w:rsidRPr="00371E91">
        <w:rPr>
          <w:rFonts w:eastAsia="Times New Roman"/>
          <w:b/>
          <w:bCs/>
          <w:sz w:val="22"/>
        </w:rPr>
        <w:t>9.2.16</w:t>
      </w:r>
      <w:r w:rsidRPr="00371E91">
        <w:rPr>
          <w:rFonts w:eastAsia="Times New Roman"/>
          <w:sz w:val="22"/>
        </w:rPr>
        <w:t xml:space="preserve"> Não poderá haver desistência dos lances ofertados, sujeitando-se a licitante desistente ás sanções administrativas constantes do item 17, deste Edital.</w:t>
      </w:r>
    </w:p>
    <w:p w:rsidR="009B7790" w:rsidRPr="00371E91" w:rsidRDefault="009B7790" w:rsidP="009B7790">
      <w:pPr>
        <w:overflowPunct w:val="0"/>
        <w:autoSpaceDE w:val="0"/>
        <w:autoSpaceDN w:val="0"/>
        <w:adjustRightInd w:val="0"/>
        <w:spacing w:after="0" w:line="240" w:lineRule="auto"/>
        <w:jc w:val="both"/>
        <w:textAlignment w:val="baseline"/>
        <w:rPr>
          <w:rFonts w:eastAsia="Times New Roman"/>
          <w:sz w:val="22"/>
        </w:rPr>
      </w:pPr>
    </w:p>
    <w:p w:rsidR="009B7790" w:rsidRPr="00371E91" w:rsidRDefault="009B7790" w:rsidP="009B7790">
      <w:pPr>
        <w:overflowPunct w:val="0"/>
        <w:autoSpaceDE w:val="0"/>
        <w:autoSpaceDN w:val="0"/>
        <w:adjustRightInd w:val="0"/>
        <w:spacing w:after="0" w:line="240" w:lineRule="auto"/>
        <w:jc w:val="both"/>
        <w:textAlignment w:val="baseline"/>
        <w:rPr>
          <w:rFonts w:eastAsia="Times New Roman"/>
          <w:sz w:val="22"/>
        </w:rPr>
      </w:pPr>
      <w:r w:rsidRPr="00371E91">
        <w:rPr>
          <w:rFonts w:eastAsia="Times New Roman"/>
          <w:b/>
          <w:bCs/>
          <w:sz w:val="22"/>
        </w:rPr>
        <w:t>9.2.17</w:t>
      </w:r>
      <w:r w:rsidRPr="00371E91">
        <w:rPr>
          <w:rFonts w:eastAsia="Times New Roman"/>
          <w:sz w:val="22"/>
        </w:rPr>
        <w:t xml:space="preserve"> Será desclassificada a proposta que contiver preço ou entrega dos materiais condicionados a prazos, descontos, vantagens de qualquer natureza não previstos neste Pregão;</w:t>
      </w:r>
    </w:p>
    <w:p w:rsidR="009B7790" w:rsidRPr="00371E91" w:rsidRDefault="009B7790" w:rsidP="009B7790">
      <w:pPr>
        <w:overflowPunct w:val="0"/>
        <w:autoSpaceDE w:val="0"/>
        <w:autoSpaceDN w:val="0"/>
        <w:adjustRightInd w:val="0"/>
        <w:spacing w:after="0" w:line="240" w:lineRule="auto"/>
        <w:jc w:val="both"/>
        <w:textAlignment w:val="baseline"/>
        <w:rPr>
          <w:rFonts w:eastAsia="Times New Roman"/>
          <w:sz w:val="22"/>
        </w:rPr>
      </w:pPr>
    </w:p>
    <w:p w:rsidR="009B7790" w:rsidRPr="00371E91" w:rsidRDefault="009B7790" w:rsidP="009B7790">
      <w:pPr>
        <w:overflowPunct w:val="0"/>
        <w:autoSpaceDE w:val="0"/>
        <w:autoSpaceDN w:val="0"/>
        <w:adjustRightInd w:val="0"/>
        <w:spacing w:after="0" w:line="240" w:lineRule="auto"/>
        <w:jc w:val="both"/>
        <w:textAlignment w:val="baseline"/>
        <w:rPr>
          <w:rFonts w:eastAsia="Times New Roman"/>
          <w:sz w:val="22"/>
        </w:rPr>
      </w:pPr>
      <w:r w:rsidRPr="00371E91">
        <w:rPr>
          <w:rFonts w:eastAsia="Times New Roman"/>
          <w:b/>
          <w:bCs/>
          <w:sz w:val="22"/>
        </w:rPr>
        <w:t>9.2.18</w:t>
      </w:r>
      <w:r w:rsidRPr="00371E91">
        <w:rPr>
          <w:rFonts w:eastAsia="Times New Roman"/>
          <w:sz w:val="22"/>
        </w:rPr>
        <w:t xml:space="preserve"> Em caso de divergência entre informações contidas em documentação impressa e na proposta específica, prevalecerão as da proposta.</w:t>
      </w:r>
    </w:p>
    <w:p w:rsidR="009B7790" w:rsidRPr="00371E91" w:rsidRDefault="009B7790" w:rsidP="009B7790">
      <w:pPr>
        <w:overflowPunct w:val="0"/>
        <w:autoSpaceDE w:val="0"/>
        <w:autoSpaceDN w:val="0"/>
        <w:adjustRightInd w:val="0"/>
        <w:spacing w:after="0" w:line="240" w:lineRule="auto"/>
        <w:jc w:val="both"/>
        <w:textAlignment w:val="baseline"/>
        <w:rPr>
          <w:rFonts w:eastAsia="Times New Roman"/>
          <w:sz w:val="22"/>
        </w:rPr>
      </w:pPr>
    </w:p>
    <w:p w:rsidR="009B7790" w:rsidRPr="00371E91" w:rsidRDefault="009B7790" w:rsidP="009B7790">
      <w:pPr>
        <w:spacing w:after="0" w:line="240" w:lineRule="auto"/>
        <w:jc w:val="both"/>
        <w:rPr>
          <w:rFonts w:eastAsia="Times New Roman"/>
          <w:b/>
          <w:bCs/>
          <w:sz w:val="22"/>
          <w:lang w:eastAsia="pt-BR"/>
        </w:rPr>
      </w:pPr>
      <w:r w:rsidRPr="00371E91">
        <w:rPr>
          <w:rFonts w:eastAsia="Times New Roman"/>
          <w:b/>
          <w:bCs/>
          <w:sz w:val="22"/>
          <w:lang w:eastAsia="pt-BR"/>
        </w:rPr>
        <w:t>9.3 DO TRATAMENTO DIFERENCIADO E FAVORECIDO ÀS MICRO EMPRESAS E EMPRESAS DE PEQUENO PORTE SEGUNDO A LEI COMPLEMENTAR 123/06</w:t>
      </w:r>
    </w:p>
    <w:p w:rsidR="009B7790" w:rsidRPr="00371E91" w:rsidRDefault="009B7790" w:rsidP="009B7790">
      <w:pPr>
        <w:spacing w:after="0" w:line="240" w:lineRule="auto"/>
        <w:jc w:val="both"/>
        <w:rPr>
          <w:rFonts w:eastAsia="Times New Roman"/>
          <w:b/>
          <w:bCs/>
          <w:sz w:val="22"/>
          <w:lang w:eastAsia="pt-BR"/>
        </w:rPr>
      </w:pPr>
    </w:p>
    <w:p w:rsidR="009B7790" w:rsidRPr="00371E91" w:rsidRDefault="009B7790" w:rsidP="009B7790">
      <w:pPr>
        <w:spacing w:after="0" w:line="240" w:lineRule="auto"/>
        <w:jc w:val="both"/>
        <w:rPr>
          <w:rFonts w:eastAsia="Times New Roman"/>
          <w:sz w:val="22"/>
          <w:lang w:eastAsia="pt-BR"/>
        </w:rPr>
      </w:pPr>
      <w:r w:rsidRPr="00371E91">
        <w:rPr>
          <w:rFonts w:eastAsia="Times New Roman"/>
          <w:b/>
          <w:bCs/>
          <w:sz w:val="22"/>
          <w:lang w:eastAsia="pt-BR"/>
        </w:rPr>
        <w:t xml:space="preserve">9.3.1 – </w:t>
      </w:r>
      <w:r w:rsidRPr="00371E91">
        <w:rPr>
          <w:rFonts w:eastAsia="Times New Roman"/>
          <w:sz w:val="22"/>
          <w:lang w:eastAsia="pt-BR"/>
        </w:rPr>
        <w:t>Em caso de participação de licitante que detenha a condição de micro empresa ou de empresa de pequeno porte nos termos da Lei 123/06, serão observado o seguinte:</w:t>
      </w:r>
    </w:p>
    <w:p w:rsidR="009B7790" w:rsidRPr="00371E91" w:rsidRDefault="009B7790" w:rsidP="009B7790">
      <w:pPr>
        <w:spacing w:after="0" w:line="240" w:lineRule="auto"/>
        <w:jc w:val="both"/>
        <w:rPr>
          <w:rFonts w:eastAsia="Times New Roman"/>
          <w:sz w:val="22"/>
          <w:lang w:eastAsia="pt-BR"/>
        </w:rPr>
      </w:pPr>
    </w:p>
    <w:p w:rsidR="009B7790" w:rsidRPr="00371E91" w:rsidRDefault="009B7790" w:rsidP="009B7790">
      <w:pPr>
        <w:numPr>
          <w:ilvl w:val="0"/>
          <w:numId w:val="15"/>
        </w:numPr>
        <w:overflowPunct w:val="0"/>
        <w:autoSpaceDE w:val="0"/>
        <w:autoSpaceDN w:val="0"/>
        <w:adjustRightInd w:val="0"/>
        <w:spacing w:after="0" w:line="240" w:lineRule="auto"/>
        <w:ind w:left="426" w:hanging="426"/>
        <w:jc w:val="both"/>
        <w:textAlignment w:val="baseline"/>
        <w:rPr>
          <w:rFonts w:eastAsia="Times New Roman"/>
          <w:iCs/>
          <w:sz w:val="22"/>
        </w:rPr>
      </w:pPr>
      <w:r w:rsidRPr="00371E91">
        <w:rPr>
          <w:rFonts w:eastAsia="Times New Roman"/>
          <w:iCs/>
          <w:sz w:val="22"/>
        </w:rPr>
        <w:t>Será assegurada preferência de contratação para as microempresas e empresas de pequeno porte, entendendo-se por empate aquela situação em que as propostas apresentadas pela microempresa e empresa de pequeno porte sejam iguais ou até 5% (cinco por cento) superiores a proposta melhor classificada apresentada por empresa que não estiver amparada por esta lei complementar.</w:t>
      </w:r>
    </w:p>
    <w:p w:rsidR="009B7790" w:rsidRPr="00371E91" w:rsidRDefault="009B7790" w:rsidP="009B7790">
      <w:pPr>
        <w:overflowPunct w:val="0"/>
        <w:autoSpaceDE w:val="0"/>
        <w:autoSpaceDN w:val="0"/>
        <w:adjustRightInd w:val="0"/>
        <w:spacing w:after="0" w:line="240" w:lineRule="auto"/>
        <w:ind w:left="426" w:hanging="426"/>
        <w:jc w:val="both"/>
        <w:rPr>
          <w:rFonts w:eastAsia="Times New Roman"/>
          <w:iCs/>
          <w:sz w:val="22"/>
        </w:rPr>
      </w:pPr>
    </w:p>
    <w:p w:rsidR="009B7790" w:rsidRPr="00371E91" w:rsidRDefault="009B7790" w:rsidP="009B7790">
      <w:pPr>
        <w:numPr>
          <w:ilvl w:val="0"/>
          <w:numId w:val="15"/>
        </w:numPr>
        <w:overflowPunct w:val="0"/>
        <w:autoSpaceDE w:val="0"/>
        <w:autoSpaceDN w:val="0"/>
        <w:adjustRightInd w:val="0"/>
        <w:spacing w:after="0" w:line="240" w:lineRule="auto"/>
        <w:ind w:left="426" w:hanging="426"/>
        <w:jc w:val="both"/>
        <w:textAlignment w:val="baseline"/>
        <w:rPr>
          <w:rFonts w:eastAsia="Times New Roman"/>
          <w:iCs/>
          <w:sz w:val="22"/>
        </w:rPr>
      </w:pPr>
      <w:r w:rsidRPr="00371E91">
        <w:rPr>
          <w:rFonts w:eastAsia="Times New Roman"/>
          <w:iCs/>
          <w:sz w:val="22"/>
        </w:rPr>
        <w:t>A microempresa ou empresa de pequeno porte mais bem classificada terá a oportunidade de apresentar novo lance de preço no prazo máximo de 05 (cinco) minutos após a notificação por parte do (a) Pregoeiro (a), sob pena de preclusão.</w:t>
      </w:r>
    </w:p>
    <w:p w:rsidR="009B7790" w:rsidRPr="00371E91" w:rsidRDefault="009B7790" w:rsidP="009B7790">
      <w:pPr>
        <w:overflowPunct w:val="0"/>
        <w:autoSpaceDE w:val="0"/>
        <w:autoSpaceDN w:val="0"/>
        <w:adjustRightInd w:val="0"/>
        <w:spacing w:after="0" w:line="240" w:lineRule="auto"/>
        <w:ind w:left="426" w:hanging="426"/>
        <w:jc w:val="both"/>
        <w:rPr>
          <w:rFonts w:eastAsia="Times New Roman"/>
          <w:iCs/>
          <w:sz w:val="22"/>
        </w:rPr>
      </w:pPr>
    </w:p>
    <w:p w:rsidR="009B7790" w:rsidRPr="00371E91" w:rsidRDefault="009B7790" w:rsidP="009B7790">
      <w:pPr>
        <w:numPr>
          <w:ilvl w:val="0"/>
          <w:numId w:val="15"/>
        </w:numPr>
        <w:overflowPunct w:val="0"/>
        <w:autoSpaceDE w:val="0"/>
        <w:autoSpaceDN w:val="0"/>
        <w:adjustRightInd w:val="0"/>
        <w:spacing w:after="0" w:line="240" w:lineRule="auto"/>
        <w:ind w:left="426" w:hanging="426"/>
        <w:jc w:val="both"/>
        <w:textAlignment w:val="baseline"/>
        <w:rPr>
          <w:rFonts w:eastAsia="Times New Roman"/>
          <w:iCs/>
          <w:sz w:val="22"/>
        </w:rPr>
      </w:pPr>
      <w:r w:rsidRPr="00371E91">
        <w:rPr>
          <w:rFonts w:eastAsia="Times New Roman"/>
          <w:iCs/>
          <w:sz w:val="22"/>
        </w:rPr>
        <w:t xml:space="preserve">Não ocorrendo a contratação da microempresa ou empresa de pequeno porte, na forma da alínea anterior, serão convocadas as </w:t>
      </w:r>
      <w:proofErr w:type="spellStart"/>
      <w:r w:rsidRPr="00371E91">
        <w:rPr>
          <w:rFonts w:eastAsia="Times New Roman"/>
          <w:iCs/>
          <w:sz w:val="22"/>
        </w:rPr>
        <w:t>MEs</w:t>
      </w:r>
      <w:proofErr w:type="spellEnd"/>
      <w:r w:rsidRPr="00371E91">
        <w:rPr>
          <w:rFonts w:eastAsia="Times New Roman"/>
          <w:iCs/>
          <w:sz w:val="22"/>
        </w:rPr>
        <w:t xml:space="preserve"> ou </w:t>
      </w:r>
      <w:proofErr w:type="spellStart"/>
      <w:r w:rsidRPr="00371E91">
        <w:rPr>
          <w:rFonts w:eastAsia="Times New Roman"/>
          <w:iCs/>
          <w:sz w:val="22"/>
        </w:rPr>
        <w:t>EPPs</w:t>
      </w:r>
      <w:proofErr w:type="spellEnd"/>
      <w:r w:rsidRPr="00371E91">
        <w:rPr>
          <w:rFonts w:eastAsia="Times New Roman"/>
          <w:iCs/>
          <w:sz w:val="22"/>
        </w:rPr>
        <w:t xml:space="preserve"> remanescentes, na ordem classificatória, para o exercício do mesmo direito</w:t>
      </w:r>
    </w:p>
    <w:p w:rsidR="009B7790" w:rsidRPr="00371E91" w:rsidRDefault="009B7790" w:rsidP="009B7790">
      <w:pPr>
        <w:overflowPunct w:val="0"/>
        <w:autoSpaceDE w:val="0"/>
        <w:autoSpaceDN w:val="0"/>
        <w:adjustRightInd w:val="0"/>
        <w:spacing w:after="0" w:line="240" w:lineRule="auto"/>
        <w:ind w:left="426" w:hanging="426"/>
        <w:jc w:val="both"/>
        <w:rPr>
          <w:rFonts w:eastAsia="Times New Roman"/>
          <w:iCs/>
          <w:sz w:val="22"/>
        </w:rPr>
      </w:pPr>
    </w:p>
    <w:p w:rsidR="009B7790" w:rsidRPr="00371E91" w:rsidRDefault="009B7790" w:rsidP="009B7790">
      <w:pPr>
        <w:numPr>
          <w:ilvl w:val="0"/>
          <w:numId w:val="15"/>
        </w:numPr>
        <w:overflowPunct w:val="0"/>
        <w:autoSpaceDE w:val="0"/>
        <w:autoSpaceDN w:val="0"/>
        <w:adjustRightInd w:val="0"/>
        <w:spacing w:after="0" w:line="240" w:lineRule="auto"/>
        <w:ind w:left="426" w:hanging="426"/>
        <w:jc w:val="both"/>
        <w:textAlignment w:val="baseline"/>
        <w:rPr>
          <w:rFonts w:eastAsia="Times New Roman"/>
          <w:iCs/>
          <w:sz w:val="22"/>
        </w:rPr>
      </w:pPr>
      <w:r w:rsidRPr="00371E91">
        <w:rPr>
          <w:rFonts w:eastAsia="Times New Roman"/>
          <w:iCs/>
          <w:sz w:val="22"/>
        </w:rPr>
        <w:t>No caso de equivalência de valores apresentados pelas micro empresas e empresas de pequeno porte que se enquadrem no disposto na alínea “b”, será realizado sorteio entre elas para que se identifique aquela que primeiro poderá apresentar a melhor oferta.</w:t>
      </w:r>
    </w:p>
    <w:p w:rsidR="009B7790" w:rsidRPr="00371E91" w:rsidRDefault="009B7790" w:rsidP="009B7790">
      <w:pPr>
        <w:overflowPunct w:val="0"/>
        <w:autoSpaceDE w:val="0"/>
        <w:autoSpaceDN w:val="0"/>
        <w:adjustRightInd w:val="0"/>
        <w:spacing w:after="0" w:line="240" w:lineRule="auto"/>
        <w:ind w:left="426" w:hanging="426"/>
        <w:jc w:val="both"/>
        <w:rPr>
          <w:rFonts w:eastAsia="Times New Roman"/>
          <w:iCs/>
          <w:sz w:val="22"/>
        </w:rPr>
      </w:pPr>
    </w:p>
    <w:p w:rsidR="009B7790" w:rsidRPr="00371E91" w:rsidRDefault="009B7790" w:rsidP="009B7790">
      <w:pPr>
        <w:numPr>
          <w:ilvl w:val="0"/>
          <w:numId w:val="15"/>
        </w:numPr>
        <w:overflowPunct w:val="0"/>
        <w:autoSpaceDE w:val="0"/>
        <w:autoSpaceDN w:val="0"/>
        <w:adjustRightInd w:val="0"/>
        <w:spacing w:after="0" w:line="240" w:lineRule="auto"/>
        <w:ind w:left="426" w:hanging="426"/>
        <w:jc w:val="both"/>
        <w:textAlignment w:val="baseline"/>
        <w:rPr>
          <w:rFonts w:eastAsia="Times New Roman"/>
          <w:iCs/>
          <w:sz w:val="22"/>
        </w:rPr>
      </w:pPr>
      <w:r w:rsidRPr="00371E91">
        <w:rPr>
          <w:rFonts w:eastAsia="Times New Roman"/>
          <w:iCs/>
          <w:sz w:val="22"/>
        </w:rPr>
        <w:t>Na hipótese da não contratação nos termos previstos na alínea “b”, o objeto licitado será adjudicado em favor da proposta originalmente vencedora do certame.</w:t>
      </w:r>
    </w:p>
    <w:p w:rsidR="009B7790" w:rsidRPr="00371E91" w:rsidRDefault="009B7790" w:rsidP="009B7790">
      <w:pPr>
        <w:overflowPunct w:val="0"/>
        <w:autoSpaceDE w:val="0"/>
        <w:autoSpaceDN w:val="0"/>
        <w:adjustRightInd w:val="0"/>
        <w:spacing w:after="0" w:line="240" w:lineRule="auto"/>
        <w:jc w:val="both"/>
        <w:textAlignment w:val="baseline"/>
        <w:rPr>
          <w:rFonts w:eastAsia="Times New Roman"/>
          <w:sz w:val="22"/>
        </w:rPr>
      </w:pPr>
    </w:p>
    <w:p w:rsidR="009B7790" w:rsidRPr="00371E91" w:rsidRDefault="009B7790" w:rsidP="009B7790">
      <w:pPr>
        <w:overflowPunct w:val="0"/>
        <w:autoSpaceDE w:val="0"/>
        <w:autoSpaceDN w:val="0"/>
        <w:adjustRightInd w:val="0"/>
        <w:spacing w:after="0" w:line="240" w:lineRule="auto"/>
        <w:jc w:val="both"/>
        <w:textAlignment w:val="baseline"/>
        <w:rPr>
          <w:rFonts w:eastAsia="Times New Roman"/>
          <w:sz w:val="22"/>
        </w:rPr>
      </w:pPr>
      <w:r w:rsidRPr="00371E91">
        <w:rPr>
          <w:rFonts w:eastAsia="Times New Roman"/>
          <w:b/>
          <w:bCs/>
          <w:sz w:val="22"/>
        </w:rPr>
        <w:t xml:space="preserve">9.4 </w:t>
      </w:r>
      <w:r w:rsidRPr="00371E91">
        <w:rPr>
          <w:rFonts w:eastAsia="Times New Roman"/>
          <w:sz w:val="22"/>
        </w:rPr>
        <w:t>Etapa de Habilitação, Declaração da Licitante Vencedora e Adjudicação.</w:t>
      </w:r>
    </w:p>
    <w:p w:rsidR="009B7790" w:rsidRPr="00371E91" w:rsidRDefault="009B7790" w:rsidP="009B7790">
      <w:pPr>
        <w:overflowPunct w:val="0"/>
        <w:autoSpaceDE w:val="0"/>
        <w:autoSpaceDN w:val="0"/>
        <w:adjustRightInd w:val="0"/>
        <w:spacing w:after="0" w:line="240" w:lineRule="auto"/>
        <w:jc w:val="both"/>
        <w:textAlignment w:val="baseline"/>
        <w:rPr>
          <w:rFonts w:eastAsia="Times New Roman"/>
          <w:sz w:val="22"/>
        </w:rPr>
      </w:pPr>
    </w:p>
    <w:p w:rsidR="009B7790" w:rsidRPr="00371E91" w:rsidRDefault="009B7790" w:rsidP="009B7790">
      <w:pPr>
        <w:overflowPunct w:val="0"/>
        <w:autoSpaceDE w:val="0"/>
        <w:autoSpaceDN w:val="0"/>
        <w:adjustRightInd w:val="0"/>
        <w:spacing w:after="0" w:line="240" w:lineRule="auto"/>
        <w:jc w:val="both"/>
        <w:textAlignment w:val="baseline"/>
        <w:rPr>
          <w:rFonts w:eastAsia="Times New Roman"/>
          <w:sz w:val="22"/>
        </w:rPr>
      </w:pPr>
      <w:r w:rsidRPr="00371E91">
        <w:rPr>
          <w:rFonts w:eastAsia="Times New Roman"/>
          <w:b/>
          <w:bCs/>
          <w:sz w:val="22"/>
        </w:rPr>
        <w:t>9.4.1</w:t>
      </w:r>
      <w:r w:rsidRPr="00371E91">
        <w:rPr>
          <w:rFonts w:eastAsia="Times New Roman"/>
          <w:sz w:val="22"/>
        </w:rPr>
        <w:t xml:space="preserve"> Efetuados os procedimentos previstos no item 9.2 e 9.3 deste Edital, e sendo aceitável a proposta classificada em primeiro lugar, o (a) Pregoeiro (a) anunciará a abertura do envelope referente aos “Documentos de Habilitação” desta licitante.</w:t>
      </w:r>
    </w:p>
    <w:p w:rsidR="009B7790" w:rsidRPr="00371E91" w:rsidRDefault="009B7790" w:rsidP="009B7790">
      <w:pPr>
        <w:overflowPunct w:val="0"/>
        <w:autoSpaceDE w:val="0"/>
        <w:autoSpaceDN w:val="0"/>
        <w:adjustRightInd w:val="0"/>
        <w:spacing w:after="0" w:line="240" w:lineRule="auto"/>
        <w:jc w:val="both"/>
        <w:textAlignment w:val="baseline"/>
        <w:rPr>
          <w:rFonts w:eastAsia="Times New Roman"/>
          <w:sz w:val="22"/>
        </w:rPr>
      </w:pPr>
    </w:p>
    <w:p w:rsidR="009B7790" w:rsidRPr="00371E91" w:rsidRDefault="009B7790" w:rsidP="009B7790">
      <w:pPr>
        <w:overflowPunct w:val="0"/>
        <w:autoSpaceDE w:val="0"/>
        <w:autoSpaceDN w:val="0"/>
        <w:adjustRightInd w:val="0"/>
        <w:spacing w:after="0" w:line="240" w:lineRule="auto"/>
        <w:jc w:val="both"/>
        <w:textAlignment w:val="baseline"/>
        <w:rPr>
          <w:rFonts w:eastAsia="Times New Roman"/>
          <w:sz w:val="22"/>
        </w:rPr>
      </w:pPr>
      <w:r w:rsidRPr="00371E91">
        <w:rPr>
          <w:rFonts w:eastAsia="Times New Roman"/>
          <w:b/>
          <w:bCs/>
          <w:sz w:val="22"/>
        </w:rPr>
        <w:t>9.4.2</w:t>
      </w:r>
      <w:r w:rsidRPr="00371E91">
        <w:rPr>
          <w:rFonts w:eastAsia="Times New Roman"/>
          <w:sz w:val="22"/>
        </w:rPr>
        <w:t xml:space="preserve"> As licitantes que deixarem de apresentar quaisquer dos documentos exigidos para a habilitação na presente licitação, ou os que apresentarem em desacordo com o estabelecido neste edital, serão inabilitadas.</w:t>
      </w:r>
    </w:p>
    <w:p w:rsidR="009B7790" w:rsidRPr="00371E91" w:rsidRDefault="009B7790" w:rsidP="009B7790">
      <w:pPr>
        <w:overflowPunct w:val="0"/>
        <w:autoSpaceDE w:val="0"/>
        <w:autoSpaceDN w:val="0"/>
        <w:adjustRightInd w:val="0"/>
        <w:spacing w:after="0" w:line="240" w:lineRule="auto"/>
        <w:jc w:val="both"/>
        <w:textAlignment w:val="baseline"/>
        <w:rPr>
          <w:rFonts w:eastAsia="Times New Roman"/>
          <w:sz w:val="22"/>
        </w:rPr>
      </w:pPr>
    </w:p>
    <w:p w:rsidR="009B7790" w:rsidRPr="00371E91" w:rsidRDefault="009B7790" w:rsidP="009B7790">
      <w:pPr>
        <w:overflowPunct w:val="0"/>
        <w:autoSpaceDE w:val="0"/>
        <w:autoSpaceDN w:val="0"/>
        <w:adjustRightInd w:val="0"/>
        <w:spacing w:after="0" w:line="240" w:lineRule="auto"/>
        <w:jc w:val="both"/>
        <w:textAlignment w:val="baseline"/>
        <w:rPr>
          <w:rFonts w:eastAsia="Times New Roman"/>
          <w:sz w:val="22"/>
        </w:rPr>
      </w:pPr>
      <w:r w:rsidRPr="00371E91">
        <w:rPr>
          <w:rFonts w:eastAsia="Times New Roman"/>
          <w:b/>
          <w:bCs/>
          <w:sz w:val="22"/>
        </w:rPr>
        <w:t xml:space="preserve">9.4.3 – </w:t>
      </w:r>
      <w:r w:rsidRPr="00371E91">
        <w:rPr>
          <w:rFonts w:eastAsia="Times New Roman"/>
          <w:sz w:val="22"/>
        </w:rPr>
        <w:t>As micro empresas e empresas de pequeno porte deverão apresentar toda a documentação exigida para efeito de comprovação da regularidade fiscal, mesmo que esta apresente alguma restrição.</w:t>
      </w:r>
    </w:p>
    <w:p w:rsidR="009B7790" w:rsidRPr="00371E91" w:rsidRDefault="009B7790" w:rsidP="009B7790">
      <w:pPr>
        <w:overflowPunct w:val="0"/>
        <w:autoSpaceDE w:val="0"/>
        <w:autoSpaceDN w:val="0"/>
        <w:adjustRightInd w:val="0"/>
        <w:spacing w:after="0" w:line="240" w:lineRule="auto"/>
        <w:jc w:val="both"/>
        <w:textAlignment w:val="baseline"/>
        <w:rPr>
          <w:rFonts w:eastAsia="Times New Roman"/>
          <w:sz w:val="22"/>
        </w:rPr>
      </w:pPr>
    </w:p>
    <w:p w:rsidR="009B7790" w:rsidRPr="00371E91" w:rsidRDefault="009B7790" w:rsidP="009B7790">
      <w:pPr>
        <w:overflowPunct w:val="0"/>
        <w:autoSpaceDE w:val="0"/>
        <w:autoSpaceDN w:val="0"/>
        <w:adjustRightInd w:val="0"/>
        <w:spacing w:after="0" w:line="240" w:lineRule="auto"/>
        <w:jc w:val="both"/>
        <w:textAlignment w:val="baseline"/>
        <w:rPr>
          <w:rFonts w:eastAsia="Times New Roman"/>
          <w:sz w:val="22"/>
        </w:rPr>
      </w:pPr>
      <w:r w:rsidRPr="00371E91">
        <w:rPr>
          <w:rFonts w:eastAsia="Times New Roman"/>
          <w:b/>
          <w:bCs/>
          <w:sz w:val="22"/>
        </w:rPr>
        <w:t xml:space="preserve">9.4.4 – </w:t>
      </w:r>
      <w:r w:rsidRPr="00371E91">
        <w:rPr>
          <w:rFonts w:eastAsia="Times New Roman"/>
          <w:sz w:val="22"/>
        </w:rPr>
        <w:t xml:space="preserve">Havendo alguma restrição na comprovação da regularidade fiscal, a micro empresa ou empresa de pequeno porte terá assegurado o prazo de 05 (cinco) dias úteis, prorrogáveis por igual período, a critério da Administração Publica, caso apresente alguma restrição pertinente à documentação de </w:t>
      </w:r>
      <w:r w:rsidRPr="00371E91">
        <w:rPr>
          <w:rFonts w:eastAsia="Times New Roman"/>
          <w:sz w:val="22"/>
        </w:rPr>
        <w:lastRenderedPageBreak/>
        <w:t>regularidade fiscal, para a devida regularização da documentação, pagamento ou parcelamento do débito, e emissão de eventuais certidões negativas ou positivas, com efeito, negativa.</w:t>
      </w:r>
    </w:p>
    <w:p w:rsidR="009B7790" w:rsidRPr="00371E91" w:rsidRDefault="009B7790" w:rsidP="009B7790">
      <w:pPr>
        <w:overflowPunct w:val="0"/>
        <w:autoSpaceDE w:val="0"/>
        <w:autoSpaceDN w:val="0"/>
        <w:adjustRightInd w:val="0"/>
        <w:spacing w:after="0" w:line="240" w:lineRule="auto"/>
        <w:ind w:left="142"/>
        <w:jc w:val="both"/>
        <w:textAlignment w:val="baseline"/>
        <w:rPr>
          <w:rFonts w:eastAsia="Times New Roman"/>
          <w:sz w:val="22"/>
        </w:rPr>
      </w:pPr>
    </w:p>
    <w:p w:rsidR="009B7790" w:rsidRPr="00371E91" w:rsidRDefault="009B7790" w:rsidP="009B7790">
      <w:pPr>
        <w:overflowPunct w:val="0"/>
        <w:autoSpaceDE w:val="0"/>
        <w:autoSpaceDN w:val="0"/>
        <w:adjustRightInd w:val="0"/>
        <w:spacing w:after="0" w:line="240" w:lineRule="auto"/>
        <w:jc w:val="both"/>
        <w:textAlignment w:val="baseline"/>
        <w:rPr>
          <w:rFonts w:eastAsia="Times New Roman"/>
          <w:sz w:val="22"/>
        </w:rPr>
      </w:pPr>
      <w:r w:rsidRPr="00371E91">
        <w:rPr>
          <w:rFonts w:eastAsia="Times New Roman"/>
          <w:b/>
          <w:bCs/>
          <w:sz w:val="22"/>
        </w:rPr>
        <w:t>Parágrafo Único</w:t>
      </w:r>
      <w:r w:rsidRPr="00371E91">
        <w:rPr>
          <w:rFonts w:eastAsia="Times New Roman"/>
          <w:sz w:val="22"/>
        </w:rPr>
        <w:t xml:space="preserve"> – A não regularização da documentação, no prazo previsto no subitem acima, implicará na decadência do direito à contratação, sem prejuízo das sanções previstas no Art. 81 da Lei nº 8.666, de 21 de junho de 1993, sendo facultado à Administração convocar os licitantes remanescentes, na ordem de classificação, para a assinatura do contrato, ou revogar a licitação.</w:t>
      </w:r>
    </w:p>
    <w:p w:rsidR="009B7790" w:rsidRPr="00371E91" w:rsidRDefault="009B7790" w:rsidP="009B7790">
      <w:pPr>
        <w:overflowPunct w:val="0"/>
        <w:autoSpaceDE w:val="0"/>
        <w:autoSpaceDN w:val="0"/>
        <w:adjustRightInd w:val="0"/>
        <w:spacing w:after="0" w:line="240" w:lineRule="auto"/>
        <w:jc w:val="both"/>
        <w:textAlignment w:val="baseline"/>
        <w:rPr>
          <w:rFonts w:eastAsia="Times New Roman"/>
          <w:sz w:val="22"/>
        </w:rPr>
      </w:pPr>
    </w:p>
    <w:p w:rsidR="009B7790" w:rsidRPr="00371E91" w:rsidRDefault="009B7790" w:rsidP="009B7790">
      <w:pPr>
        <w:overflowPunct w:val="0"/>
        <w:autoSpaceDE w:val="0"/>
        <w:autoSpaceDN w:val="0"/>
        <w:adjustRightInd w:val="0"/>
        <w:spacing w:after="0" w:line="240" w:lineRule="auto"/>
        <w:jc w:val="both"/>
        <w:textAlignment w:val="baseline"/>
        <w:rPr>
          <w:rFonts w:eastAsia="Times New Roman"/>
          <w:sz w:val="22"/>
        </w:rPr>
      </w:pPr>
      <w:r w:rsidRPr="00371E91">
        <w:rPr>
          <w:rFonts w:eastAsia="Times New Roman"/>
          <w:b/>
          <w:bCs/>
          <w:sz w:val="22"/>
        </w:rPr>
        <w:t xml:space="preserve">9.4.5 </w:t>
      </w:r>
      <w:r w:rsidRPr="00371E91">
        <w:rPr>
          <w:rFonts w:eastAsia="Times New Roman"/>
          <w:sz w:val="22"/>
        </w:rPr>
        <w:t>Constatado o atendimento das exigências previstas neste Edital, a licitante será declarada vencedora, sendo-lhe adjudicado o objeto da licitação, pelo (a) próprio (a) Pregoeiro (a), na hipótese da inexistência de recursos, ou desistência de sua interposição, e pela autoridade titular do órgão promotor do certame, na hipótese de existência de recursos e desde que improvidos, face ao reconhecimento da regularidade dos atos procedimentais.</w:t>
      </w:r>
    </w:p>
    <w:p w:rsidR="009B7790" w:rsidRPr="00371E91" w:rsidRDefault="009B7790" w:rsidP="009B7790">
      <w:pPr>
        <w:overflowPunct w:val="0"/>
        <w:autoSpaceDE w:val="0"/>
        <w:autoSpaceDN w:val="0"/>
        <w:adjustRightInd w:val="0"/>
        <w:spacing w:after="0" w:line="240" w:lineRule="auto"/>
        <w:jc w:val="both"/>
        <w:textAlignment w:val="baseline"/>
        <w:rPr>
          <w:rFonts w:eastAsia="Times New Roman"/>
          <w:b/>
          <w:bCs/>
          <w:sz w:val="22"/>
        </w:rPr>
      </w:pPr>
    </w:p>
    <w:p w:rsidR="009B7790" w:rsidRPr="00371E91" w:rsidRDefault="009B7790" w:rsidP="009B7790">
      <w:pPr>
        <w:overflowPunct w:val="0"/>
        <w:autoSpaceDE w:val="0"/>
        <w:autoSpaceDN w:val="0"/>
        <w:adjustRightInd w:val="0"/>
        <w:spacing w:after="0" w:line="240" w:lineRule="auto"/>
        <w:jc w:val="both"/>
        <w:textAlignment w:val="baseline"/>
        <w:rPr>
          <w:rFonts w:eastAsia="Times New Roman"/>
          <w:sz w:val="22"/>
        </w:rPr>
      </w:pPr>
      <w:r w:rsidRPr="00371E91">
        <w:rPr>
          <w:rFonts w:eastAsia="Times New Roman"/>
          <w:b/>
          <w:bCs/>
          <w:sz w:val="22"/>
        </w:rPr>
        <w:t>9.4.6</w:t>
      </w:r>
      <w:r w:rsidRPr="00371E91">
        <w:rPr>
          <w:rFonts w:eastAsia="Times New Roman"/>
          <w:sz w:val="22"/>
        </w:rPr>
        <w:t xml:space="preserve"> Se a licitante desatender as exigências licitatórias, o (a) Pregoeiro (a) examinará a oferta subsequente, verificando a sua aceitabilidade e procedendo à habilitação da licitante, na ordem de classificação, e assim sucessivamente, até a apuração de uma proposta que atenda ao edital, sendo a respectiva licitante declarada vencedora e a ela adjudicado o objeto do certame, pelo (a) Pregoeiro (a). </w:t>
      </w:r>
    </w:p>
    <w:p w:rsidR="009B7790" w:rsidRPr="00371E91" w:rsidRDefault="009B7790" w:rsidP="009B7790">
      <w:pPr>
        <w:overflowPunct w:val="0"/>
        <w:autoSpaceDE w:val="0"/>
        <w:autoSpaceDN w:val="0"/>
        <w:adjustRightInd w:val="0"/>
        <w:spacing w:after="0" w:line="240" w:lineRule="auto"/>
        <w:jc w:val="both"/>
        <w:textAlignment w:val="baseline"/>
        <w:rPr>
          <w:rFonts w:eastAsia="Times New Roman"/>
          <w:sz w:val="22"/>
        </w:rPr>
      </w:pPr>
    </w:p>
    <w:p w:rsidR="009B7790" w:rsidRPr="00371E91" w:rsidRDefault="009B7790" w:rsidP="009B7790">
      <w:pPr>
        <w:overflowPunct w:val="0"/>
        <w:autoSpaceDE w:val="0"/>
        <w:autoSpaceDN w:val="0"/>
        <w:adjustRightInd w:val="0"/>
        <w:spacing w:after="0" w:line="240" w:lineRule="auto"/>
        <w:jc w:val="both"/>
        <w:textAlignment w:val="baseline"/>
        <w:rPr>
          <w:rFonts w:eastAsia="Times New Roman"/>
          <w:sz w:val="22"/>
        </w:rPr>
      </w:pPr>
      <w:r w:rsidRPr="00371E91">
        <w:rPr>
          <w:rFonts w:eastAsia="Times New Roman"/>
          <w:b/>
          <w:bCs/>
          <w:sz w:val="22"/>
        </w:rPr>
        <w:t>9.4.7</w:t>
      </w:r>
      <w:r w:rsidRPr="00371E91">
        <w:rPr>
          <w:rFonts w:eastAsia="Times New Roman"/>
          <w:sz w:val="22"/>
        </w:rPr>
        <w:t xml:space="preserve"> Da sessão do Pregão, será lavrada ata circunstanciada, que mencionará as licitantes credenciadas, as propostas escritas e as propostas verbais finais apresentadas, a ordem de classificação, a analise da documentação exigida para habilitação e os recursos interpostos, devendo ser a mesma assinada, ao final, pelo (a) Pregoeiro (a), sua equipe de apoio e pelo(s) representante(s) credenciado(s) da(s) licitante(s) ainda presente(s) à sessão.</w:t>
      </w:r>
    </w:p>
    <w:p w:rsidR="009B7790" w:rsidRPr="00371E91" w:rsidRDefault="009B7790" w:rsidP="009B7790">
      <w:pPr>
        <w:overflowPunct w:val="0"/>
        <w:autoSpaceDE w:val="0"/>
        <w:autoSpaceDN w:val="0"/>
        <w:adjustRightInd w:val="0"/>
        <w:spacing w:after="0" w:line="240" w:lineRule="auto"/>
        <w:jc w:val="both"/>
        <w:textAlignment w:val="baseline"/>
        <w:rPr>
          <w:rFonts w:eastAsia="Times New Roman"/>
          <w:sz w:val="22"/>
        </w:rPr>
      </w:pPr>
    </w:p>
    <w:p w:rsidR="009B7790" w:rsidRPr="00371E91" w:rsidRDefault="009B7790" w:rsidP="009B7790">
      <w:pPr>
        <w:overflowPunct w:val="0"/>
        <w:autoSpaceDE w:val="0"/>
        <w:autoSpaceDN w:val="0"/>
        <w:adjustRightInd w:val="0"/>
        <w:spacing w:after="0" w:line="240" w:lineRule="auto"/>
        <w:jc w:val="both"/>
        <w:textAlignment w:val="baseline"/>
        <w:rPr>
          <w:rFonts w:eastAsia="Times New Roman"/>
          <w:sz w:val="22"/>
        </w:rPr>
      </w:pPr>
      <w:r w:rsidRPr="00371E91">
        <w:rPr>
          <w:rFonts w:eastAsia="Times New Roman"/>
          <w:b/>
          <w:bCs/>
          <w:sz w:val="22"/>
        </w:rPr>
        <w:t>9.4.8</w:t>
      </w:r>
      <w:r w:rsidRPr="00371E91">
        <w:rPr>
          <w:rFonts w:eastAsia="Times New Roman"/>
          <w:sz w:val="22"/>
        </w:rPr>
        <w:t xml:space="preserve"> Os envelopes com os documentos relativos a habilitação das licitantes não declaradas vencedoras permanecerão em poder do (a) Pregoeiro (a), devidamente lacrados, até que seja retirada a nota de empenho pela licitante vencedora. Após esse fato, ficarão por vinte dias correntes à disposição das licitantes interessadas. Findo esse prazo, sem que sejam retirados, serão destruídos.</w:t>
      </w:r>
    </w:p>
    <w:p w:rsidR="009B7790" w:rsidRPr="00371E91" w:rsidRDefault="009B7790" w:rsidP="009B7790">
      <w:pPr>
        <w:overflowPunct w:val="0"/>
        <w:autoSpaceDE w:val="0"/>
        <w:autoSpaceDN w:val="0"/>
        <w:adjustRightInd w:val="0"/>
        <w:spacing w:after="0" w:line="240" w:lineRule="auto"/>
        <w:jc w:val="both"/>
        <w:textAlignment w:val="baseline"/>
        <w:rPr>
          <w:rFonts w:eastAsia="Times New Roman"/>
          <w:sz w:val="22"/>
        </w:rPr>
      </w:pPr>
    </w:p>
    <w:p w:rsidR="009B7790" w:rsidRPr="00371E91" w:rsidRDefault="009B7790" w:rsidP="009B7790">
      <w:pPr>
        <w:overflowPunct w:val="0"/>
        <w:autoSpaceDE w:val="0"/>
        <w:autoSpaceDN w:val="0"/>
        <w:adjustRightInd w:val="0"/>
        <w:spacing w:after="0" w:line="240" w:lineRule="auto"/>
        <w:jc w:val="both"/>
        <w:textAlignment w:val="baseline"/>
        <w:rPr>
          <w:rFonts w:eastAsia="Times New Roman"/>
          <w:sz w:val="22"/>
        </w:rPr>
      </w:pPr>
      <w:r w:rsidRPr="00371E91">
        <w:rPr>
          <w:rFonts w:eastAsia="Times New Roman"/>
          <w:b/>
          <w:bCs/>
          <w:sz w:val="22"/>
        </w:rPr>
        <w:t xml:space="preserve">9.4.9 </w:t>
      </w:r>
      <w:r w:rsidRPr="00371E91">
        <w:rPr>
          <w:rFonts w:eastAsia="Times New Roman"/>
          <w:sz w:val="22"/>
        </w:rPr>
        <w:t xml:space="preserve">Ao final da sessão, na hipótese de inexistência de recursos, ou desistência de sua interposição, será feita pelo (a) Pregoeiro (a), a adjudicação do objeto da licitação à licitante declarada vencedora, com posterior encaminhamento dos autos a Autoridade Competente da Administração Municipal de Naviraí - MS, para homologação do certame e decisão quanto à contratação; na hipótese de existência de recursos, os autos serão encaminhados a Procuradoria Municipal para apreciação e parecer, e em caso de </w:t>
      </w:r>
      <w:proofErr w:type="spellStart"/>
      <w:r w:rsidRPr="00371E91">
        <w:rPr>
          <w:rFonts w:eastAsia="Times New Roman"/>
          <w:sz w:val="22"/>
        </w:rPr>
        <w:t>improvimento</w:t>
      </w:r>
      <w:proofErr w:type="spellEnd"/>
      <w:r w:rsidRPr="00371E91">
        <w:rPr>
          <w:rFonts w:eastAsia="Times New Roman"/>
          <w:sz w:val="22"/>
        </w:rPr>
        <w:t>, adjudicação do objeto da licitação à licitante vencedora, homologação do certame e decisão quanto à contratação.</w:t>
      </w:r>
    </w:p>
    <w:p w:rsidR="009B7790" w:rsidRPr="00371E91" w:rsidRDefault="009B7790" w:rsidP="009B7790">
      <w:pPr>
        <w:overflowPunct w:val="0"/>
        <w:autoSpaceDE w:val="0"/>
        <w:autoSpaceDN w:val="0"/>
        <w:adjustRightInd w:val="0"/>
        <w:spacing w:after="0" w:line="240" w:lineRule="auto"/>
        <w:jc w:val="both"/>
        <w:textAlignment w:val="baseline"/>
        <w:rPr>
          <w:rFonts w:eastAsia="Times New Roman"/>
          <w:sz w:val="22"/>
        </w:rPr>
      </w:pPr>
    </w:p>
    <w:p w:rsidR="009B7790" w:rsidRPr="00371E91" w:rsidRDefault="009B7790" w:rsidP="009B7790">
      <w:pPr>
        <w:overflowPunct w:val="0"/>
        <w:autoSpaceDE w:val="0"/>
        <w:autoSpaceDN w:val="0"/>
        <w:adjustRightInd w:val="0"/>
        <w:spacing w:after="0" w:line="240" w:lineRule="auto"/>
        <w:jc w:val="both"/>
        <w:textAlignment w:val="baseline"/>
        <w:rPr>
          <w:rFonts w:eastAsia="Times New Roman"/>
          <w:i/>
          <w:sz w:val="22"/>
        </w:rPr>
      </w:pPr>
      <w:r w:rsidRPr="00371E91">
        <w:rPr>
          <w:rFonts w:eastAsia="Times New Roman"/>
          <w:b/>
          <w:i/>
          <w:sz w:val="22"/>
          <w:highlight w:val="yellow"/>
        </w:rPr>
        <w:t>PARÁGRAFO ÚNICO</w:t>
      </w:r>
      <w:r w:rsidRPr="00371E91">
        <w:rPr>
          <w:rFonts w:eastAsia="Times New Roman"/>
          <w:i/>
          <w:sz w:val="22"/>
        </w:rPr>
        <w:t xml:space="preserve"> – A elaboração da proposta comercial e viabilização dos recursos técnicos necessários para realização dos cálculos em face da oferta dos lances (durante a sessão presencial) é de inteira responsabilidade da licitante, não lhe cabendo quaisquer reclamações ou solicitações neste sentido.</w:t>
      </w:r>
    </w:p>
    <w:p w:rsidR="009B7790" w:rsidRPr="00867E8D" w:rsidRDefault="009B7790" w:rsidP="009B7790">
      <w:pPr>
        <w:overflowPunct w:val="0"/>
        <w:autoSpaceDE w:val="0"/>
        <w:autoSpaceDN w:val="0"/>
        <w:adjustRightInd w:val="0"/>
        <w:spacing w:after="0" w:line="240" w:lineRule="auto"/>
        <w:jc w:val="both"/>
        <w:textAlignment w:val="baseline"/>
        <w:rPr>
          <w:rFonts w:eastAsia="Times New Roman"/>
          <w:sz w:val="18"/>
          <w:szCs w:val="18"/>
        </w:rPr>
      </w:pPr>
    </w:p>
    <w:p w:rsidR="009B7790" w:rsidRPr="00371E91" w:rsidRDefault="009B7790" w:rsidP="009B7790">
      <w:pPr>
        <w:overflowPunct w:val="0"/>
        <w:autoSpaceDE w:val="0"/>
        <w:autoSpaceDN w:val="0"/>
        <w:adjustRightInd w:val="0"/>
        <w:spacing w:after="0" w:line="240" w:lineRule="auto"/>
        <w:jc w:val="both"/>
        <w:textAlignment w:val="baseline"/>
        <w:rPr>
          <w:rFonts w:eastAsia="Times New Roman"/>
          <w:b/>
          <w:bCs/>
          <w:sz w:val="22"/>
        </w:rPr>
      </w:pPr>
      <w:r w:rsidRPr="00371E91">
        <w:rPr>
          <w:rFonts w:eastAsia="Times New Roman"/>
          <w:b/>
          <w:bCs/>
          <w:sz w:val="22"/>
        </w:rPr>
        <w:t>10 - DOS RECURSOS ADMINISTRATIVOS:</w:t>
      </w:r>
    </w:p>
    <w:p w:rsidR="009B7790" w:rsidRPr="00867E8D" w:rsidRDefault="009B7790" w:rsidP="009B7790">
      <w:pPr>
        <w:overflowPunct w:val="0"/>
        <w:autoSpaceDE w:val="0"/>
        <w:autoSpaceDN w:val="0"/>
        <w:adjustRightInd w:val="0"/>
        <w:spacing w:after="0" w:line="240" w:lineRule="auto"/>
        <w:jc w:val="both"/>
        <w:textAlignment w:val="baseline"/>
        <w:rPr>
          <w:rFonts w:eastAsia="Times New Roman"/>
          <w:b/>
          <w:bCs/>
          <w:sz w:val="18"/>
          <w:szCs w:val="18"/>
        </w:rPr>
      </w:pPr>
    </w:p>
    <w:p w:rsidR="009B7790" w:rsidRPr="00371E91" w:rsidRDefault="009B7790" w:rsidP="009B7790">
      <w:pPr>
        <w:overflowPunct w:val="0"/>
        <w:autoSpaceDE w:val="0"/>
        <w:autoSpaceDN w:val="0"/>
        <w:adjustRightInd w:val="0"/>
        <w:spacing w:after="0" w:line="240" w:lineRule="auto"/>
        <w:jc w:val="both"/>
        <w:textAlignment w:val="baseline"/>
        <w:rPr>
          <w:rFonts w:eastAsia="Times New Roman"/>
          <w:sz w:val="22"/>
        </w:rPr>
      </w:pPr>
      <w:r w:rsidRPr="00371E91">
        <w:rPr>
          <w:rFonts w:eastAsia="Times New Roman"/>
          <w:b/>
          <w:bCs/>
          <w:sz w:val="22"/>
        </w:rPr>
        <w:t>10.1</w:t>
      </w:r>
      <w:r w:rsidRPr="00371E91">
        <w:rPr>
          <w:rFonts w:eastAsia="Times New Roman"/>
          <w:sz w:val="22"/>
        </w:rPr>
        <w:t xml:space="preserve"> Ao final da sessão, depois de declarada a licitante vencedora do certame, qualquer licitante poderá manifestar imediata e motivadamente a intenção de recorrer, com registro em ata da síntese das suas razões, podendo juntar memoriais no prazo de 03 (três) dias, ficando os demais licitantes desde logo intimadas para apresentar </w:t>
      </w:r>
      <w:proofErr w:type="spellStart"/>
      <w:proofErr w:type="gramStart"/>
      <w:r w:rsidRPr="00371E91">
        <w:rPr>
          <w:rFonts w:eastAsia="Times New Roman"/>
          <w:sz w:val="22"/>
        </w:rPr>
        <w:t>contra-razões</w:t>
      </w:r>
      <w:proofErr w:type="spellEnd"/>
      <w:proofErr w:type="gramEnd"/>
      <w:r w:rsidRPr="00371E91">
        <w:rPr>
          <w:rFonts w:eastAsia="Times New Roman"/>
          <w:sz w:val="22"/>
        </w:rPr>
        <w:t xml:space="preserve"> em igual numero de dias, que começarão a correr do término do prazo da recorrente, sendo-lhes assegurada vista imediata dos autos. </w:t>
      </w:r>
    </w:p>
    <w:p w:rsidR="009B7790" w:rsidRPr="00867E8D" w:rsidRDefault="009B7790" w:rsidP="009B7790">
      <w:pPr>
        <w:overflowPunct w:val="0"/>
        <w:autoSpaceDE w:val="0"/>
        <w:autoSpaceDN w:val="0"/>
        <w:adjustRightInd w:val="0"/>
        <w:spacing w:after="0" w:line="240" w:lineRule="auto"/>
        <w:jc w:val="both"/>
        <w:textAlignment w:val="baseline"/>
        <w:rPr>
          <w:rFonts w:eastAsia="Times New Roman"/>
          <w:b/>
          <w:bCs/>
          <w:sz w:val="18"/>
          <w:szCs w:val="18"/>
        </w:rPr>
      </w:pPr>
    </w:p>
    <w:p w:rsidR="009B7790" w:rsidRPr="00371E91" w:rsidRDefault="009B7790" w:rsidP="009B7790">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10.2 A"/>
        </w:smartTagPr>
        <w:r w:rsidRPr="00371E91">
          <w:rPr>
            <w:rFonts w:eastAsia="Times New Roman"/>
            <w:b/>
            <w:bCs/>
            <w:sz w:val="22"/>
          </w:rPr>
          <w:t>10.2</w:t>
        </w:r>
        <w:r w:rsidRPr="00371E91">
          <w:rPr>
            <w:rFonts w:eastAsia="Times New Roman"/>
            <w:sz w:val="22"/>
          </w:rPr>
          <w:t xml:space="preserve"> A</w:t>
        </w:r>
      </w:smartTag>
      <w:r w:rsidRPr="00371E91">
        <w:rPr>
          <w:rFonts w:eastAsia="Times New Roman"/>
          <w:sz w:val="22"/>
        </w:rPr>
        <w:t xml:space="preserve"> falta de manifestação imediata e motivada da licitante em recorrer, ao final da sessão do Pregão, importará na preclusão do direito de recurso e a adjudicação do objeto da licitação pelo (a) Pregoeiro (a) à licitante vencedora.</w:t>
      </w:r>
    </w:p>
    <w:p w:rsidR="009B7790" w:rsidRPr="00867E8D" w:rsidRDefault="009B7790" w:rsidP="009B7790">
      <w:pPr>
        <w:overflowPunct w:val="0"/>
        <w:autoSpaceDE w:val="0"/>
        <w:autoSpaceDN w:val="0"/>
        <w:adjustRightInd w:val="0"/>
        <w:spacing w:after="0" w:line="240" w:lineRule="auto"/>
        <w:jc w:val="both"/>
        <w:textAlignment w:val="baseline"/>
        <w:rPr>
          <w:rFonts w:eastAsia="Times New Roman"/>
          <w:sz w:val="18"/>
          <w:szCs w:val="18"/>
        </w:rPr>
      </w:pPr>
    </w:p>
    <w:p w:rsidR="009B7790" w:rsidRPr="00371E91" w:rsidRDefault="009B7790" w:rsidP="009B7790">
      <w:pPr>
        <w:overflowPunct w:val="0"/>
        <w:autoSpaceDE w:val="0"/>
        <w:autoSpaceDN w:val="0"/>
        <w:adjustRightInd w:val="0"/>
        <w:spacing w:after="0" w:line="240" w:lineRule="auto"/>
        <w:jc w:val="both"/>
        <w:textAlignment w:val="baseline"/>
        <w:rPr>
          <w:rFonts w:eastAsia="Times New Roman"/>
          <w:sz w:val="22"/>
        </w:rPr>
      </w:pPr>
      <w:r w:rsidRPr="00371E91">
        <w:rPr>
          <w:rFonts w:eastAsia="Times New Roman"/>
          <w:b/>
          <w:bCs/>
          <w:sz w:val="22"/>
        </w:rPr>
        <w:t>10.3</w:t>
      </w:r>
      <w:r w:rsidRPr="00371E91">
        <w:rPr>
          <w:rFonts w:eastAsia="Times New Roman"/>
          <w:sz w:val="22"/>
        </w:rPr>
        <w:t xml:space="preserve"> O acolhimento de recurso importará a invalidação apenas dos atos insuscetíveis de aproveitamento.</w:t>
      </w:r>
    </w:p>
    <w:p w:rsidR="009B7790" w:rsidRPr="00867E8D" w:rsidRDefault="009B7790" w:rsidP="009B7790">
      <w:pPr>
        <w:overflowPunct w:val="0"/>
        <w:autoSpaceDE w:val="0"/>
        <w:autoSpaceDN w:val="0"/>
        <w:adjustRightInd w:val="0"/>
        <w:spacing w:after="0" w:line="240" w:lineRule="auto"/>
        <w:jc w:val="both"/>
        <w:textAlignment w:val="baseline"/>
        <w:rPr>
          <w:rFonts w:eastAsia="Times New Roman"/>
          <w:b/>
          <w:bCs/>
          <w:sz w:val="10"/>
          <w:szCs w:val="10"/>
        </w:rPr>
      </w:pPr>
    </w:p>
    <w:p w:rsidR="009B7790" w:rsidRPr="00371E91" w:rsidRDefault="009B7790" w:rsidP="009B7790">
      <w:pPr>
        <w:overflowPunct w:val="0"/>
        <w:autoSpaceDE w:val="0"/>
        <w:autoSpaceDN w:val="0"/>
        <w:adjustRightInd w:val="0"/>
        <w:spacing w:after="0" w:line="240" w:lineRule="auto"/>
        <w:jc w:val="both"/>
        <w:textAlignment w:val="baseline"/>
        <w:rPr>
          <w:rFonts w:eastAsia="Times New Roman"/>
          <w:sz w:val="22"/>
        </w:rPr>
      </w:pPr>
      <w:r w:rsidRPr="00371E91">
        <w:rPr>
          <w:rFonts w:eastAsia="Times New Roman"/>
          <w:b/>
          <w:bCs/>
          <w:sz w:val="22"/>
        </w:rPr>
        <w:t>10.4</w:t>
      </w:r>
      <w:r w:rsidRPr="00371E91">
        <w:rPr>
          <w:rFonts w:eastAsia="Times New Roman"/>
          <w:sz w:val="22"/>
        </w:rPr>
        <w:t xml:space="preserve"> Os autos do processo administrativo permanecerão com vista franqueada aos interessados na Prefeitura municipal de Naviraí - MS, sito na Praça Prefeito Euclides </w:t>
      </w:r>
      <w:proofErr w:type="spellStart"/>
      <w:r w:rsidRPr="00371E91">
        <w:rPr>
          <w:rFonts w:eastAsia="Times New Roman"/>
          <w:sz w:val="22"/>
        </w:rPr>
        <w:t>Antonio</w:t>
      </w:r>
      <w:proofErr w:type="spellEnd"/>
      <w:r w:rsidRPr="00371E91">
        <w:rPr>
          <w:rFonts w:eastAsia="Times New Roman"/>
          <w:sz w:val="22"/>
        </w:rPr>
        <w:t xml:space="preserve"> Fabris nº 343 CEP 79950-000 Naviraí – MS, </w:t>
      </w:r>
      <w:r w:rsidRPr="00371E91">
        <w:rPr>
          <w:rFonts w:eastAsia="Times New Roman"/>
          <w:sz w:val="22"/>
          <w:lang w:eastAsia="pt-BR"/>
        </w:rPr>
        <w:t xml:space="preserve">no horário das </w:t>
      </w:r>
      <w:proofErr w:type="spellStart"/>
      <w:r w:rsidRPr="00371E91">
        <w:rPr>
          <w:rFonts w:eastAsia="Times New Roman"/>
          <w:sz w:val="22"/>
          <w:lang w:eastAsia="pt-BR"/>
        </w:rPr>
        <w:t>7h</w:t>
      </w:r>
      <w:proofErr w:type="spellEnd"/>
      <w:r w:rsidRPr="00371E91">
        <w:rPr>
          <w:rFonts w:eastAsia="Times New Roman"/>
          <w:sz w:val="22"/>
          <w:lang w:eastAsia="pt-BR"/>
        </w:rPr>
        <w:t xml:space="preserve"> </w:t>
      </w:r>
      <w:proofErr w:type="gramStart"/>
      <w:r w:rsidRPr="00371E91">
        <w:rPr>
          <w:rFonts w:eastAsia="Times New Roman"/>
          <w:sz w:val="22"/>
          <w:lang w:eastAsia="pt-BR"/>
        </w:rPr>
        <w:t>as</w:t>
      </w:r>
      <w:proofErr w:type="gramEnd"/>
      <w:r w:rsidRPr="00371E91">
        <w:rPr>
          <w:rFonts w:eastAsia="Times New Roman"/>
          <w:sz w:val="22"/>
          <w:lang w:eastAsia="pt-BR"/>
        </w:rPr>
        <w:t xml:space="preserve"> </w:t>
      </w:r>
      <w:proofErr w:type="spellStart"/>
      <w:r w:rsidRPr="00371E91">
        <w:rPr>
          <w:rFonts w:eastAsia="Times New Roman"/>
          <w:sz w:val="22"/>
          <w:lang w:eastAsia="pt-BR"/>
        </w:rPr>
        <w:t>11h</w:t>
      </w:r>
      <w:proofErr w:type="spellEnd"/>
      <w:r w:rsidRPr="00371E91">
        <w:rPr>
          <w:rFonts w:eastAsia="Times New Roman"/>
          <w:sz w:val="22"/>
          <w:lang w:eastAsia="pt-BR"/>
        </w:rPr>
        <w:t xml:space="preserve"> e das </w:t>
      </w:r>
      <w:proofErr w:type="spellStart"/>
      <w:r w:rsidRPr="00371E91">
        <w:rPr>
          <w:rFonts w:eastAsia="Times New Roman"/>
          <w:sz w:val="22"/>
          <w:lang w:eastAsia="pt-BR"/>
        </w:rPr>
        <w:t>13h</w:t>
      </w:r>
      <w:proofErr w:type="spellEnd"/>
      <w:r w:rsidRPr="00371E91">
        <w:rPr>
          <w:rFonts w:eastAsia="Times New Roman"/>
          <w:sz w:val="22"/>
          <w:lang w:eastAsia="pt-BR"/>
        </w:rPr>
        <w:t xml:space="preserve"> as </w:t>
      </w:r>
      <w:proofErr w:type="spellStart"/>
      <w:r w:rsidRPr="00371E91">
        <w:rPr>
          <w:rFonts w:eastAsia="Times New Roman"/>
          <w:sz w:val="22"/>
          <w:lang w:eastAsia="pt-BR"/>
        </w:rPr>
        <w:t>17h</w:t>
      </w:r>
      <w:proofErr w:type="spellEnd"/>
      <w:r w:rsidRPr="00371E91">
        <w:rPr>
          <w:rFonts w:eastAsia="Times New Roman"/>
          <w:sz w:val="22"/>
          <w:lang w:eastAsia="pt-BR"/>
        </w:rPr>
        <w:t xml:space="preserve"> (horário local);</w:t>
      </w:r>
    </w:p>
    <w:p w:rsidR="009B7790" w:rsidRPr="00371E91" w:rsidRDefault="009B7790" w:rsidP="009B7790">
      <w:pPr>
        <w:overflowPunct w:val="0"/>
        <w:autoSpaceDE w:val="0"/>
        <w:autoSpaceDN w:val="0"/>
        <w:adjustRightInd w:val="0"/>
        <w:spacing w:after="0" w:line="240" w:lineRule="auto"/>
        <w:jc w:val="both"/>
        <w:textAlignment w:val="baseline"/>
        <w:rPr>
          <w:rFonts w:eastAsia="Times New Roman"/>
          <w:sz w:val="22"/>
        </w:rPr>
      </w:pPr>
    </w:p>
    <w:p w:rsidR="009B7790" w:rsidRPr="00371E91" w:rsidRDefault="009B7790" w:rsidP="009B7790">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10.5 A"/>
        </w:smartTagPr>
        <w:r w:rsidRPr="00371E91">
          <w:rPr>
            <w:rFonts w:eastAsia="Times New Roman"/>
            <w:b/>
            <w:bCs/>
            <w:sz w:val="22"/>
          </w:rPr>
          <w:t>10.5</w:t>
        </w:r>
        <w:r w:rsidRPr="00371E91">
          <w:rPr>
            <w:rFonts w:eastAsia="Times New Roman"/>
            <w:sz w:val="22"/>
          </w:rPr>
          <w:t xml:space="preserve"> A</w:t>
        </w:r>
      </w:smartTag>
      <w:r w:rsidRPr="00371E91">
        <w:rPr>
          <w:rFonts w:eastAsia="Times New Roman"/>
          <w:sz w:val="22"/>
        </w:rPr>
        <w:t xml:space="preserve"> fase recursal deverá ser formalmente anunciada pelo (a) Pregoeiro (a), que consultará as licitantes representadas sobre sua intenção de recorrer ou não, e declarará, expressamente, que só serão conhecidos os recursos interpostos antes do término da sessão.</w:t>
      </w:r>
    </w:p>
    <w:p w:rsidR="009B7790" w:rsidRPr="00371E91" w:rsidRDefault="009B7790" w:rsidP="009B7790">
      <w:pPr>
        <w:overflowPunct w:val="0"/>
        <w:autoSpaceDE w:val="0"/>
        <w:autoSpaceDN w:val="0"/>
        <w:adjustRightInd w:val="0"/>
        <w:spacing w:after="0" w:line="240" w:lineRule="auto"/>
        <w:jc w:val="both"/>
        <w:textAlignment w:val="baseline"/>
        <w:rPr>
          <w:rFonts w:eastAsia="Times New Roman"/>
          <w:sz w:val="22"/>
        </w:rPr>
      </w:pPr>
    </w:p>
    <w:p w:rsidR="009B7790" w:rsidRPr="00371E91" w:rsidRDefault="009B7790" w:rsidP="009B7790">
      <w:pPr>
        <w:overflowPunct w:val="0"/>
        <w:autoSpaceDE w:val="0"/>
        <w:autoSpaceDN w:val="0"/>
        <w:adjustRightInd w:val="0"/>
        <w:spacing w:after="0" w:line="240" w:lineRule="auto"/>
        <w:jc w:val="both"/>
        <w:textAlignment w:val="baseline"/>
        <w:rPr>
          <w:rFonts w:eastAsia="Times New Roman"/>
          <w:b/>
          <w:bCs/>
          <w:sz w:val="22"/>
        </w:rPr>
      </w:pPr>
      <w:r w:rsidRPr="00371E91">
        <w:rPr>
          <w:rFonts w:eastAsia="Times New Roman"/>
          <w:b/>
          <w:bCs/>
          <w:sz w:val="22"/>
        </w:rPr>
        <w:t>11 – DAS CONDIÇÕES DA ATA DE REGISTRO DE PREÇOS</w:t>
      </w:r>
    </w:p>
    <w:p w:rsidR="009B7790" w:rsidRPr="00371E91" w:rsidRDefault="009B7790" w:rsidP="009B7790">
      <w:pPr>
        <w:overflowPunct w:val="0"/>
        <w:autoSpaceDE w:val="0"/>
        <w:autoSpaceDN w:val="0"/>
        <w:adjustRightInd w:val="0"/>
        <w:spacing w:after="0" w:line="240" w:lineRule="auto"/>
        <w:jc w:val="both"/>
        <w:textAlignment w:val="baseline"/>
        <w:rPr>
          <w:rFonts w:eastAsia="Times New Roman"/>
          <w:b/>
          <w:bCs/>
          <w:sz w:val="22"/>
        </w:rPr>
      </w:pPr>
    </w:p>
    <w:p w:rsidR="009B7790" w:rsidRPr="00371E91" w:rsidRDefault="009B7790" w:rsidP="009B7790">
      <w:pPr>
        <w:spacing w:after="0" w:line="240" w:lineRule="auto"/>
        <w:ind w:right="-241"/>
        <w:jc w:val="both"/>
        <w:rPr>
          <w:rFonts w:eastAsia="Times New Roman"/>
          <w:sz w:val="22"/>
          <w:lang w:eastAsia="pt-BR"/>
        </w:rPr>
      </w:pPr>
      <w:r w:rsidRPr="00371E91">
        <w:rPr>
          <w:rFonts w:eastAsia="Times New Roman"/>
          <w:b/>
          <w:bCs/>
          <w:sz w:val="22"/>
          <w:lang w:eastAsia="pt-BR"/>
        </w:rPr>
        <w:t>11.1 –</w:t>
      </w:r>
      <w:r w:rsidRPr="00371E91">
        <w:rPr>
          <w:rFonts w:eastAsia="Times New Roman"/>
          <w:sz w:val="22"/>
          <w:lang w:eastAsia="pt-BR"/>
        </w:rPr>
        <w:t xml:space="preserve"> As obrigações decorrentes desta licitação, a serem firmadas entre a Administração Municipal e a licitante vencedora, serão formalizadas através de Ata de Registro de Preços, observando-se as condições estabelecidas neste Edital, seus Anexos, na legislação vigente e na proposta do licitante vencedor.</w:t>
      </w:r>
    </w:p>
    <w:p w:rsidR="009B7790" w:rsidRPr="00371E91" w:rsidRDefault="009B7790" w:rsidP="009B7790">
      <w:pPr>
        <w:overflowPunct w:val="0"/>
        <w:autoSpaceDE w:val="0"/>
        <w:autoSpaceDN w:val="0"/>
        <w:adjustRightInd w:val="0"/>
        <w:spacing w:after="0" w:line="240" w:lineRule="auto"/>
        <w:ind w:right="-241"/>
        <w:jc w:val="both"/>
        <w:textAlignment w:val="baseline"/>
        <w:rPr>
          <w:rFonts w:eastAsia="Times New Roman"/>
          <w:sz w:val="22"/>
        </w:rPr>
      </w:pPr>
    </w:p>
    <w:p w:rsidR="009B7790" w:rsidRPr="00371E91" w:rsidRDefault="009B7790" w:rsidP="009B7790">
      <w:pPr>
        <w:overflowPunct w:val="0"/>
        <w:autoSpaceDE w:val="0"/>
        <w:autoSpaceDN w:val="0"/>
        <w:adjustRightInd w:val="0"/>
        <w:spacing w:after="0" w:line="240" w:lineRule="auto"/>
        <w:ind w:right="-241"/>
        <w:jc w:val="both"/>
        <w:textAlignment w:val="baseline"/>
        <w:rPr>
          <w:rFonts w:eastAsia="Times New Roman"/>
          <w:sz w:val="22"/>
        </w:rPr>
      </w:pPr>
      <w:r w:rsidRPr="00371E91">
        <w:rPr>
          <w:rFonts w:eastAsia="Times New Roman"/>
          <w:b/>
          <w:bCs/>
          <w:sz w:val="22"/>
        </w:rPr>
        <w:t>11.2</w:t>
      </w:r>
      <w:r w:rsidRPr="00371E91">
        <w:rPr>
          <w:rFonts w:eastAsia="Times New Roman"/>
          <w:sz w:val="22"/>
        </w:rPr>
        <w:t xml:space="preserve"> – A Administração Municipal convocará formalmente através de publicação no Diário Oficial dos Municípios (</w:t>
      </w:r>
      <w:proofErr w:type="spellStart"/>
      <w:r w:rsidRPr="00371E91">
        <w:rPr>
          <w:rFonts w:eastAsia="Times New Roman"/>
          <w:sz w:val="22"/>
        </w:rPr>
        <w:t>Assomasul</w:t>
      </w:r>
      <w:proofErr w:type="spellEnd"/>
      <w:r w:rsidRPr="00371E91">
        <w:rPr>
          <w:rFonts w:eastAsia="Times New Roman"/>
          <w:sz w:val="22"/>
        </w:rPr>
        <w:t xml:space="preserve">) a licitante vencedora para assinar a Ata de Registro de Preços. O representante da empresa convocada deverá comparecer dentro do prazo de </w:t>
      </w:r>
      <w:r w:rsidRPr="00371E91">
        <w:rPr>
          <w:rFonts w:eastAsia="Times New Roman"/>
          <w:sz w:val="22"/>
          <w:u w:val="single"/>
        </w:rPr>
        <w:t>03 (três) dias úteis</w:t>
      </w:r>
      <w:r w:rsidRPr="00371E91">
        <w:rPr>
          <w:rFonts w:eastAsia="Times New Roman"/>
          <w:sz w:val="22"/>
        </w:rPr>
        <w:t>, contados a partir da publicação, para assinatura do referido documento.</w:t>
      </w:r>
    </w:p>
    <w:p w:rsidR="009B7790" w:rsidRPr="00371E91" w:rsidRDefault="009B7790" w:rsidP="009B7790">
      <w:pPr>
        <w:overflowPunct w:val="0"/>
        <w:autoSpaceDE w:val="0"/>
        <w:autoSpaceDN w:val="0"/>
        <w:adjustRightInd w:val="0"/>
        <w:spacing w:after="0" w:line="240" w:lineRule="auto"/>
        <w:ind w:right="-241"/>
        <w:jc w:val="both"/>
        <w:textAlignment w:val="baseline"/>
        <w:rPr>
          <w:rFonts w:eastAsia="Times New Roman"/>
          <w:sz w:val="22"/>
        </w:rPr>
      </w:pPr>
    </w:p>
    <w:p w:rsidR="009B7790" w:rsidRPr="00371E91" w:rsidRDefault="009B7790" w:rsidP="009B7790">
      <w:pPr>
        <w:overflowPunct w:val="0"/>
        <w:autoSpaceDE w:val="0"/>
        <w:autoSpaceDN w:val="0"/>
        <w:adjustRightInd w:val="0"/>
        <w:spacing w:after="0" w:line="240" w:lineRule="auto"/>
        <w:ind w:right="-241"/>
        <w:jc w:val="both"/>
        <w:textAlignment w:val="baseline"/>
        <w:rPr>
          <w:rFonts w:eastAsia="Times New Roman"/>
          <w:sz w:val="22"/>
        </w:rPr>
      </w:pPr>
      <w:r w:rsidRPr="00371E91">
        <w:rPr>
          <w:rFonts w:eastAsia="Times New Roman"/>
          <w:b/>
          <w:bCs/>
          <w:sz w:val="22"/>
        </w:rPr>
        <w:t>11.3</w:t>
      </w:r>
      <w:r w:rsidRPr="00371E91">
        <w:rPr>
          <w:rFonts w:eastAsia="Times New Roman"/>
          <w:sz w:val="22"/>
        </w:rPr>
        <w:t xml:space="preserve"> – O prazo estipulado no subitem 11.2 poderá ser prorrogado uma vez, por igual período, quando solicitado pela licitante vencedora, durante o seu transcurso e desde que ocorra motivo justificado aceito pela Administração Municipal.</w:t>
      </w:r>
    </w:p>
    <w:p w:rsidR="009B7790" w:rsidRPr="00371E91" w:rsidRDefault="009B7790" w:rsidP="009B7790">
      <w:pPr>
        <w:overflowPunct w:val="0"/>
        <w:autoSpaceDE w:val="0"/>
        <w:autoSpaceDN w:val="0"/>
        <w:adjustRightInd w:val="0"/>
        <w:spacing w:after="0" w:line="240" w:lineRule="auto"/>
        <w:ind w:right="-241"/>
        <w:jc w:val="both"/>
        <w:textAlignment w:val="baseline"/>
        <w:rPr>
          <w:rFonts w:eastAsia="Times New Roman"/>
          <w:sz w:val="22"/>
        </w:rPr>
      </w:pPr>
    </w:p>
    <w:p w:rsidR="009B7790" w:rsidRPr="00371E91" w:rsidRDefault="009B7790" w:rsidP="009B7790">
      <w:pPr>
        <w:overflowPunct w:val="0"/>
        <w:autoSpaceDE w:val="0"/>
        <w:autoSpaceDN w:val="0"/>
        <w:adjustRightInd w:val="0"/>
        <w:spacing w:after="0" w:line="240" w:lineRule="auto"/>
        <w:ind w:right="-241"/>
        <w:jc w:val="both"/>
        <w:textAlignment w:val="baseline"/>
        <w:rPr>
          <w:rFonts w:eastAsia="Times New Roman"/>
          <w:sz w:val="22"/>
        </w:rPr>
      </w:pPr>
      <w:r w:rsidRPr="00371E91">
        <w:rPr>
          <w:rFonts w:eastAsia="Times New Roman"/>
          <w:b/>
          <w:bCs/>
          <w:sz w:val="22"/>
        </w:rPr>
        <w:t>11.4</w:t>
      </w:r>
      <w:r w:rsidRPr="00371E91">
        <w:rPr>
          <w:rFonts w:eastAsia="Times New Roman"/>
          <w:sz w:val="22"/>
        </w:rPr>
        <w:t xml:space="preserve"> – O (a) Pregoeiro (a) poderá, quando a convocada não assinar a Ata de Registro de Preços no prazo e condições estabelecidas neste Edital, examinar as ofertas subsequentes e a qualificação dos licitantes na ordem de classificação e, assim sucessivamente, até a apuração de uma licitante que atenda ao edital, sendo o respectivo licitante declarado vencedor.</w:t>
      </w:r>
    </w:p>
    <w:p w:rsidR="009B7790" w:rsidRPr="00371E91" w:rsidRDefault="009B7790" w:rsidP="009B7790">
      <w:pPr>
        <w:overflowPunct w:val="0"/>
        <w:autoSpaceDE w:val="0"/>
        <w:autoSpaceDN w:val="0"/>
        <w:adjustRightInd w:val="0"/>
        <w:spacing w:after="0" w:line="240" w:lineRule="auto"/>
        <w:ind w:right="-241"/>
        <w:jc w:val="both"/>
        <w:textAlignment w:val="baseline"/>
        <w:rPr>
          <w:rFonts w:eastAsia="Times New Roman"/>
          <w:sz w:val="22"/>
        </w:rPr>
      </w:pPr>
    </w:p>
    <w:p w:rsidR="009B7790" w:rsidRPr="00371E91" w:rsidRDefault="009B7790" w:rsidP="009B7790">
      <w:pPr>
        <w:overflowPunct w:val="0"/>
        <w:autoSpaceDE w:val="0"/>
        <w:autoSpaceDN w:val="0"/>
        <w:adjustRightInd w:val="0"/>
        <w:spacing w:after="0" w:line="240" w:lineRule="auto"/>
        <w:ind w:right="-241"/>
        <w:jc w:val="both"/>
        <w:textAlignment w:val="baseline"/>
        <w:rPr>
          <w:rFonts w:eastAsia="Times New Roman"/>
          <w:sz w:val="22"/>
        </w:rPr>
      </w:pPr>
      <w:r w:rsidRPr="00371E91">
        <w:rPr>
          <w:rFonts w:eastAsia="Times New Roman"/>
          <w:b/>
          <w:bCs/>
          <w:sz w:val="22"/>
        </w:rPr>
        <w:t xml:space="preserve">11.4.1 – </w:t>
      </w:r>
      <w:r w:rsidRPr="00371E91">
        <w:rPr>
          <w:rFonts w:eastAsia="Times New Roman"/>
          <w:sz w:val="22"/>
        </w:rPr>
        <w:t>O fornecedor que não comparecer para assinar a Ata de Registro de Preços, dentro do prazo estipulado no item 11.2 e 11.3, ou se recusar em assinar a presente Ata será submetido às penalidades descritas no Artigo 7º da Lei 10.520/02.</w:t>
      </w:r>
    </w:p>
    <w:p w:rsidR="009B7790" w:rsidRPr="00371E91" w:rsidRDefault="009B7790" w:rsidP="009B7790">
      <w:pPr>
        <w:overflowPunct w:val="0"/>
        <w:autoSpaceDE w:val="0"/>
        <w:autoSpaceDN w:val="0"/>
        <w:adjustRightInd w:val="0"/>
        <w:spacing w:after="0" w:line="240" w:lineRule="auto"/>
        <w:ind w:right="-241"/>
        <w:jc w:val="both"/>
        <w:textAlignment w:val="baseline"/>
        <w:rPr>
          <w:rFonts w:eastAsia="Times New Roman"/>
          <w:color w:val="FF0000"/>
          <w:sz w:val="22"/>
        </w:rPr>
      </w:pPr>
    </w:p>
    <w:p w:rsidR="009B7790" w:rsidRPr="00371E91" w:rsidRDefault="009B7790" w:rsidP="009B7790">
      <w:pPr>
        <w:overflowPunct w:val="0"/>
        <w:autoSpaceDE w:val="0"/>
        <w:autoSpaceDN w:val="0"/>
        <w:adjustRightInd w:val="0"/>
        <w:spacing w:after="0" w:line="240" w:lineRule="auto"/>
        <w:jc w:val="both"/>
        <w:textAlignment w:val="baseline"/>
        <w:rPr>
          <w:rFonts w:eastAsia="Times New Roman"/>
          <w:sz w:val="22"/>
        </w:rPr>
      </w:pPr>
      <w:r w:rsidRPr="00371E91">
        <w:rPr>
          <w:rFonts w:eastAsia="Times New Roman"/>
          <w:b/>
          <w:bCs/>
          <w:sz w:val="22"/>
        </w:rPr>
        <w:t>11.5</w:t>
      </w:r>
      <w:r w:rsidRPr="00371E91">
        <w:rPr>
          <w:rFonts w:eastAsia="Times New Roman"/>
          <w:sz w:val="22"/>
        </w:rPr>
        <w:t xml:space="preserve"> – O prazo de vigência da Ata de Registro de preços será de </w:t>
      </w:r>
      <w:r w:rsidRPr="00371E91">
        <w:rPr>
          <w:rFonts w:eastAsia="Times New Roman"/>
          <w:b/>
          <w:bCs/>
          <w:sz w:val="22"/>
        </w:rPr>
        <w:t xml:space="preserve">12 (doze) meses </w:t>
      </w:r>
      <w:r w:rsidRPr="00371E91">
        <w:rPr>
          <w:rFonts w:eastAsia="Times New Roman"/>
          <w:sz w:val="22"/>
        </w:rPr>
        <w:t>a contar da data da publicação do extrato da Ata de Registro de Preços no Diário Oficial dos Municípios.</w:t>
      </w:r>
    </w:p>
    <w:p w:rsidR="009B7790" w:rsidRPr="00371E91" w:rsidRDefault="009B7790" w:rsidP="009B7790">
      <w:pPr>
        <w:overflowPunct w:val="0"/>
        <w:autoSpaceDE w:val="0"/>
        <w:autoSpaceDN w:val="0"/>
        <w:adjustRightInd w:val="0"/>
        <w:spacing w:after="0" w:line="240" w:lineRule="auto"/>
        <w:jc w:val="both"/>
        <w:textAlignment w:val="baseline"/>
        <w:rPr>
          <w:rFonts w:eastAsia="Times New Roman"/>
          <w:b/>
          <w:bCs/>
          <w:sz w:val="22"/>
          <w:lang w:eastAsia="pt-BR"/>
        </w:rPr>
      </w:pPr>
    </w:p>
    <w:p w:rsidR="009B7790" w:rsidRPr="00371E91" w:rsidRDefault="009B7790" w:rsidP="009B7790">
      <w:pPr>
        <w:overflowPunct w:val="0"/>
        <w:autoSpaceDE w:val="0"/>
        <w:autoSpaceDN w:val="0"/>
        <w:adjustRightInd w:val="0"/>
        <w:spacing w:after="0" w:line="240" w:lineRule="auto"/>
        <w:jc w:val="both"/>
        <w:textAlignment w:val="baseline"/>
        <w:rPr>
          <w:rFonts w:eastAsia="Times New Roman"/>
          <w:sz w:val="22"/>
          <w:lang w:eastAsia="pt-BR"/>
        </w:rPr>
      </w:pPr>
      <w:r w:rsidRPr="00371E91">
        <w:rPr>
          <w:rFonts w:eastAsia="Times New Roman"/>
          <w:b/>
          <w:bCs/>
          <w:sz w:val="22"/>
          <w:lang w:eastAsia="pt-BR"/>
        </w:rPr>
        <w:t>11.6</w:t>
      </w:r>
      <w:r w:rsidRPr="00371E91">
        <w:rPr>
          <w:rFonts w:eastAsia="Times New Roman"/>
          <w:sz w:val="22"/>
          <w:lang w:eastAsia="pt-BR"/>
        </w:rPr>
        <w:t xml:space="preserve"> - A Ata de Registro de Preços não obriga a Administração a firmar as contratações que dela poderão advir, podendo ocorrer licitações específicas para a aquisição do objeto, obedecida a legislação pertinente, sendo assegurada preferência de fornecimento ao detentor do registro, em igualdade de condições.</w:t>
      </w:r>
    </w:p>
    <w:p w:rsidR="009B7790" w:rsidRPr="00371E91" w:rsidRDefault="009B7790" w:rsidP="009B7790">
      <w:pPr>
        <w:overflowPunct w:val="0"/>
        <w:autoSpaceDE w:val="0"/>
        <w:autoSpaceDN w:val="0"/>
        <w:adjustRightInd w:val="0"/>
        <w:spacing w:after="0" w:line="240" w:lineRule="auto"/>
        <w:textAlignment w:val="baseline"/>
        <w:rPr>
          <w:rFonts w:eastAsia="Times New Roman"/>
          <w:sz w:val="22"/>
          <w:lang w:eastAsia="pt-BR"/>
        </w:rPr>
      </w:pPr>
    </w:p>
    <w:p w:rsidR="009B7790" w:rsidRPr="00371E91" w:rsidRDefault="009B7790" w:rsidP="009B7790">
      <w:pPr>
        <w:overflowPunct w:val="0"/>
        <w:autoSpaceDE w:val="0"/>
        <w:autoSpaceDN w:val="0"/>
        <w:adjustRightInd w:val="0"/>
        <w:spacing w:after="0" w:line="240" w:lineRule="auto"/>
        <w:jc w:val="both"/>
        <w:textAlignment w:val="baseline"/>
        <w:rPr>
          <w:rFonts w:eastAsia="Times New Roman"/>
          <w:sz w:val="22"/>
          <w:lang w:eastAsia="pt-BR"/>
        </w:rPr>
      </w:pPr>
      <w:r w:rsidRPr="00371E91">
        <w:rPr>
          <w:rFonts w:eastAsia="Times New Roman"/>
          <w:b/>
          <w:bCs/>
          <w:sz w:val="22"/>
          <w:lang w:eastAsia="pt-BR"/>
        </w:rPr>
        <w:t>11.7 -</w:t>
      </w:r>
      <w:r w:rsidRPr="00371E91">
        <w:rPr>
          <w:rFonts w:eastAsia="Times New Roman"/>
          <w:sz w:val="22"/>
          <w:lang w:eastAsia="pt-BR"/>
        </w:rPr>
        <w:t xml:space="preserve"> O preço registrado e a indicação dos respectivos fornecedores serão publicados trimestralmente na imprensa oficial e divulgados em meio eletrônico, durante a vigência da Ata de Registro de Preços.</w:t>
      </w:r>
    </w:p>
    <w:p w:rsidR="009B7790" w:rsidRPr="00371E91" w:rsidRDefault="009B7790" w:rsidP="009B7790">
      <w:pPr>
        <w:overflowPunct w:val="0"/>
        <w:autoSpaceDE w:val="0"/>
        <w:autoSpaceDN w:val="0"/>
        <w:adjustRightInd w:val="0"/>
        <w:spacing w:after="0" w:line="240" w:lineRule="auto"/>
        <w:textAlignment w:val="baseline"/>
        <w:rPr>
          <w:rFonts w:eastAsia="Times New Roman"/>
          <w:sz w:val="22"/>
          <w:lang w:eastAsia="pt-BR"/>
        </w:rPr>
      </w:pPr>
    </w:p>
    <w:p w:rsidR="009B7790" w:rsidRPr="00371E91" w:rsidRDefault="009B7790" w:rsidP="009B7790">
      <w:pPr>
        <w:overflowPunct w:val="0"/>
        <w:autoSpaceDE w:val="0"/>
        <w:autoSpaceDN w:val="0"/>
        <w:adjustRightInd w:val="0"/>
        <w:spacing w:after="0" w:line="240" w:lineRule="auto"/>
        <w:jc w:val="both"/>
        <w:textAlignment w:val="baseline"/>
        <w:rPr>
          <w:rFonts w:eastAsia="Times New Roman"/>
          <w:sz w:val="22"/>
          <w:lang w:eastAsia="pt-BR"/>
        </w:rPr>
      </w:pPr>
      <w:r w:rsidRPr="00371E91">
        <w:rPr>
          <w:rFonts w:eastAsia="Times New Roman"/>
          <w:b/>
          <w:bCs/>
          <w:sz w:val="22"/>
          <w:lang w:eastAsia="pt-BR"/>
        </w:rPr>
        <w:t>11.8</w:t>
      </w:r>
      <w:r w:rsidRPr="00371E91">
        <w:rPr>
          <w:rFonts w:eastAsia="Times New Roman"/>
          <w:sz w:val="22"/>
          <w:lang w:eastAsia="pt-BR"/>
        </w:rPr>
        <w:t xml:space="preserve"> - A Administração Municipal monitorará, pelo menos trimestralmente, os preços dos produtos, de forma a avaliar o preço praticado no mercado, podendo rever os preços registrados a qualquer tempo, em decorrência da redução dos preços praticados ou de fato que eleve os custos dos produtos registrados.</w:t>
      </w:r>
    </w:p>
    <w:p w:rsidR="009B7790" w:rsidRPr="00371E91" w:rsidRDefault="009B7790" w:rsidP="009B7790">
      <w:pPr>
        <w:overflowPunct w:val="0"/>
        <w:autoSpaceDE w:val="0"/>
        <w:autoSpaceDN w:val="0"/>
        <w:adjustRightInd w:val="0"/>
        <w:spacing w:after="0" w:line="240" w:lineRule="auto"/>
        <w:textAlignment w:val="baseline"/>
        <w:rPr>
          <w:rFonts w:eastAsia="Times New Roman"/>
          <w:sz w:val="22"/>
          <w:lang w:eastAsia="pt-BR"/>
        </w:rPr>
      </w:pPr>
    </w:p>
    <w:p w:rsidR="009B7790" w:rsidRPr="00371E91" w:rsidRDefault="009B7790" w:rsidP="009B7790">
      <w:pPr>
        <w:overflowPunct w:val="0"/>
        <w:autoSpaceDE w:val="0"/>
        <w:autoSpaceDN w:val="0"/>
        <w:adjustRightInd w:val="0"/>
        <w:spacing w:after="0" w:line="240" w:lineRule="auto"/>
        <w:jc w:val="both"/>
        <w:textAlignment w:val="baseline"/>
        <w:rPr>
          <w:rFonts w:eastAsia="Times New Roman"/>
          <w:sz w:val="22"/>
          <w:lang w:eastAsia="pt-BR"/>
        </w:rPr>
      </w:pPr>
      <w:r w:rsidRPr="00371E91">
        <w:rPr>
          <w:rFonts w:eastAsia="Times New Roman"/>
          <w:b/>
          <w:bCs/>
          <w:sz w:val="22"/>
          <w:lang w:eastAsia="pt-BR"/>
        </w:rPr>
        <w:t>11.9 -</w:t>
      </w:r>
      <w:r w:rsidRPr="00371E91">
        <w:rPr>
          <w:rFonts w:eastAsia="Times New Roman"/>
          <w:sz w:val="22"/>
          <w:lang w:eastAsia="pt-BR"/>
        </w:rPr>
        <w:t xml:space="preserve"> O fornecedor será liberado do compromisso assumido, caso comprove mediante requerimento fundamentado com apresentação de comprovantes (notas fiscais de aquisição de matérias primas, listas de preços de fabricante </w:t>
      </w:r>
      <w:proofErr w:type="spellStart"/>
      <w:r w:rsidRPr="00371E91">
        <w:rPr>
          <w:rFonts w:eastAsia="Times New Roman"/>
          <w:sz w:val="22"/>
          <w:lang w:eastAsia="pt-BR"/>
        </w:rPr>
        <w:t>etc</w:t>
      </w:r>
      <w:proofErr w:type="spellEnd"/>
      <w:r w:rsidRPr="00371E91">
        <w:rPr>
          <w:rFonts w:eastAsia="Times New Roman"/>
          <w:sz w:val="22"/>
          <w:lang w:eastAsia="pt-BR"/>
        </w:rPr>
        <w:t>), que não pode cumprir as obrigações assumidas devido ao preço de mercado ter se tornado superior ao preço registrado.</w:t>
      </w:r>
    </w:p>
    <w:p w:rsidR="009B7790" w:rsidRPr="00371E91" w:rsidRDefault="009B7790" w:rsidP="009B7790">
      <w:pPr>
        <w:overflowPunct w:val="0"/>
        <w:autoSpaceDE w:val="0"/>
        <w:autoSpaceDN w:val="0"/>
        <w:adjustRightInd w:val="0"/>
        <w:spacing w:after="0" w:line="240" w:lineRule="auto"/>
        <w:jc w:val="both"/>
        <w:textAlignment w:val="baseline"/>
        <w:rPr>
          <w:rFonts w:eastAsia="Times New Roman"/>
          <w:sz w:val="22"/>
          <w:lang w:eastAsia="pt-BR"/>
        </w:rPr>
      </w:pPr>
    </w:p>
    <w:p w:rsidR="009B7790" w:rsidRPr="00371E91" w:rsidRDefault="009B7790" w:rsidP="009B7790">
      <w:pPr>
        <w:overflowPunct w:val="0"/>
        <w:autoSpaceDE w:val="0"/>
        <w:autoSpaceDN w:val="0"/>
        <w:adjustRightInd w:val="0"/>
        <w:spacing w:after="0" w:line="240" w:lineRule="auto"/>
        <w:jc w:val="both"/>
        <w:textAlignment w:val="baseline"/>
        <w:rPr>
          <w:rFonts w:eastAsia="Times New Roman"/>
          <w:sz w:val="22"/>
          <w:lang w:eastAsia="pt-BR"/>
        </w:rPr>
      </w:pPr>
      <w:r w:rsidRPr="00371E91">
        <w:rPr>
          <w:rFonts w:eastAsia="Times New Roman"/>
          <w:b/>
          <w:bCs/>
          <w:sz w:val="22"/>
          <w:lang w:eastAsia="pt-BR"/>
        </w:rPr>
        <w:t>11.10 -</w:t>
      </w:r>
      <w:r w:rsidRPr="00371E91">
        <w:rPr>
          <w:rFonts w:eastAsia="Times New Roman"/>
          <w:sz w:val="22"/>
          <w:lang w:eastAsia="pt-BR"/>
        </w:rPr>
        <w:t xml:space="preserve"> Na hipótese de não-aceitação da justificativa apresentada, será aplicada a penalidade correspondente à inexecução total – 30% (trinta por cento) sobre o valor constante da nota de empenho – caso a empresa não mantenha o compromisso assumido.</w:t>
      </w:r>
    </w:p>
    <w:p w:rsidR="009B7790" w:rsidRPr="00867E8D" w:rsidRDefault="009B7790" w:rsidP="009B7790">
      <w:pPr>
        <w:overflowPunct w:val="0"/>
        <w:autoSpaceDE w:val="0"/>
        <w:autoSpaceDN w:val="0"/>
        <w:adjustRightInd w:val="0"/>
        <w:spacing w:after="0" w:line="240" w:lineRule="auto"/>
        <w:jc w:val="both"/>
        <w:textAlignment w:val="baseline"/>
        <w:rPr>
          <w:rFonts w:eastAsia="Times New Roman"/>
          <w:sz w:val="14"/>
          <w:szCs w:val="14"/>
          <w:lang w:eastAsia="pt-BR"/>
        </w:rPr>
      </w:pPr>
    </w:p>
    <w:p w:rsidR="009B7790" w:rsidRPr="00371E91" w:rsidRDefault="009B7790" w:rsidP="009B7790">
      <w:pPr>
        <w:overflowPunct w:val="0"/>
        <w:autoSpaceDE w:val="0"/>
        <w:autoSpaceDN w:val="0"/>
        <w:adjustRightInd w:val="0"/>
        <w:spacing w:after="0" w:line="240" w:lineRule="auto"/>
        <w:jc w:val="both"/>
        <w:textAlignment w:val="baseline"/>
        <w:rPr>
          <w:rFonts w:eastAsia="Times New Roman"/>
          <w:sz w:val="22"/>
          <w:lang w:eastAsia="pt-BR"/>
        </w:rPr>
      </w:pPr>
      <w:r w:rsidRPr="00371E91">
        <w:rPr>
          <w:rFonts w:eastAsia="Times New Roman"/>
          <w:b/>
          <w:bCs/>
          <w:sz w:val="22"/>
          <w:lang w:eastAsia="pt-BR"/>
        </w:rPr>
        <w:t>11.11 -</w:t>
      </w:r>
      <w:r w:rsidRPr="00371E91">
        <w:rPr>
          <w:rFonts w:eastAsia="Times New Roman"/>
          <w:sz w:val="22"/>
          <w:lang w:eastAsia="pt-BR"/>
        </w:rPr>
        <w:t xml:space="preserve"> Em qualquer hipótese, os preços decorrentes da revisão não poderão ultrapassar os praticados no mercado, mantendo-se a diferença percentual apurada entre o valor originalmente constante da proposta do fornecedor e aquele vigente no mercado à época do registro – equação econômico-financeira.</w:t>
      </w:r>
    </w:p>
    <w:p w:rsidR="009B7790" w:rsidRPr="00371E91" w:rsidRDefault="009B7790" w:rsidP="009B7790">
      <w:pPr>
        <w:overflowPunct w:val="0"/>
        <w:autoSpaceDE w:val="0"/>
        <w:autoSpaceDN w:val="0"/>
        <w:adjustRightInd w:val="0"/>
        <w:spacing w:after="0" w:line="240" w:lineRule="auto"/>
        <w:textAlignment w:val="baseline"/>
        <w:rPr>
          <w:rFonts w:eastAsia="Times New Roman"/>
          <w:sz w:val="22"/>
          <w:lang w:eastAsia="pt-BR"/>
        </w:rPr>
      </w:pPr>
    </w:p>
    <w:p w:rsidR="009B7790" w:rsidRPr="00371E91" w:rsidRDefault="009B7790" w:rsidP="009B7790">
      <w:pPr>
        <w:overflowPunct w:val="0"/>
        <w:autoSpaceDE w:val="0"/>
        <w:autoSpaceDN w:val="0"/>
        <w:adjustRightInd w:val="0"/>
        <w:spacing w:after="0" w:line="240" w:lineRule="auto"/>
        <w:jc w:val="both"/>
        <w:textAlignment w:val="baseline"/>
        <w:rPr>
          <w:rFonts w:eastAsia="Times New Roman"/>
          <w:sz w:val="22"/>
          <w:lang w:eastAsia="pt-BR"/>
        </w:rPr>
      </w:pPr>
      <w:r w:rsidRPr="00371E91">
        <w:rPr>
          <w:rFonts w:eastAsia="Times New Roman"/>
          <w:b/>
          <w:bCs/>
          <w:sz w:val="22"/>
          <w:lang w:eastAsia="pt-BR"/>
        </w:rPr>
        <w:t>11.12 -</w:t>
      </w:r>
      <w:r w:rsidRPr="00371E91">
        <w:rPr>
          <w:rFonts w:eastAsia="Times New Roman"/>
          <w:sz w:val="22"/>
          <w:lang w:eastAsia="pt-BR"/>
        </w:rPr>
        <w:t xml:space="preserve"> Será considerado preço de mercado o que for igual ou inferior à média daqueles apurados pela Administração Municipal para o objeto pesquisado.</w:t>
      </w:r>
    </w:p>
    <w:p w:rsidR="009B7790" w:rsidRPr="00371E91" w:rsidRDefault="009B7790" w:rsidP="009B7790">
      <w:pPr>
        <w:overflowPunct w:val="0"/>
        <w:autoSpaceDE w:val="0"/>
        <w:autoSpaceDN w:val="0"/>
        <w:adjustRightInd w:val="0"/>
        <w:spacing w:after="0" w:line="240" w:lineRule="auto"/>
        <w:textAlignment w:val="baseline"/>
        <w:rPr>
          <w:rFonts w:eastAsia="Times New Roman"/>
          <w:sz w:val="22"/>
          <w:lang w:eastAsia="pt-BR"/>
        </w:rPr>
      </w:pPr>
    </w:p>
    <w:p w:rsidR="009B7790" w:rsidRPr="00371E91" w:rsidRDefault="009B7790" w:rsidP="009B7790">
      <w:pPr>
        <w:overflowPunct w:val="0"/>
        <w:autoSpaceDE w:val="0"/>
        <w:autoSpaceDN w:val="0"/>
        <w:adjustRightInd w:val="0"/>
        <w:spacing w:after="0" w:line="240" w:lineRule="auto"/>
        <w:jc w:val="both"/>
        <w:textAlignment w:val="baseline"/>
        <w:rPr>
          <w:rFonts w:eastAsia="Times New Roman"/>
          <w:sz w:val="22"/>
          <w:lang w:eastAsia="pt-BR"/>
        </w:rPr>
      </w:pPr>
      <w:r w:rsidRPr="00371E91">
        <w:rPr>
          <w:rFonts w:eastAsia="Times New Roman"/>
          <w:b/>
          <w:bCs/>
          <w:sz w:val="22"/>
          <w:lang w:eastAsia="pt-BR"/>
        </w:rPr>
        <w:t>11.13 -</w:t>
      </w:r>
      <w:r w:rsidRPr="00371E91">
        <w:rPr>
          <w:rFonts w:eastAsia="Times New Roman"/>
          <w:sz w:val="22"/>
          <w:lang w:eastAsia="pt-BR"/>
        </w:rPr>
        <w:t xml:space="preserve"> A Ata de Registro de Preços poderá ser cancelada de pleno direito, no todo ou em parte, nas situações previstas abaixo:</w:t>
      </w:r>
    </w:p>
    <w:p w:rsidR="009B7790" w:rsidRPr="00371E91" w:rsidRDefault="009B7790" w:rsidP="009B7790">
      <w:pPr>
        <w:overflowPunct w:val="0"/>
        <w:autoSpaceDE w:val="0"/>
        <w:autoSpaceDN w:val="0"/>
        <w:adjustRightInd w:val="0"/>
        <w:spacing w:after="0" w:line="240" w:lineRule="auto"/>
        <w:jc w:val="both"/>
        <w:textAlignment w:val="baseline"/>
        <w:rPr>
          <w:rFonts w:eastAsia="Times New Roman"/>
          <w:sz w:val="22"/>
        </w:rPr>
      </w:pPr>
    </w:p>
    <w:p w:rsidR="009B7790" w:rsidRPr="00371E91" w:rsidRDefault="009B7790" w:rsidP="009B7790">
      <w:pPr>
        <w:overflowPunct w:val="0"/>
        <w:autoSpaceDE w:val="0"/>
        <w:autoSpaceDN w:val="0"/>
        <w:adjustRightInd w:val="0"/>
        <w:spacing w:after="0" w:line="240" w:lineRule="auto"/>
        <w:ind w:left="300"/>
        <w:jc w:val="both"/>
        <w:textAlignment w:val="baseline"/>
        <w:rPr>
          <w:rFonts w:eastAsia="Times New Roman"/>
          <w:sz w:val="22"/>
          <w:lang w:eastAsia="pt-BR"/>
        </w:rPr>
      </w:pPr>
      <w:r w:rsidRPr="00371E91">
        <w:rPr>
          <w:rFonts w:eastAsia="Times New Roman"/>
          <w:b/>
          <w:bCs/>
          <w:sz w:val="22"/>
          <w:lang w:eastAsia="pt-BR"/>
        </w:rPr>
        <w:t xml:space="preserve">I) </w:t>
      </w:r>
      <w:r w:rsidRPr="00371E91">
        <w:rPr>
          <w:rFonts w:eastAsia="Times New Roman"/>
          <w:sz w:val="22"/>
          <w:lang w:eastAsia="pt-BR"/>
        </w:rPr>
        <w:t>Por iniciativa da Administração:</w:t>
      </w:r>
    </w:p>
    <w:p w:rsidR="009B7790" w:rsidRPr="00371E91" w:rsidRDefault="009B7790" w:rsidP="009B7790">
      <w:pPr>
        <w:overflowPunct w:val="0"/>
        <w:autoSpaceDE w:val="0"/>
        <w:autoSpaceDN w:val="0"/>
        <w:adjustRightInd w:val="0"/>
        <w:spacing w:after="0" w:line="240" w:lineRule="auto"/>
        <w:ind w:left="300"/>
        <w:jc w:val="both"/>
        <w:textAlignment w:val="baseline"/>
        <w:rPr>
          <w:rFonts w:eastAsia="Times New Roman"/>
          <w:sz w:val="22"/>
          <w:lang w:eastAsia="pt-BR"/>
        </w:rPr>
      </w:pPr>
    </w:p>
    <w:p w:rsidR="009B7790" w:rsidRPr="00371E91" w:rsidRDefault="009B7790" w:rsidP="009B7790">
      <w:pPr>
        <w:overflowPunct w:val="0"/>
        <w:autoSpaceDE w:val="0"/>
        <w:autoSpaceDN w:val="0"/>
        <w:adjustRightInd w:val="0"/>
        <w:spacing w:after="0" w:line="240" w:lineRule="auto"/>
        <w:ind w:left="600"/>
        <w:jc w:val="both"/>
        <w:textAlignment w:val="baseline"/>
        <w:rPr>
          <w:rFonts w:eastAsia="Times New Roman"/>
          <w:sz w:val="22"/>
          <w:lang w:eastAsia="pt-BR"/>
        </w:rPr>
      </w:pPr>
      <w:r w:rsidRPr="00371E91">
        <w:rPr>
          <w:rFonts w:eastAsia="Times New Roman"/>
          <w:sz w:val="22"/>
          <w:lang w:eastAsia="pt-BR"/>
        </w:rPr>
        <w:t xml:space="preserve">a) quando o fornecedor der causa à rescisão administrativa da nota de empenho decorrente deste Registro de Preços, nas hipóteses previstas nos incisos de I a </w:t>
      </w:r>
      <w:proofErr w:type="spellStart"/>
      <w:r w:rsidRPr="00371E91">
        <w:rPr>
          <w:rFonts w:eastAsia="Times New Roman"/>
          <w:sz w:val="22"/>
          <w:lang w:eastAsia="pt-BR"/>
        </w:rPr>
        <w:t>XII</w:t>
      </w:r>
      <w:proofErr w:type="spellEnd"/>
      <w:r w:rsidRPr="00371E91">
        <w:rPr>
          <w:rFonts w:eastAsia="Times New Roman"/>
          <w:sz w:val="22"/>
          <w:lang w:eastAsia="pt-BR"/>
        </w:rPr>
        <w:t xml:space="preserve"> e </w:t>
      </w:r>
      <w:proofErr w:type="spellStart"/>
      <w:r w:rsidRPr="00371E91">
        <w:rPr>
          <w:rFonts w:eastAsia="Times New Roman"/>
          <w:sz w:val="22"/>
          <w:lang w:eastAsia="pt-BR"/>
        </w:rPr>
        <w:t>XVII</w:t>
      </w:r>
      <w:proofErr w:type="spellEnd"/>
      <w:r w:rsidRPr="00371E91">
        <w:rPr>
          <w:rFonts w:eastAsia="Times New Roman"/>
          <w:sz w:val="22"/>
          <w:lang w:eastAsia="pt-BR"/>
        </w:rPr>
        <w:t xml:space="preserve"> do art. 78 da Lei 8.666/93;</w:t>
      </w:r>
    </w:p>
    <w:p w:rsidR="009B7790" w:rsidRPr="00371E91" w:rsidRDefault="009B7790" w:rsidP="009B7790">
      <w:pPr>
        <w:overflowPunct w:val="0"/>
        <w:autoSpaceDE w:val="0"/>
        <w:autoSpaceDN w:val="0"/>
        <w:adjustRightInd w:val="0"/>
        <w:spacing w:after="0" w:line="240" w:lineRule="auto"/>
        <w:ind w:left="600"/>
        <w:jc w:val="both"/>
        <w:textAlignment w:val="baseline"/>
        <w:rPr>
          <w:rFonts w:eastAsia="Times New Roman"/>
          <w:sz w:val="22"/>
          <w:lang w:eastAsia="pt-BR"/>
        </w:rPr>
      </w:pPr>
    </w:p>
    <w:p w:rsidR="009B7790" w:rsidRPr="00371E91" w:rsidRDefault="009B7790" w:rsidP="009B7790">
      <w:pPr>
        <w:overflowPunct w:val="0"/>
        <w:autoSpaceDE w:val="0"/>
        <w:autoSpaceDN w:val="0"/>
        <w:adjustRightInd w:val="0"/>
        <w:spacing w:after="0" w:line="240" w:lineRule="auto"/>
        <w:ind w:left="600"/>
        <w:jc w:val="both"/>
        <w:textAlignment w:val="baseline"/>
        <w:rPr>
          <w:rFonts w:eastAsia="Times New Roman"/>
          <w:sz w:val="22"/>
          <w:lang w:eastAsia="pt-BR"/>
        </w:rPr>
      </w:pPr>
      <w:r w:rsidRPr="00371E91">
        <w:rPr>
          <w:rFonts w:eastAsia="Times New Roman"/>
          <w:sz w:val="22"/>
          <w:lang w:eastAsia="pt-BR"/>
        </w:rPr>
        <w:t>b) se os preços registrados estiverem superiores aos praticados no mercado.</w:t>
      </w:r>
    </w:p>
    <w:p w:rsidR="009B7790" w:rsidRPr="00371E91" w:rsidRDefault="009B7790" w:rsidP="009B7790">
      <w:pPr>
        <w:overflowPunct w:val="0"/>
        <w:autoSpaceDE w:val="0"/>
        <w:autoSpaceDN w:val="0"/>
        <w:adjustRightInd w:val="0"/>
        <w:spacing w:after="0" w:line="240" w:lineRule="auto"/>
        <w:ind w:left="300"/>
        <w:jc w:val="both"/>
        <w:textAlignment w:val="baseline"/>
        <w:rPr>
          <w:rFonts w:eastAsia="Times New Roman"/>
          <w:b/>
          <w:bCs/>
          <w:sz w:val="22"/>
          <w:lang w:eastAsia="pt-BR"/>
        </w:rPr>
      </w:pPr>
    </w:p>
    <w:p w:rsidR="009B7790" w:rsidRPr="00371E91" w:rsidRDefault="009B7790" w:rsidP="009B7790">
      <w:pPr>
        <w:overflowPunct w:val="0"/>
        <w:autoSpaceDE w:val="0"/>
        <w:autoSpaceDN w:val="0"/>
        <w:adjustRightInd w:val="0"/>
        <w:spacing w:after="0" w:line="240" w:lineRule="auto"/>
        <w:ind w:left="300"/>
        <w:jc w:val="both"/>
        <w:textAlignment w:val="baseline"/>
        <w:rPr>
          <w:rFonts w:eastAsia="Times New Roman"/>
          <w:sz w:val="22"/>
          <w:lang w:eastAsia="pt-BR"/>
        </w:rPr>
      </w:pPr>
      <w:r w:rsidRPr="00371E91">
        <w:rPr>
          <w:rFonts w:eastAsia="Times New Roman"/>
          <w:b/>
          <w:bCs/>
          <w:sz w:val="22"/>
          <w:lang w:eastAsia="pt-BR"/>
        </w:rPr>
        <w:t xml:space="preserve">II) </w:t>
      </w:r>
      <w:r w:rsidRPr="00371E91">
        <w:rPr>
          <w:rFonts w:eastAsia="Times New Roman"/>
          <w:sz w:val="22"/>
          <w:lang w:eastAsia="pt-BR"/>
        </w:rPr>
        <w:t>Por iniciativa do fornecedor:</w:t>
      </w:r>
    </w:p>
    <w:p w:rsidR="009B7790" w:rsidRPr="00371E91" w:rsidRDefault="009B7790" w:rsidP="009B7790">
      <w:pPr>
        <w:overflowPunct w:val="0"/>
        <w:autoSpaceDE w:val="0"/>
        <w:autoSpaceDN w:val="0"/>
        <w:adjustRightInd w:val="0"/>
        <w:spacing w:after="0" w:line="240" w:lineRule="auto"/>
        <w:ind w:left="300"/>
        <w:jc w:val="both"/>
        <w:textAlignment w:val="baseline"/>
        <w:rPr>
          <w:rFonts w:eastAsia="Times New Roman"/>
          <w:sz w:val="22"/>
          <w:lang w:eastAsia="pt-BR"/>
        </w:rPr>
      </w:pPr>
    </w:p>
    <w:p w:rsidR="009B7790" w:rsidRPr="00371E91" w:rsidRDefault="009B7790" w:rsidP="009B7790">
      <w:pPr>
        <w:overflowPunct w:val="0"/>
        <w:autoSpaceDE w:val="0"/>
        <w:autoSpaceDN w:val="0"/>
        <w:adjustRightInd w:val="0"/>
        <w:spacing w:after="0" w:line="240" w:lineRule="auto"/>
        <w:ind w:left="567"/>
        <w:jc w:val="both"/>
        <w:textAlignment w:val="baseline"/>
        <w:rPr>
          <w:rFonts w:eastAsia="Times New Roman"/>
          <w:sz w:val="22"/>
          <w:lang w:eastAsia="pt-BR"/>
        </w:rPr>
      </w:pPr>
      <w:r w:rsidRPr="00371E91">
        <w:rPr>
          <w:rFonts w:eastAsia="Times New Roman"/>
          <w:sz w:val="22"/>
          <w:lang w:eastAsia="pt-BR"/>
        </w:rPr>
        <w:t>a) mediante solicitação escrita, comprovando estar o fornecedor impossibilitado de cumprir os requisitos desta Ata de Registro de Preços;</w:t>
      </w:r>
    </w:p>
    <w:p w:rsidR="009B7790" w:rsidRPr="00371E91" w:rsidRDefault="009B7790" w:rsidP="009B7790">
      <w:pPr>
        <w:overflowPunct w:val="0"/>
        <w:autoSpaceDE w:val="0"/>
        <w:autoSpaceDN w:val="0"/>
        <w:adjustRightInd w:val="0"/>
        <w:spacing w:after="0" w:line="240" w:lineRule="auto"/>
        <w:ind w:left="567"/>
        <w:jc w:val="both"/>
        <w:textAlignment w:val="baseline"/>
        <w:rPr>
          <w:rFonts w:eastAsia="Times New Roman"/>
          <w:sz w:val="22"/>
          <w:lang w:eastAsia="pt-BR"/>
        </w:rPr>
      </w:pPr>
    </w:p>
    <w:p w:rsidR="009B7790" w:rsidRPr="00371E91" w:rsidRDefault="009B7790" w:rsidP="009B7790">
      <w:pPr>
        <w:overflowPunct w:val="0"/>
        <w:autoSpaceDE w:val="0"/>
        <w:autoSpaceDN w:val="0"/>
        <w:adjustRightInd w:val="0"/>
        <w:spacing w:after="0" w:line="240" w:lineRule="auto"/>
        <w:ind w:left="567"/>
        <w:jc w:val="both"/>
        <w:textAlignment w:val="baseline"/>
        <w:rPr>
          <w:rFonts w:eastAsia="Times New Roman"/>
          <w:sz w:val="22"/>
          <w:lang w:eastAsia="pt-BR"/>
        </w:rPr>
      </w:pPr>
      <w:r w:rsidRPr="00371E91">
        <w:rPr>
          <w:rFonts w:eastAsia="Times New Roman"/>
          <w:sz w:val="22"/>
          <w:lang w:eastAsia="pt-BR"/>
        </w:rPr>
        <w:t xml:space="preserve">b) quando comprovada a ocorrência de qualquer das hipóteses contidas no art. 78, incisos </w:t>
      </w:r>
      <w:proofErr w:type="spellStart"/>
      <w:r w:rsidRPr="00371E91">
        <w:rPr>
          <w:rFonts w:eastAsia="Times New Roman"/>
          <w:sz w:val="22"/>
          <w:lang w:eastAsia="pt-BR"/>
        </w:rPr>
        <w:t>XIV</w:t>
      </w:r>
      <w:proofErr w:type="spellEnd"/>
      <w:r w:rsidRPr="00371E91">
        <w:rPr>
          <w:rFonts w:eastAsia="Times New Roman"/>
          <w:sz w:val="22"/>
          <w:lang w:eastAsia="pt-BR"/>
        </w:rPr>
        <w:t xml:space="preserve"> , </w:t>
      </w:r>
      <w:proofErr w:type="spellStart"/>
      <w:r w:rsidRPr="00371E91">
        <w:rPr>
          <w:rFonts w:eastAsia="Times New Roman"/>
          <w:sz w:val="22"/>
          <w:lang w:eastAsia="pt-BR"/>
        </w:rPr>
        <w:t>XV</w:t>
      </w:r>
      <w:proofErr w:type="spellEnd"/>
      <w:r w:rsidRPr="00371E91">
        <w:rPr>
          <w:rFonts w:eastAsia="Times New Roman"/>
          <w:sz w:val="22"/>
          <w:lang w:eastAsia="pt-BR"/>
        </w:rPr>
        <w:t xml:space="preserve"> e </w:t>
      </w:r>
      <w:proofErr w:type="spellStart"/>
      <w:r w:rsidRPr="00371E91">
        <w:rPr>
          <w:rFonts w:eastAsia="Times New Roman"/>
          <w:sz w:val="22"/>
          <w:lang w:eastAsia="pt-BR"/>
        </w:rPr>
        <w:t>XVI</w:t>
      </w:r>
      <w:proofErr w:type="spellEnd"/>
      <w:r w:rsidRPr="00371E91">
        <w:rPr>
          <w:rFonts w:eastAsia="Times New Roman"/>
          <w:sz w:val="22"/>
          <w:lang w:eastAsia="pt-BR"/>
        </w:rPr>
        <w:t>, da Lei nº 8.666/93.</w:t>
      </w:r>
    </w:p>
    <w:p w:rsidR="009B7790" w:rsidRPr="00371E91" w:rsidRDefault="009B7790" w:rsidP="009B7790">
      <w:pPr>
        <w:overflowPunct w:val="0"/>
        <w:autoSpaceDE w:val="0"/>
        <w:autoSpaceDN w:val="0"/>
        <w:adjustRightInd w:val="0"/>
        <w:spacing w:after="0" w:line="240" w:lineRule="auto"/>
        <w:jc w:val="both"/>
        <w:textAlignment w:val="baseline"/>
        <w:rPr>
          <w:rFonts w:eastAsia="Times New Roman"/>
          <w:sz w:val="22"/>
          <w:lang w:eastAsia="pt-BR"/>
        </w:rPr>
      </w:pPr>
    </w:p>
    <w:p w:rsidR="009B7790" w:rsidRPr="00371E91" w:rsidRDefault="009B7790" w:rsidP="009B7790">
      <w:pPr>
        <w:overflowPunct w:val="0"/>
        <w:autoSpaceDE w:val="0"/>
        <w:autoSpaceDN w:val="0"/>
        <w:adjustRightInd w:val="0"/>
        <w:spacing w:after="0" w:line="240" w:lineRule="auto"/>
        <w:jc w:val="both"/>
        <w:textAlignment w:val="baseline"/>
        <w:rPr>
          <w:rFonts w:eastAsia="Times New Roman"/>
          <w:sz w:val="22"/>
          <w:lang w:eastAsia="pt-BR"/>
        </w:rPr>
      </w:pPr>
      <w:r w:rsidRPr="00371E91">
        <w:rPr>
          <w:rFonts w:eastAsia="Times New Roman"/>
          <w:b/>
          <w:bCs/>
          <w:sz w:val="22"/>
          <w:lang w:eastAsia="pt-BR"/>
        </w:rPr>
        <w:t xml:space="preserve">Parágrafo primeiro - </w:t>
      </w:r>
      <w:r w:rsidRPr="00371E91">
        <w:rPr>
          <w:rFonts w:eastAsia="Times New Roman"/>
          <w:sz w:val="22"/>
          <w:lang w:eastAsia="pt-BR"/>
        </w:rPr>
        <w:t>Ocorrendo cancelamento do preço registrado, o fornecedor será informado por correspondência com aviso de recebimento, a qual será juntada ao processo administrativo da presente Ata.</w:t>
      </w:r>
    </w:p>
    <w:p w:rsidR="009B7790" w:rsidRPr="00371E91" w:rsidRDefault="009B7790" w:rsidP="009B7790">
      <w:pPr>
        <w:overflowPunct w:val="0"/>
        <w:autoSpaceDE w:val="0"/>
        <w:autoSpaceDN w:val="0"/>
        <w:adjustRightInd w:val="0"/>
        <w:spacing w:after="0" w:line="240" w:lineRule="auto"/>
        <w:jc w:val="both"/>
        <w:textAlignment w:val="baseline"/>
        <w:rPr>
          <w:rFonts w:eastAsia="Times New Roman"/>
          <w:b/>
          <w:bCs/>
          <w:sz w:val="22"/>
          <w:lang w:eastAsia="pt-BR"/>
        </w:rPr>
      </w:pPr>
    </w:p>
    <w:p w:rsidR="009B7790" w:rsidRPr="00371E91" w:rsidRDefault="009B7790" w:rsidP="009B7790">
      <w:pPr>
        <w:overflowPunct w:val="0"/>
        <w:autoSpaceDE w:val="0"/>
        <w:autoSpaceDN w:val="0"/>
        <w:adjustRightInd w:val="0"/>
        <w:spacing w:after="0" w:line="240" w:lineRule="auto"/>
        <w:jc w:val="both"/>
        <w:textAlignment w:val="baseline"/>
        <w:rPr>
          <w:rFonts w:eastAsia="Times New Roman"/>
          <w:sz w:val="22"/>
          <w:lang w:eastAsia="pt-BR"/>
        </w:rPr>
      </w:pPr>
      <w:r w:rsidRPr="00371E91">
        <w:rPr>
          <w:rFonts w:eastAsia="Times New Roman"/>
          <w:b/>
          <w:bCs/>
          <w:sz w:val="22"/>
          <w:lang w:eastAsia="pt-BR"/>
        </w:rPr>
        <w:t xml:space="preserve">Parágrafo segundo - </w:t>
      </w:r>
      <w:r w:rsidRPr="00371E91">
        <w:rPr>
          <w:rFonts w:eastAsia="Times New Roman"/>
          <w:sz w:val="22"/>
          <w:lang w:eastAsia="pt-BR"/>
        </w:rPr>
        <w:t>No caso de ser ignorado, incerto ou inacessível o endereço do fornecedor, a comunicação será feita por publicação no Diário Oficial do Estado de Mato Grosso do Sul, considerando-se cancelado o preço registrado.</w:t>
      </w:r>
    </w:p>
    <w:p w:rsidR="009B7790" w:rsidRPr="00371E91" w:rsidRDefault="009B7790" w:rsidP="009B7790">
      <w:pPr>
        <w:overflowPunct w:val="0"/>
        <w:autoSpaceDE w:val="0"/>
        <w:autoSpaceDN w:val="0"/>
        <w:adjustRightInd w:val="0"/>
        <w:spacing w:after="0" w:line="240" w:lineRule="auto"/>
        <w:jc w:val="both"/>
        <w:textAlignment w:val="baseline"/>
        <w:rPr>
          <w:rFonts w:eastAsia="Times New Roman"/>
          <w:b/>
          <w:bCs/>
          <w:sz w:val="22"/>
          <w:lang w:eastAsia="pt-BR"/>
        </w:rPr>
      </w:pPr>
    </w:p>
    <w:p w:rsidR="009B7790" w:rsidRPr="00371E91" w:rsidRDefault="009B7790" w:rsidP="009B7790">
      <w:pPr>
        <w:overflowPunct w:val="0"/>
        <w:autoSpaceDE w:val="0"/>
        <w:autoSpaceDN w:val="0"/>
        <w:adjustRightInd w:val="0"/>
        <w:spacing w:after="0" w:line="240" w:lineRule="auto"/>
        <w:jc w:val="both"/>
        <w:textAlignment w:val="baseline"/>
        <w:rPr>
          <w:rFonts w:eastAsia="Times New Roman"/>
          <w:sz w:val="22"/>
          <w:lang w:eastAsia="pt-BR"/>
        </w:rPr>
      </w:pPr>
      <w:r w:rsidRPr="00371E91">
        <w:rPr>
          <w:rFonts w:eastAsia="Times New Roman"/>
          <w:b/>
          <w:bCs/>
          <w:sz w:val="22"/>
          <w:lang w:eastAsia="pt-BR"/>
        </w:rPr>
        <w:t xml:space="preserve">Parágrafo terceiro - </w:t>
      </w:r>
      <w:r w:rsidRPr="00371E91">
        <w:rPr>
          <w:rFonts w:eastAsia="Times New Roman"/>
          <w:sz w:val="22"/>
          <w:lang w:eastAsia="pt-BR"/>
        </w:rPr>
        <w:t>A solicitação do fornecedor para cancelamento dos preços registrados poderá não ser aceita pela Administração Municipal de Naviraí, facultando-se a este, neste caso, a aplicação das penalidades previstas na legislação pertinente.</w:t>
      </w:r>
    </w:p>
    <w:p w:rsidR="009B7790" w:rsidRPr="00371E91" w:rsidRDefault="009B7790" w:rsidP="009B7790">
      <w:pPr>
        <w:overflowPunct w:val="0"/>
        <w:autoSpaceDE w:val="0"/>
        <w:autoSpaceDN w:val="0"/>
        <w:adjustRightInd w:val="0"/>
        <w:spacing w:after="0" w:line="240" w:lineRule="auto"/>
        <w:jc w:val="both"/>
        <w:textAlignment w:val="baseline"/>
        <w:rPr>
          <w:rFonts w:eastAsia="Times New Roman"/>
          <w:sz w:val="22"/>
          <w:lang w:eastAsia="pt-BR"/>
        </w:rPr>
      </w:pPr>
    </w:p>
    <w:p w:rsidR="009B7790" w:rsidRPr="00371E91" w:rsidRDefault="009B7790" w:rsidP="009B7790">
      <w:pPr>
        <w:overflowPunct w:val="0"/>
        <w:autoSpaceDE w:val="0"/>
        <w:autoSpaceDN w:val="0"/>
        <w:adjustRightInd w:val="0"/>
        <w:spacing w:after="0" w:line="240" w:lineRule="auto"/>
        <w:jc w:val="both"/>
        <w:textAlignment w:val="baseline"/>
        <w:rPr>
          <w:rFonts w:eastAsia="Times New Roman"/>
          <w:sz w:val="22"/>
          <w:lang w:eastAsia="pt-BR"/>
        </w:rPr>
      </w:pPr>
      <w:r w:rsidRPr="00371E91">
        <w:rPr>
          <w:rFonts w:eastAsia="Times New Roman"/>
          <w:b/>
          <w:bCs/>
          <w:sz w:val="22"/>
          <w:lang w:eastAsia="pt-BR"/>
        </w:rPr>
        <w:t xml:space="preserve">Parágrafo quarto - </w:t>
      </w:r>
      <w:r w:rsidRPr="00371E91">
        <w:rPr>
          <w:rFonts w:eastAsia="Times New Roman"/>
          <w:sz w:val="22"/>
          <w:lang w:eastAsia="pt-BR"/>
        </w:rPr>
        <w:t>Havendo o cancelamento do preço registrado, cessarão todas as atividades do fornecedor relativas ao respectivo registro.</w:t>
      </w:r>
    </w:p>
    <w:p w:rsidR="009B7790" w:rsidRPr="00371E91" w:rsidRDefault="009B7790" w:rsidP="009B7790">
      <w:pPr>
        <w:overflowPunct w:val="0"/>
        <w:autoSpaceDE w:val="0"/>
        <w:autoSpaceDN w:val="0"/>
        <w:adjustRightInd w:val="0"/>
        <w:spacing w:after="0" w:line="240" w:lineRule="auto"/>
        <w:jc w:val="both"/>
        <w:textAlignment w:val="baseline"/>
        <w:rPr>
          <w:rFonts w:eastAsia="Times New Roman"/>
          <w:b/>
          <w:bCs/>
          <w:sz w:val="22"/>
          <w:lang w:eastAsia="pt-BR"/>
        </w:rPr>
      </w:pPr>
    </w:p>
    <w:p w:rsidR="009B7790" w:rsidRPr="00371E91" w:rsidRDefault="009B7790" w:rsidP="009B7790">
      <w:pPr>
        <w:overflowPunct w:val="0"/>
        <w:autoSpaceDE w:val="0"/>
        <w:autoSpaceDN w:val="0"/>
        <w:adjustRightInd w:val="0"/>
        <w:spacing w:after="0" w:line="240" w:lineRule="auto"/>
        <w:jc w:val="both"/>
        <w:textAlignment w:val="baseline"/>
        <w:rPr>
          <w:rFonts w:eastAsia="Times New Roman"/>
          <w:sz w:val="22"/>
          <w:lang w:eastAsia="pt-BR"/>
        </w:rPr>
      </w:pPr>
      <w:r w:rsidRPr="00371E91">
        <w:rPr>
          <w:rFonts w:eastAsia="Times New Roman"/>
          <w:b/>
          <w:bCs/>
          <w:sz w:val="22"/>
          <w:lang w:eastAsia="pt-BR"/>
        </w:rPr>
        <w:t xml:space="preserve">Parágrafo quinto - </w:t>
      </w:r>
      <w:r w:rsidRPr="00371E91">
        <w:rPr>
          <w:rFonts w:eastAsia="Times New Roman"/>
          <w:sz w:val="22"/>
          <w:lang w:eastAsia="pt-BR"/>
        </w:rPr>
        <w:t>Caso se abstenha de aplicar a prerrogativa de cancelar a Ata de Registro de Preços, a Administração Municipal de Naviraí poderá, a seu exclusivo critério, suspender a sua execução e/ou sustar o pagamento das faturas, até que o fornecedor cumpra integralmente a condição contratual infringida.</w:t>
      </w:r>
    </w:p>
    <w:p w:rsidR="009B7790" w:rsidRPr="00371E91" w:rsidRDefault="009B7790" w:rsidP="009B7790">
      <w:pPr>
        <w:overflowPunct w:val="0"/>
        <w:autoSpaceDE w:val="0"/>
        <w:autoSpaceDN w:val="0"/>
        <w:adjustRightInd w:val="0"/>
        <w:spacing w:after="0" w:line="240" w:lineRule="auto"/>
        <w:jc w:val="both"/>
        <w:textAlignment w:val="baseline"/>
        <w:rPr>
          <w:rFonts w:eastAsia="Times New Roman"/>
          <w:sz w:val="22"/>
        </w:rPr>
      </w:pPr>
    </w:p>
    <w:p w:rsidR="009B7790" w:rsidRPr="00371E91" w:rsidRDefault="009B7790" w:rsidP="009B7790">
      <w:pPr>
        <w:overflowPunct w:val="0"/>
        <w:autoSpaceDE w:val="0"/>
        <w:autoSpaceDN w:val="0"/>
        <w:adjustRightInd w:val="0"/>
        <w:spacing w:after="0" w:line="240" w:lineRule="auto"/>
        <w:jc w:val="both"/>
        <w:textAlignment w:val="baseline"/>
        <w:rPr>
          <w:rFonts w:eastAsia="Times New Roman"/>
          <w:b/>
          <w:bCs/>
          <w:sz w:val="22"/>
        </w:rPr>
      </w:pPr>
      <w:r w:rsidRPr="00371E91">
        <w:rPr>
          <w:rFonts w:eastAsia="Times New Roman"/>
          <w:b/>
          <w:bCs/>
          <w:sz w:val="22"/>
        </w:rPr>
        <w:t>12 - DO PREÇO E DO REAJUSTE:</w:t>
      </w:r>
    </w:p>
    <w:p w:rsidR="009B7790" w:rsidRPr="00371E91" w:rsidRDefault="009B7790" w:rsidP="009B7790">
      <w:pPr>
        <w:overflowPunct w:val="0"/>
        <w:autoSpaceDE w:val="0"/>
        <w:autoSpaceDN w:val="0"/>
        <w:adjustRightInd w:val="0"/>
        <w:spacing w:after="0" w:line="240" w:lineRule="auto"/>
        <w:jc w:val="both"/>
        <w:textAlignment w:val="baseline"/>
        <w:rPr>
          <w:rFonts w:eastAsia="Times New Roman"/>
          <w:sz w:val="22"/>
        </w:rPr>
      </w:pPr>
    </w:p>
    <w:p w:rsidR="009B7790" w:rsidRPr="00371E91" w:rsidRDefault="009B7790" w:rsidP="009B7790">
      <w:pPr>
        <w:overflowPunct w:val="0"/>
        <w:autoSpaceDE w:val="0"/>
        <w:autoSpaceDN w:val="0"/>
        <w:adjustRightInd w:val="0"/>
        <w:spacing w:after="0" w:line="240" w:lineRule="auto"/>
        <w:jc w:val="both"/>
        <w:textAlignment w:val="baseline"/>
        <w:rPr>
          <w:rFonts w:eastAsia="Times New Roman"/>
          <w:sz w:val="22"/>
        </w:rPr>
      </w:pPr>
      <w:r w:rsidRPr="00371E91">
        <w:rPr>
          <w:rFonts w:eastAsia="Times New Roman"/>
          <w:b/>
          <w:bCs/>
          <w:sz w:val="22"/>
        </w:rPr>
        <w:t>12.1</w:t>
      </w:r>
      <w:r w:rsidRPr="00371E91">
        <w:rPr>
          <w:rFonts w:eastAsia="Times New Roman"/>
          <w:sz w:val="22"/>
        </w:rPr>
        <w:t xml:space="preserve"> – Os preços deverão ser expressos em reais e de conformidade com o inciso I, subitem 7.1 deste edital, fixo e irreajustável.</w:t>
      </w:r>
    </w:p>
    <w:p w:rsidR="009B7790" w:rsidRPr="00371E91" w:rsidRDefault="009B7790" w:rsidP="009B7790">
      <w:pPr>
        <w:overflowPunct w:val="0"/>
        <w:autoSpaceDE w:val="0"/>
        <w:autoSpaceDN w:val="0"/>
        <w:adjustRightInd w:val="0"/>
        <w:spacing w:after="0" w:line="240" w:lineRule="auto"/>
        <w:jc w:val="both"/>
        <w:textAlignment w:val="baseline"/>
        <w:rPr>
          <w:rFonts w:eastAsia="Times New Roman"/>
          <w:sz w:val="22"/>
        </w:rPr>
      </w:pPr>
    </w:p>
    <w:p w:rsidR="009B7790" w:rsidRPr="00371E91" w:rsidRDefault="009B7790" w:rsidP="009B7790">
      <w:pPr>
        <w:overflowPunct w:val="0"/>
        <w:autoSpaceDE w:val="0"/>
        <w:autoSpaceDN w:val="0"/>
        <w:adjustRightInd w:val="0"/>
        <w:spacing w:after="0" w:line="240" w:lineRule="auto"/>
        <w:jc w:val="both"/>
        <w:textAlignment w:val="baseline"/>
        <w:rPr>
          <w:rFonts w:eastAsia="Times New Roman"/>
          <w:sz w:val="22"/>
        </w:rPr>
      </w:pPr>
      <w:r w:rsidRPr="00371E91">
        <w:rPr>
          <w:rFonts w:eastAsia="Times New Roman"/>
          <w:b/>
          <w:bCs/>
          <w:sz w:val="22"/>
        </w:rPr>
        <w:t xml:space="preserve">12.2 </w:t>
      </w:r>
      <w:r w:rsidRPr="00371E91">
        <w:rPr>
          <w:rFonts w:eastAsia="Times New Roman"/>
          <w:sz w:val="22"/>
        </w:rPr>
        <w:t xml:space="preserve">– Fica ressalvada a possibilidade de alteração dos preços caso ocorra o desequilíbrio econômico-financeiro da </w:t>
      </w:r>
      <w:r w:rsidRPr="00371E91">
        <w:rPr>
          <w:rFonts w:eastAsia="Times New Roman"/>
          <w:caps/>
          <w:sz w:val="22"/>
        </w:rPr>
        <w:t>Ata de registro de preços</w:t>
      </w:r>
      <w:r w:rsidRPr="00371E91">
        <w:rPr>
          <w:rFonts w:eastAsia="Times New Roman"/>
          <w:sz w:val="22"/>
        </w:rPr>
        <w:t>, conforme disposto no Art. 65, alínea “d” da Lei 8.666/93.</w:t>
      </w:r>
    </w:p>
    <w:p w:rsidR="009B7790" w:rsidRPr="00867E8D" w:rsidRDefault="009B7790" w:rsidP="009B7790">
      <w:pPr>
        <w:overflowPunct w:val="0"/>
        <w:autoSpaceDE w:val="0"/>
        <w:autoSpaceDN w:val="0"/>
        <w:adjustRightInd w:val="0"/>
        <w:spacing w:after="0" w:line="240" w:lineRule="auto"/>
        <w:jc w:val="both"/>
        <w:textAlignment w:val="baseline"/>
        <w:rPr>
          <w:rFonts w:eastAsia="Times New Roman"/>
          <w:sz w:val="10"/>
          <w:szCs w:val="10"/>
        </w:rPr>
      </w:pPr>
    </w:p>
    <w:p w:rsidR="009B7790" w:rsidRPr="00371E91" w:rsidRDefault="009B7790" w:rsidP="009B7790">
      <w:pPr>
        <w:overflowPunct w:val="0"/>
        <w:autoSpaceDE w:val="0"/>
        <w:autoSpaceDN w:val="0"/>
        <w:adjustRightInd w:val="0"/>
        <w:spacing w:after="0" w:line="240" w:lineRule="auto"/>
        <w:jc w:val="both"/>
        <w:textAlignment w:val="baseline"/>
        <w:rPr>
          <w:rFonts w:eastAsia="Times New Roman"/>
          <w:sz w:val="22"/>
        </w:rPr>
      </w:pPr>
      <w:r w:rsidRPr="00371E91">
        <w:rPr>
          <w:rFonts w:eastAsia="Times New Roman"/>
          <w:b/>
          <w:bCs/>
          <w:sz w:val="22"/>
        </w:rPr>
        <w:lastRenderedPageBreak/>
        <w:t>12.3</w:t>
      </w:r>
      <w:r w:rsidRPr="00371E91">
        <w:rPr>
          <w:rFonts w:eastAsia="Times New Roman"/>
          <w:sz w:val="22"/>
        </w:rPr>
        <w:t xml:space="preserve"> – No caso de solicitação do equilíbrio econômico-financeiro, a empresa deverá solicitar formalmente a Administração Municipal de Naviraí, devidamente acompanhada de documentos que comprovem a procedência do pedido, sendo que o mesmo será encaminhado à procuradoria jurídica do município para o devido parecer.</w:t>
      </w:r>
    </w:p>
    <w:p w:rsidR="009B7790" w:rsidRPr="00371E91" w:rsidRDefault="009B7790" w:rsidP="009B7790">
      <w:pPr>
        <w:overflowPunct w:val="0"/>
        <w:autoSpaceDE w:val="0"/>
        <w:autoSpaceDN w:val="0"/>
        <w:adjustRightInd w:val="0"/>
        <w:spacing w:after="0" w:line="240" w:lineRule="auto"/>
        <w:jc w:val="both"/>
        <w:textAlignment w:val="baseline"/>
        <w:rPr>
          <w:rFonts w:eastAsia="Times New Roman"/>
          <w:sz w:val="22"/>
        </w:rPr>
      </w:pPr>
    </w:p>
    <w:p w:rsidR="009B7790" w:rsidRPr="00371E91" w:rsidRDefault="009B7790" w:rsidP="009B7790">
      <w:pPr>
        <w:overflowPunct w:val="0"/>
        <w:autoSpaceDE w:val="0"/>
        <w:autoSpaceDN w:val="0"/>
        <w:adjustRightInd w:val="0"/>
        <w:spacing w:after="0" w:line="240" w:lineRule="auto"/>
        <w:jc w:val="both"/>
        <w:textAlignment w:val="baseline"/>
        <w:rPr>
          <w:rFonts w:eastAsia="Times New Roman"/>
          <w:sz w:val="22"/>
        </w:rPr>
      </w:pPr>
      <w:r w:rsidRPr="00371E91">
        <w:rPr>
          <w:rFonts w:eastAsia="Times New Roman"/>
          <w:b/>
          <w:bCs/>
          <w:sz w:val="22"/>
        </w:rPr>
        <w:t xml:space="preserve">12.4 - </w:t>
      </w:r>
      <w:r w:rsidRPr="00371E91">
        <w:rPr>
          <w:rFonts w:eastAsia="Times New Roman"/>
          <w:sz w:val="22"/>
        </w:rPr>
        <w:t>Em caso de redução nos preços dos itens licitados, a empresa fica obrigada a repassar ao município o mesmo percentual de desconto.</w:t>
      </w:r>
    </w:p>
    <w:p w:rsidR="009B7790" w:rsidRPr="00371E91" w:rsidRDefault="009B7790" w:rsidP="009B7790">
      <w:pPr>
        <w:overflowPunct w:val="0"/>
        <w:autoSpaceDE w:val="0"/>
        <w:autoSpaceDN w:val="0"/>
        <w:adjustRightInd w:val="0"/>
        <w:spacing w:after="0" w:line="240" w:lineRule="auto"/>
        <w:jc w:val="both"/>
        <w:textAlignment w:val="baseline"/>
        <w:rPr>
          <w:rFonts w:eastAsia="Times New Roman"/>
          <w:sz w:val="22"/>
        </w:rPr>
      </w:pPr>
    </w:p>
    <w:p w:rsidR="009B7790" w:rsidRPr="00371E91" w:rsidRDefault="009B7790" w:rsidP="009B7790">
      <w:pPr>
        <w:keepNext/>
        <w:spacing w:after="0" w:line="240" w:lineRule="auto"/>
        <w:jc w:val="both"/>
        <w:outlineLvl w:val="7"/>
        <w:rPr>
          <w:rFonts w:eastAsia="Times New Roman"/>
          <w:sz w:val="22"/>
          <w:lang w:eastAsia="pt-BR"/>
        </w:rPr>
      </w:pPr>
      <w:r w:rsidRPr="00371E91">
        <w:rPr>
          <w:rFonts w:eastAsia="Times New Roman"/>
          <w:b/>
          <w:bCs/>
          <w:sz w:val="22"/>
          <w:lang w:eastAsia="pt-BR"/>
        </w:rPr>
        <w:t>13 – DO RECURSO ORÇAMENTÁRIO E DA FUTURA CONTRATAÇÃO</w:t>
      </w:r>
      <w:r w:rsidRPr="00371E91">
        <w:rPr>
          <w:rFonts w:eastAsia="Times New Roman"/>
          <w:sz w:val="22"/>
          <w:lang w:eastAsia="pt-BR"/>
        </w:rPr>
        <w:t>:</w:t>
      </w:r>
    </w:p>
    <w:p w:rsidR="009B7790" w:rsidRPr="00371E91" w:rsidRDefault="009B7790" w:rsidP="009B7790">
      <w:pPr>
        <w:overflowPunct w:val="0"/>
        <w:autoSpaceDE w:val="0"/>
        <w:autoSpaceDN w:val="0"/>
        <w:adjustRightInd w:val="0"/>
        <w:spacing w:after="0" w:line="240" w:lineRule="auto"/>
        <w:jc w:val="both"/>
        <w:textAlignment w:val="baseline"/>
        <w:rPr>
          <w:rFonts w:eastAsia="Times New Roman"/>
          <w:sz w:val="22"/>
        </w:rPr>
      </w:pPr>
    </w:p>
    <w:p w:rsidR="009B7790" w:rsidRPr="00371E91" w:rsidRDefault="009B7790" w:rsidP="009B7790">
      <w:pPr>
        <w:overflowPunct w:val="0"/>
        <w:autoSpaceDE w:val="0"/>
        <w:autoSpaceDN w:val="0"/>
        <w:adjustRightInd w:val="0"/>
        <w:spacing w:after="0" w:line="240" w:lineRule="auto"/>
        <w:jc w:val="both"/>
        <w:textAlignment w:val="baseline"/>
        <w:rPr>
          <w:rFonts w:eastAsia="Times New Roman"/>
          <w:b/>
          <w:bCs/>
          <w:sz w:val="22"/>
        </w:rPr>
      </w:pPr>
      <w:r w:rsidRPr="00371E91">
        <w:rPr>
          <w:rFonts w:eastAsia="Times New Roman"/>
          <w:b/>
          <w:bCs/>
          <w:sz w:val="22"/>
        </w:rPr>
        <w:t>13.1</w:t>
      </w:r>
      <w:r w:rsidRPr="00371E91">
        <w:rPr>
          <w:rFonts w:eastAsia="Times New Roman"/>
          <w:sz w:val="22"/>
        </w:rPr>
        <w:t xml:space="preserve"> – A despesa decorrente desta Licitação correrá à conta dos orçamentos dos exercícios, cujo Programa de Trabalho e Natureza de Despesa será consignado no Quadro de Detalhamento a ser publicado oportunamente</w:t>
      </w:r>
      <w:r w:rsidRPr="00371E91">
        <w:rPr>
          <w:rFonts w:eastAsia="Times New Roman"/>
          <w:b/>
          <w:bCs/>
          <w:sz w:val="22"/>
        </w:rPr>
        <w:t>.</w:t>
      </w:r>
    </w:p>
    <w:p w:rsidR="009B7790" w:rsidRPr="00371E91" w:rsidRDefault="009B7790" w:rsidP="009B7790">
      <w:pPr>
        <w:overflowPunct w:val="0"/>
        <w:autoSpaceDE w:val="0"/>
        <w:autoSpaceDN w:val="0"/>
        <w:adjustRightInd w:val="0"/>
        <w:spacing w:after="0" w:line="240" w:lineRule="auto"/>
        <w:jc w:val="both"/>
        <w:textAlignment w:val="baseline"/>
        <w:rPr>
          <w:rFonts w:eastAsia="Times New Roman"/>
          <w:b/>
          <w:bCs/>
          <w:sz w:val="22"/>
        </w:rPr>
      </w:pPr>
    </w:p>
    <w:p w:rsidR="009B7790" w:rsidRPr="00371E91" w:rsidRDefault="009B7790" w:rsidP="009B7790">
      <w:pPr>
        <w:overflowPunct w:val="0"/>
        <w:autoSpaceDE w:val="0"/>
        <w:autoSpaceDN w:val="0"/>
        <w:adjustRightInd w:val="0"/>
        <w:spacing w:after="0" w:line="240" w:lineRule="auto"/>
        <w:jc w:val="both"/>
        <w:textAlignment w:val="baseline"/>
        <w:rPr>
          <w:rFonts w:eastAsia="Times New Roman"/>
          <w:sz w:val="22"/>
        </w:rPr>
      </w:pPr>
      <w:r w:rsidRPr="00371E91">
        <w:rPr>
          <w:rFonts w:eastAsia="Times New Roman"/>
          <w:b/>
          <w:bCs/>
          <w:sz w:val="22"/>
        </w:rPr>
        <w:t xml:space="preserve">13.2 – </w:t>
      </w:r>
      <w:r w:rsidRPr="00371E91">
        <w:rPr>
          <w:rFonts w:eastAsia="Times New Roman"/>
          <w:sz w:val="22"/>
        </w:rPr>
        <w:t>Os itens licitados poderão ser solicitados por meio de Ordem de Compras ou poderá ser formalizado Contrato com entrega parcelada durante o período de vigência da Ata de Registro de Preços.</w:t>
      </w:r>
    </w:p>
    <w:p w:rsidR="009B7790" w:rsidRPr="00371E91" w:rsidRDefault="009B7790" w:rsidP="009B7790">
      <w:pPr>
        <w:overflowPunct w:val="0"/>
        <w:autoSpaceDE w:val="0"/>
        <w:autoSpaceDN w:val="0"/>
        <w:adjustRightInd w:val="0"/>
        <w:spacing w:after="0" w:line="240" w:lineRule="auto"/>
        <w:jc w:val="both"/>
        <w:textAlignment w:val="baseline"/>
        <w:rPr>
          <w:rFonts w:eastAsia="Times New Roman"/>
          <w:sz w:val="22"/>
        </w:rPr>
      </w:pPr>
    </w:p>
    <w:p w:rsidR="009B7790" w:rsidRPr="00371E91" w:rsidRDefault="009B7790" w:rsidP="009B7790">
      <w:pPr>
        <w:overflowPunct w:val="0"/>
        <w:autoSpaceDE w:val="0"/>
        <w:autoSpaceDN w:val="0"/>
        <w:adjustRightInd w:val="0"/>
        <w:spacing w:after="0" w:line="240" w:lineRule="auto"/>
        <w:jc w:val="both"/>
        <w:textAlignment w:val="baseline"/>
        <w:rPr>
          <w:rFonts w:eastAsia="Times New Roman"/>
          <w:sz w:val="22"/>
        </w:rPr>
      </w:pPr>
      <w:r w:rsidRPr="00371E91">
        <w:rPr>
          <w:rFonts w:eastAsia="Times New Roman"/>
          <w:b/>
          <w:bCs/>
          <w:sz w:val="22"/>
        </w:rPr>
        <w:t xml:space="preserve">13.3 – </w:t>
      </w:r>
      <w:r w:rsidRPr="00371E91">
        <w:rPr>
          <w:rFonts w:eastAsia="Times New Roman"/>
          <w:sz w:val="22"/>
        </w:rPr>
        <w:t xml:space="preserve">Para efeito deste registro considera-se Ordem de Compras, aquela solicitação em que o quantitativo deverá ser entregue em sua totalidade em </w:t>
      </w:r>
      <w:r w:rsidRPr="00371E91">
        <w:rPr>
          <w:rFonts w:eastAsia="Times New Roman"/>
          <w:sz w:val="22"/>
          <w:highlight w:val="yellow"/>
        </w:rPr>
        <w:t>até 10 (dez) dias úteis</w:t>
      </w:r>
      <w:r w:rsidRPr="00371E91">
        <w:rPr>
          <w:rFonts w:eastAsia="Times New Roman"/>
          <w:sz w:val="22"/>
        </w:rPr>
        <w:t>.</w:t>
      </w:r>
    </w:p>
    <w:p w:rsidR="009B7790" w:rsidRPr="00371E91" w:rsidRDefault="009B7790" w:rsidP="009B7790">
      <w:pPr>
        <w:overflowPunct w:val="0"/>
        <w:autoSpaceDE w:val="0"/>
        <w:autoSpaceDN w:val="0"/>
        <w:adjustRightInd w:val="0"/>
        <w:spacing w:after="0" w:line="240" w:lineRule="auto"/>
        <w:jc w:val="both"/>
        <w:textAlignment w:val="baseline"/>
        <w:rPr>
          <w:rFonts w:eastAsia="Times New Roman"/>
          <w:sz w:val="22"/>
        </w:rPr>
      </w:pPr>
    </w:p>
    <w:p w:rsidR="009B7790" w:rsidRPr="00371E91" w:rsidRDefault="009B7790" w:rsidP="009B7790">
      <w:pPr>
        <w:overflowPunct w:val="0"/>
        <w:autoSpaceDE w:val="0"/>
        <w:autoSpaceDN w:val="0"/>
        <w:adjustRightInd w:val="0"/>
        <w:spacing w:after="0" w:line="240" w:lineRule="auto"/>
        <w:jc w:val="both"/>
        <w:textAlignment w:val="baseline"/>
        <w:rPr>
          <w:rFonts w:eastAsia="Times New Roman"/>
          <w:color w:val="000000"/>
          <w:sz w:val="22"/>
        </w:rPr>
      </w:pPr>
      <w:r w:rsidRPr="00371E91">
        <w:rPr>
          <w:rFonts w:eastAsia="Times New Roman"/>
          <w:b/>
          <w:bCs/>
          <w:sz w:val="22"/>
        </w:rPr>
        <w:t xml:space="preserve">13.4 – </w:t>
      </w:r>
      <w:r w:rsidRPr="00371E91">
        <w:rPr>
          <w:rFonts w:eastAsia="Times New Roman"/>
          <w:sz w:val="22"/>
        </w:rPr>
        <w:t>O contrato poderá ser formalizado a qualquer tempo durante o prazo vigente da Ata de Registro de Preços sobre o saldo remanescente do item, por prazo a ser determinado pela Administração, conforme a minuta anexa ao Edital.</w:t>
      </w:r>
    </w:p>
    <w:p w:rsidR="009B7790" w:rsidRPr="00371E91" w:rsidRDefault="009B7790" w:rsidP="009B7790">
      <w:pPr>
        <w:overflowPunct w:val="0"/>
        <w:autoSpaceDE w:val="0"/>
        <w:autoSpaceDN w:val="0"/>
        <w:adjustRightInd w:val="0"/>
        <w:spacing w:after="0" w:line="240" w:lineRule="auto"/>
        <w:jc w:val="both"/>
        <w:textAlignment w:val="baseline"/>
        <w:rPr>
          <w:rFonts w:eastAsia="Times New Roman"/>
          <w:sz w:val="22"/>
        </w:rPr>
      </w:pPr>
    </w:p>
    <w:p w:rsidR="009B7790" w:rsidRPr="00371E91" w:rsidRDefault="009B7790" w:rsidP="009B7790">
      <w:pPr>
        <w:keepNext/>
        <w:spacing w:after="0" w:line="240" w:lineRule="auto"/>
        <w:jc w:val="both"/>
        <w:outlineLvl w:val="1"/>
        <w:rPr>
          <w:rFonts w:eastAsia="Arial Unicode MS"/>
          <w:b/>
          <w:bCs/>
          <w:color w:val="FF0000"/>
          <w:sz w:val="22"/>
          <w:lang w:eastAsia="pt-BR"/>
        </w:rPr>
      </w:pPr>
      <w:r w:rsidRPr="00371E91">
        <w:rPr>
          <w:rFonts w:eastAsia="Times New Roman"/>
          <w:b/>
          <w:bCs/>
          <w:sz w:val="22"/>
          <w:lang w:eastAsia="pt-BR"/>
        </w:rPr>
        <w:t>14 – DO FORNECIMENTO:</w:t>
      </w:r>
    </w:p>
    <w:p w:rsidR="009B7790" w:rsidRPr="00371E91" w:rsidRDefault="009B7790" w:rsidP="009B7790">
      <w:pPr>
        <w:tabs>
          <w:tab w:val="left" w:pos="708"/>
          <w:tab w:val="center" w:pos="4419"/>
          <w:tab w:val="right" w:pos="8838"/>
        </w:tabs>
        <w:spacing w:after="0" w:line="240" w:lineRule="auto"/>
        <w:rPr>
          <w:rFonts w:eastAsia="Times New Roman"/>
          <w:sz w:val="22"/>
          <w:lang w:eastAsia="pt-BR"/>
        </w:rPr>
      </w:pPr>
    </w:p>
    <w:p w:rsidR="009B7790" w:rsidRPr="00371E91" w:rsidRDefault="009B7790" w:rsidP="009B7790">
      <w:pPr>
        <w:overflowPunct w:val="0"/>
        <w:autoSpaceDE w:val="0"/>
        <w:autoSpaceDN w:val="0"/>
        <w:adjustRightInd w:val="0"/>
        <w:spacing w:after="0" w:line="240" w:lineRule="auto"/>
        <w:jc w:val="both"/>
        <w:textAlignment w:val="baseline"/>
        <w:rPr>
          <w:rFonts w:eastAsia="Times New Roman"/>
          <w:sz w:val="22"/>
        </w:rPr>
      </w:pPr>
      <w:r w:rsidRPr="00371E91">
        <w:rPr>
          <w:rFonts w:eastAsia="Times New Roman"/>
          <w:b/>
          <w:bCs/>
          <w:sz w:val="22"/>
        </w:rPr>
        <w:t>14.1</w:t>
      </w:r>
      <w:r w:rsidRPr="00371E91">
        <w:rPr>
          <w:rFonts w:eastAsia="Times New Roman"/>
          <w:sz w:val="22"/>
        </w:rPr>
        <w:t xml:space="preserve"> – Os itens licitados serão solicitados conforme a necessidade da Gerência, e deverão ser entregues no </w:t>
      </w:r>
      <w:r w:rsidR="00680C2F">
        <w:rPr>
          <w:rFonts w:eastAsia="Times New Roman"/>
          <w:sz w:val="22"/>
        </w:rPr>
        <w:t>prazo e local descrito na Ordem de Fornecimento</w:t>
      </w:r>
      <w:r w:rsidRPr="00371E91">
        <w:rPr>
          <w:rFonts w:eastAsia="Times New Roman"/>
          <w:sz w:val="22"/>
        </w:rPr>
        <w:t>.</w:t>
      </w:r>
    </w:p>
    <w:p w:rsidR="009B7790" w:rsidRPr="00371E91" w:rsidRDefault="009B7790" w:rsidP="009B7790">
      <w:pPr>
        <w:overflowPunct w:val="0"/>
        <w:autoSpaceDE w:val="0"/>
        <w:autoSpaceDN w:val="0"/>
        <w:adjustRightInd w:val="0"/>
        <w:spacing w:after="0" w:line="240" w:lineRule="auto"/>
        <w:jc w:val="both"/>
        <w:textAlignment w:val="baseline"/>
        <w:rPr>
          <w:rFonts w:eastAsia="Times New Roman"/>
          <w:sz w:val="22"/>
        </w:rPr>
      </w:pPr>
    </w:p>
    <w:p w:rsidR="009B7790" w:rsidRPr="00371E91" w:rsidRDefault="009B7790" w:rsidP="009B7790">
      <w:pPr>
        <w:overflowPunct w:val="0"/>
        <w:autoSpaceDE w:val="0"/>
        <w:autoSpaceDN w:val="0"/>
        <w:adjustRightInd w:val="0"/>
        <w:spacing w:after="0" w:line="240" w:lineRule="auto"/>
        <w:jc w:val="both"/>
        <w:textAlignment w:val="baseline"/>
        <w:rPr>
          <w:rFonts w:eastAsia="Times New Roman"/>
          <w:sz w:val="22"/>
        </w:rPr>
      </w:pPr>
      <w:r w:rsidRPr="00371E91">
        <w:rPr>
          <w:rFonts w:eastAsia="Times New Roman"/>
          <w:b/>
          <w:sz w:val="22"/>
        </w:rPr>
        <w:t xml:space="preserve">14.1.1 - </w:t>
      </w:r>
      <w:r w:rsidRPr="00371E91">
        <w:rPr>
          <w:rFonts w:eastAsia="Times New Roman"/>
          <w:sz w:val="22"/>
        </w:rPr>
        <w:t>A quantidade mínima a ser solicitada para a entrega do objeto deste edital está discriminada no Anexo I do Edital.</w:t>
      </w:r>
    </w:p>
    <w:p w:rsidR="009B7790" w:rsidRPr="00371E91" w:rsidRDefault="009B7790" w:rsidP="009B7790">
      <w:pPr>
        <w:overflowPunct w:val="0"/>
        <w:autoSpaceDE w:val="0"/>
        <w:autoSpaceDN w:val="0"/>
        <w:adjustRightInd w:val="0"/>
        <w:spacing w:after="0" w:line="240" w:lineRule="auto"/>
        <w:jc w:val="both"/>
        <w:textAlignment w:val="baseline"/>
        <w:rPr>
          <w:rFonts w:eastAsia="Times New Roman"/>
          <w:sz w:val="22"/>
        </w:rPr>
      </w:pPr>
    </w:p>
    <w:p w:rsidR="009B7790" w:rsidRPr="00371E91" w:rsidRDefault="009B7790" w:rsidP="009B7790">
      <w:pPr>
        <w:overflowPunct w:val="0"/>
        <w:autoSpaceDE w:val="0"/>
        <w:autoSpaceDN w:val="0"/>
        <w:adjustRightInd w:val="0"/>
        <w:spacing w:after="0" w:line="240" w:lineRule="auto"/>
        <w:jc w:val="both"/>
        <w:textAlignment w:val="baseline"/>
        <w:rPr>
          <w:rFonts w:eastAsia="Times New Roman"/>
          <w:sz w:val="22"/>
        </w:rPr>
      </w:pPr>
      <w:r w:rsidRPr="00371E91">
        <w:rPr>
          <w:rFonts w:eastAsia="Times New Roman"/>
          <w:b/>
          <w:bCs/>
          <w:sz w:val="22"/>
        </w:rPr>
        <w:t>14.2</w:t>
      </w:r>
      <w:r w:rsidRPr="00371E91">
        <w:rPr>
          <w:rFonts w:eastAsia="Times New Roman"/>
          <w:sz w:val="22"/>
        </w:rPr>
        <w:t xml:space="preserve"> – A licitante vencedora sujeitar-se-á a mais ampla e irrestrita fiscalização por parte da Administração Municipal, encarregada de acompanhar a entrega dos produtos prestando esclarecimentos solicitados, atendendo as reclamações formuladas, inclusive todas as entregas e anexar a Nota Fiscal, qual deverá ser acompanhado por um encarregado da Pasta.</w:t>
      </w:r>
    </w:p>
    <w:p w:rsidR="009B7790" w:rsidRPr="00371E91" w:rsidRDefault="009B7790" w:rsidP="009B7790">
      <w:pPr>
        <w:overflowPunct w:val="0"/>
        <w:autoSpaceDE w:val="0"/>
        <w:autoSpaceDN w:val="0"/>
        <w:adjustRightInd w:val="0"/>
        <w:spacing w:after="0" w:line="240" w:lineRule="auto"/>
        <w:jc w:val="both"/>
        <w:textAlignment w:val="baseline"/>
        <w:rPr>
          <w:rFonts w:eastAsia="Times New Roman"/>
          <w:sz w:val="22"/>
        </w:rPr>
      </w:pPr>
    </w:p>
    <w:p w:rsidR="009B7790" w:rsidRPr="00371E91" w:rsidRDefault="009B7790" w:rsidP="009B7790">
      <w:pPr>
        <w:overflowPunct w:val="0"/>
        <w:autoSpaceDE w:val="0"/>
        <w:autoSpaceDN w:val="0"/>
        <w:adjustRightInd w:val="0"/>
        <w:spacing w:after="0" w:line="240" w:lineRule="auto"/>
        <w:jc w:val="both"/>
        <w:textAlignment w:val="baseline"/>
        <w:rPr>
          <w:rFonts w:eastAsia="Times New Roman"/>
          <w:sz w:val="22"/>
        </w:rPr>
      </w:pPr>
      <w:r w:rsidRPr="00371E91">
        <w:rPr>
          <w:rFonts w:eastAsia="Times New Roman"/>
          <w:b/>
          <w:bCs/>
          <w:sz w:val="22"/>
        </w:rPr>
        <w:t>14.3</w:t>
      </w:r>
      <w:r w:rsidRPr="00371E91">
        <w:rPr>
          <w:rFonts w:eastAsia="Times New Roman"/>
          <w:sz w:val="22"/>
        </w:rPr>
        <w:t xml:space="preserve"> – A licitante vencedora ficará obrigada a trocar as suas expensas o material que vier a ser recusado sendo que ato de recebimento não importará sua aceitação.</w:t>
      </w:r>
    </w:p>
    <w:p w:rsidR="009B7790" w:rsidRPr="00371E91" w:rsidRDefault="009B7790" w:rsidP="009B7790">
      <w:pPr>
        <w:overflowPunct w:val="0"/>
        <w:autoSpaceDE w:val="0"/>
        <w:autoSpaceDN w:val="0"/>
        <w:adjustRightInd w:val="0"/>
        <w:spacing w:after="0" w:line="240" w:lineRule="auto"/>
        <w:jc w:val="both"/>
        <w:textAlignment w:val="baseline"/>
        <w:rPr>
          <w:rFonts w:eastAsia="Times New Roman"/>
          <w:sz w:val="22"/>
        </w:rPr>
      </w:pPr>
    </w:p>
    <w:p w:rsidR="009B7790" w:rsidRPr="00371E91" w:rsidRDefault="009B7790" w:rsidP="009B7790">
      <w:pPr>
        <w:overflowPunct w:val="0"/>
        <w:autoSpaceDE w:val="0"/>
        <w:autoSpaceDN w:val="0"/>
        <w:adjustRightInd w:val="0"/>
        <w:spacing w:after="0" w:line="240" w:lineRule="auto"/>
        <w:jc w:val="both"/>
        <w:textAlignment w:val="baseline"/>
        <w:rPr>
          <w:rFonts w:eastAsia="Times New Roman"/>
          <w:iCs/>
          <w:sz w:val="22"/>
        </w:rPr>
      </w:pPr>
      <w:r w:rsidRPr="00371E91">
        <w:rPr>
          <w:rFonts w:eastAsia="Times New Roman"/>
          <w:b/>
          <w:bCs/>
          <w:sz w:val="22"/>
        </w:rPr>
        <w:t>14.4</w:t>
      </w:r>
      <w:r w:rsidRPr="00371E91">
        <w:rPr>
          <w:rFonts w:eastAsia="Times New Roman"/>
          <w:sz w:val="22"/>
        </w:rPr>
        <w:t xml:space="preserve"> – Independentemente da aceitação, a adjudicatária garantirá a qualidade dos materiais obrigando-se a repor aquele que apresentar defeito ou for entregue em desacordo com o apresentado na proposta.</w:t>
      </w:r>
    </w:p>
    <w:p w:rsidR="009B7790" w:rsidRPr="00371E91" w:rsidRDefault="009B7790" w:rsidP="009B7790">
      <w:pPr>
        <w:overflowPunct w:val="0"/>
        <w:autoSpaceDE w:val="0"/>
        <w:autoSpaceDN w:val="0"/>
        <w:adjustRightInd w:val="0"/>
        <w:spacing w:after="0" w:line="240" w:lineRule="auto"/>
        <w:jc w:val="both"/>
        <w:textAlignment w:val="baseline"/>
        <w:rPr>
          <w:rFonts w:eastAsia="Times New Roman"/>
          <w:sz w:val="22"/>
        </w:rPr>
      </w:pPr>
      <w:r w:rsidRPr="00371E91">
        <w:rPr>
          <w:rFonts w:eastAsia="Times New Roman"/>
          <w:sz w:val="22"/>
        </w:rPr>
        <w:t xml:space="preserve"> </w:t>
      </w:r>
    </w:p>
    <w:p w:rsidR="009B7790" w:rsidRPr="00371E91" w:rsidRDefault="009B7790" w:rsidP="009B7790">
      <w:pPr>
        <w:overflowPunct w:val="0"/>
        <w:autoSpaceDE w:val="0"/>
        <w:autoSpaceDN w:val="0"/>
        <w:adjustRightInd w:val="0"/>
        <w:spacing w:after="0" w:line="240" w:lineRule="auto"/>
        <w:jc w:val="both"/>
        <w:textAlignment w:val="baseline"/>
        <w:rPr>
          <w:rFonts w:eastAsia="Times New Roman"/>
          <w:b/>
          <w:bCs/>
          <w:sz w:val="22"/>
        </w:rPr>
      </w:pPr>
      <w:r w:rsidRPr="00371E91">
        <w:rPr>
          <w:rFonts w:eastAsia="Times New Roman"/>
          <w:b/>
          <w:bCs/>
          <w:sz w:val="22"/>
        </w:rPr>
        <w:t>15 - DO PAGAMENTO:</w:t>
      </w:r>
    </w:p>
    <w:p w:rsidR="009B7790" w:rsidRPr="00371E91" w:rsidRDefault="009B7790" w:rsidP="009B7790">
      <w:pPr>
        <w:overflowPunct w:val="0"/>
        <w:autoSpaceDE w:val="0"/>
        <w:autoSpaceDN w:val="0"/>
        <w:adjustRightInd w:val="0"/>
        <w:spacing w:after="0" w:line="240" w:lineRule="auto"/>
        <w:jc w:val="both"/>
        <w:textAlignment w:val="baseline"/>
        <w:rPr>
          <w:rFonts w:eastAsia="Times New Roman"/>
          <w:b/>
          <w:bCs/>
          <w:sz w:val="22"/>
        </w:rPr>
      </w:pPr>
    </w:p>
    <w:p w:rsidR="009B7790" w:rsidRPr="00371E91" w:rsidRDefault="009B7790" w:rsidP="009B7790">
      <w:pPr>
        <w:overflowPunct w:val="0"/>
        <w:autoSpaceDE w:val="0"/>
        <w:autoSpaceDN w:val="0"/>
        <w:adjustRightInd w:val="0"/>
        <w:spacing w:after="0" w:line="240" w:lineRule="auto"/>
        <w:jc w:val="both"/>
        <w:textAlignment w:val="baseline"/>
        <w:rPr>
          <w:rFonts w:eastAsia="Times New Roman"/>
          <w:iCs/>
          <w:sz w:val="22"/>
        </w:rPr>
      </w:pPr>
      <w:r w:rsidRPr="00371E91">
        <w:rPr>
          <w:rFonts w:eastAsia="Times New Roman"/>
          <w:b/>
          <w:bCs/>
          <w:iCs/>
          <w:sz w:val="22"/>
        </w:rPr>
        <w:t>15.1</w:t>
      </w:r>
      <w:r w:rsidRPr="00371E91">
        <w:rPr>
          <w:rFonts w:eastAsia="Times New Roman"/>
          <w:iCs/>
          <w:sz w:val="22"/>
        </w:rPr>
        <w:t xml:space="preserve"> - O pagamento será feito pela </w:t>
      </w:r>
      <w:r w:rsidRPr="00371E91">
        <w:rPr>
          <w:rFonts w:eastAsia="Times New Roman"/>
          <w:sz w:val="22"/>
        </w:rPr>
        <w:t>Administração</w:t>
      </w:r>
      <w:r w:rsidRPr="00371E91">
        <w:rPr>
          <w:rFonts w:eastAsia="Times New Roman"/>
          <w:iCs/>
          <w:sz w:val="22"/>
        </w:rPr>
        <w:t xml:space="preserve"> Municipal de Naviraí - MS, em até 30 (trinta) dias após a data do recebimento dos materiais, mediante a apresentação da Nota Fiscal.</w:t>
      </w:r>
    </w:p>
    <w:p w:rsidR="009B7790" w:rsidRPr="00371E91" w:rsidRDefault="009B7790" w:rsidP="009B7790">
      <w:pPr>
        <w:overflowPunct w:val="0"/>
        <w:autoSpaceDE w:val="0"/>
        <w:autoSpaceDN w:val="0"/>
        <w:adjustRightInd w:val="0"/>
        <w:spacing w:after="0" w:line="240" w:lineRule="auto"/>
        <w:jc w:val="both"/>
        <w:textAlignment w:val="baseline"/>
        <w:rPr>
          <w:rFonts w:eastAsia="Times New Roman"/>
          <w:iCs/>
          <w:sz w:val="22"/>
        </w:rPr>
      </w:pPr>
    </w:p>
    <w:p w:rsidR="009B7790" w:rsidRPr="00371E91" w:rsidRDefault="009B7790" w:rsidP="009B7790">
      <w:pPr>
        <w:overflowPunct w:val="0"/>
        <w:autoSpaceDE w:val="0"/>
        <w:autoSpaceDN w:val="0"/>
        <w:adjustRightInd w:val="0"/>
        <w:spacing w:after="0" w:line="240" w:lineRule="auto"/>
        <w:jc w:val="both"/>
        <w:textAlignment w:val="baseline"/>
        <w:rPr>
          <w:rFonts w:eastAsia="Times New Roman"/>
          <w:b/>
          <w:bCs/>
          <w:iCs/>
          <w:sz w:val="22"/>
        </w:rPr>
      </w:pPr>
      <w:r w:rsidRPr="00371E91">
        <w:rPr>
          <w:rFonts w:eastAsia="Times New Roman"/>
          <w:b/>
          <w:bCs/>
          <w:iCs/>
          <w:sz w:val="22"/>
        </w:rPr>
        <w:t xml:space="preserve">15.2 - </w:t>
      </w:r>
      <w:r w:rsidRPr="00371E91">
        <w:rPr>
          <w:rFonts w:eastAsia="Times New Roman"/>
          <w:iCs/>
          <w:sz w:val="22"/>
        </w:rPr>
        <w:t>A Contratada deverá encaminhar junto a Nota Fiscal, documento em papel timbrado da empresa informando a Agencia Bancária e o numero da Conta a ser depositado o pagamento, bem como, devolver a Ordem de Fornecimento original enviada pela Gerência Solicitante dos produtos. Não será aceita a emissão de boletos bancários para efetuar o pagamento das Notas Fiscais e/ou Faturas.</w:t>
      </w:r>
    </w:p>
    <w:p w:rsidR="009B7790" w:rsidRPr="00371E91" w:rsidRDefault="009B7790" w:rsidP="009B7790">
      <w:pPr>
        <w:overflowPunct w:val="0"/>
        <w:autoSpaceDE w:val="0"/>
        <w:autoSpaceDN w:val="0"/>
        <w:adjustRightInd w:val="0"/>
        <w:spacing w:after="0" w:line="240" w:lineRule="auto"/>
        <w:jc w:val="both"/>
        <w:textAlignment w:val="baseline"/>
        <w:rPr>
          <w:rFonts w:eastAsia="Times New Roman"/>
          <w:iCs/>
          <w:sz w:val="22"/>
        </w:rPr>
      </w:pPr>
    </w:p>
    <w:p w:rsidR="009B7790" w:rsidRPr="00371E91" w:rsidRDefault="009B7790" w:rsidP="009B7790">
      <w:pPr>
        <w:overflowPunct w:val="0"/>
        <w:autoSpaceDE w:val="0"/>
        <w:autoSpaceDN w:val="0"/>
        <w:adjustRightInd w:val="0"/>
        <w:spacing w:after="0" w:line="240" w:lineRule="auto"/>
        <w:jc w:val="both"/>
        <w:textAlignment w:val="baseline"/>
        <w:rPr>
          <w:rFonts w:eastAsia="Times New Roman"/>
          <w:iCs/>
          <w:sz w:val="22"/>
        </w:rPr>
      </w:pPr>
      <w:r w:rsidRPr="00371E91">
        <w:rPr>
          <w:rFonts w:eastAsia="Times New Roman"/>
          <w:b/>
          <w:bCs/>
          <w:iCs/>
          <w:sz w:val="22"/>
        </w:rPr>
        <w:t xml:space="preserve">15.3 – </w:t>
      </w:r>
      <w:r w:rsidRPr="00371E91">
        <w:rPr>
          <w:rFonts w:eastAsia="Times New Roman"/>
          <w:iCs/>
          <w:sz w:val="22"/>
        </w:rPr>
        <w:t xml:space="preserve">Em caso de devolução da Nota Fiscal para correção, o prazo para o pagamento passará a fluir após a sua reapresentação. </w:t>
      </w:r>
    </w:p>
    <w:p w:rsidR="009B7790" w:rsidRPr="00867E8D" w:rsidRDefault="009B7790" w:rsidP="009B7790">
      <w:pPr>
        <w:overflowPunct w:val="0"/>
        <w:autoSpaceDE w:val="0"/>
        <w:autoSpaceDN w:val="0"/>
        <w:adjustRightInd w:val="0"/>
        <w:spacing w:after="0" w:line="240" w:lineRule="auto"/>
        <w:jc w:val="both"/>
        <w:textAlignment w:val="baseline"/>
        <w:rPr>
          <w:rFonts w:eastAsia="Times New Roman"/>
          <w:iCs/>
          <w:sz w:val="10"/>
          <w:szCs w:val="10"/>
        </w:rPr>
      </w:pPr>
    </w:p>
    <w:p w:rsidR="009B7790" w:rsidRPr="00371E91" w:rsidRDefault="009B7790" w:rsidP="009B7790">
      <w:pPr>
        <w:overflowPunct w:val="0"/>
        <w:autoSpaceDE w:val="0"/>
        <w:autoSpaceDN w:val="0"/>
        <w:adjustRightInd w:val="0"/>
        <w:spacing w:after="0" w:line="240" w:lineRule="auto"/>
        <w:jc w:val="both"/>
        <w:textAlignment w:val="baseline"/>
        <w:rPr>
          <w:rFonts w:eastAsia="Times New Roman"/>
          <w:sz w:val="22"/>
        </w:rPr>
      </w:pPr>
      <w:r w:rsidRPr="00371E91">
        <w:rPr>
          <w:rFonts w:eastAsia="Times New Roman"/>
          <w:b/>
          <w:iCs/>
          <w:sz w:val="22"/>
        </w:rPr>
        <w:lastRenderedPageBreak/>
        <w:t>15.4</w:t>
      </w:r>
      <w:r w:rsidRPr="00371E91">
        <w:rPr>
          <w:rFonts w:eastAsia="Times New Roman"/>
          <w:iCs/>
          <w:sz w:val="22"/>
        </w:rPr>
        <w:t xml:space="preserve"> </w:t>
      </w:r>
      <w:r w:rsidRPr="00371E91">
        <w:rPr>
          <w:rFonts w:eastAsia="Times New Roman"/>
          <w:b/>
          <w:iCs/>
          <w:sz w:val="22"/>
        </w:rPr>
        <w:t>-</w:t>
      </w:r>
      <w:r w:rsidRPr="00371E91">
        <w:rPr>
          <w:rFonts w:eastAsia="Times New Roman"/>
          <w:iCs/>
          <w:sz w:val="22"/>
        </w:rPr>
        <w:t xml:space="preserve"> </w:t>
      </w:r>
      <w:r w:rsidRPr="00371E91">
        <w:rPr>
          <w:rFonts w:eastAsia="Times New Roman"/>
          <w:sz w:val="22"/>
        </w:rPr>
        <w:t xml:space="preserve">O pagamento só será efetuado após a comprovação pela contratada de que se encontra em dia com suas obrigações, mantendo as mesmas condições </w:t>
      </w:r>
      <w:proofErr w:type="spellStart"/>
      <w:r w:rsidRPr="00371E91">
        <w:rPr>
          <w:rFonts w:eastAsia="Times New Roman"/>
          <w:sz w:val="22"/>
        </w:rPr>
        <w:t>habilitatórias</w:t>
      </w:r>
      <w:proofErr w:type="spellEnd"/>
      <w:r w:rsidRPr="00371E91">
        <w:rPr>
          <w:rFonts w:eastAsia="Times New Roman"/>
          <w:sz w:val="22"/>
        </w:rPr>
        <w:t xml:space="preserve">: </w:t>
      </w:r>
    </w:p>
    <w:p w:rsidR="009B7790" w:rsidRPr="00371E91" w:rsidRDefault="009B7790" w:rsidP="009B7790">
      <w:pPr>
        <w:overflowPunct w:val="0"/>
        <w:autoSpaceDE w:val="0"/>
        <w:autoSpaceDN w:val="0"/>
        <w:adjustRightInd w:val="0"/>
        <w:spacing w:after="0" w:line="240" w:lineRule="auto"/>
        <w:ind w:left="1701" w:right="-96"/>
        <w:jc w:val="both"/>
        <w:textAlignment w:val="baseline"/>
        <w:rPr>
          <w:rFonts w:eastAsia="Times New Roman"/>
          <w:b/>
          <w:bCs/>
          <w:sz w:val="22"/>
        </w:rPr>
      </w:pPr>
    </w:p>
    <w:p w:rsidR="009B7790" w:rsidRPr="00371E91" w:rsidRDefault="009B7790" w:rsidP="009B7790">
      <w:pPr>
        <w:overflowPunct w:val="0"/>
        <w:autoSpaceDE w:val="0"/>
        <w:autoSpaceDN w:val="0"/>
        <w:adjustRightInd w:val="0"/>
        <w:spacing w:after="0" w:line="240" w:lineRule="auto"/>
        <w:ind w:left="709" w:right="-96" w:hanging="709"/>
        <w:jc w:val="both"/>
        <w:textAlignment w:val="baseline"/>
        <w:rPr>
          <w:rFonts w:eastAsia="Times New Roman"/>
          <w:sz w:val="22"/>
        </w:rPr>
      </w:pPr>
      <w:r w:rsidRPr="00371E91">
        <w:rPr>
          <w:rFonts w:eastAsia="Times New Roman"/>
          <w:b/>
          <w:bCs/>
          <w:sz w:val="22"/>
        </w:rPr>
        <w:t xml:space="preserve">15.4.1 </w:t>
      </w:r>
      <w:r w:rsidRPr="00371E91">
        <w:rPr>
          <w:rFonts w:eastAsia="Times New Roman"/>
          <w:sz w:val="22"/>
        </w:rPr>
        <w:t>Prova de Regularidade para com a Fazenda Federal por meio da apresentação da Certidão Conjunta Negativa de Débitos ou Certidão Conjunta Positiva com Efeitos de Negativa, relativos a Tributos Federais e a Divida Ativa da União e débitos relativo às contribuições previdenciárias e às de terceiros, expedida pela Secretaria de Receita Federal do Brasil, expedida pela Secretaria da Receita Federal e pela Procuradoria Geral da Fazenda Nacional.</w:t>
      </w:r>
    </w:p>
    <w:p w:rsidR="009B7790" w:rsidRPr="00371E91" w:rsidRDefault="009B7790" w:rsidP="009B7790">
      <w:pPr>
        <w:overflowPunct w:val="0"/>
        <w:autoSpaceDE w:val="0"/>
        <w:autoSpaceDN w:val="0"/>
        <w:adjustRightInd w:val="0"/>
        <w:spacing w:after="0" w:line="240" w:lineRule="auto"/>
        <w:ind w:left="709" w:right="-96" w:hanging="709"/>
        <w:jc w:val="both"/>
        <w:textAlignment w:val="baseline"/>
        <w:rPr>
          <w:rFonts w:eastAsia="Times New Roman"/>
          <w:sz w:val="22"/>
        </w:rPr>
      </w:pPr>
    </w:p>
    <w:p w:rsidR="009B7790" w:rsidRPr="00371E91" w:rsidRDefault="009B7790" w:rsidP="009B7790">
      <w:pPr>
        <w:overflowPunct w:val="0"/>
        <w:autoSpaceDE w:val="0"/>
        <w:autoSpaceDN w:val="0"/>
        <w:adjustRightInd w:val="0"/>
        <w:spacing w:after="0" w:line="240" w:lineRule="auto"/>
        <w:ind w:left="709" w:right="-96" w:hanging="709"/>
        <w:jc w:val="both"/>
        <w:textAlignment w:val="baseline"/>
        <w:rPr>
          <w:rFonts w:eastAsia="Times New Roman"/>
          <w:sz w:val="22"/>
        </w:rPr>
      </w:pPr>
      <w:r w:rsidRPr="00371E91">
        <w:rPr>
          <w:rFonts w:eastAsia="Times New Roman"/>
          <w:b/>
          <w:bCs/>
          <w:sz w:val="22"/>
        </w:rPr>
        <w:t>15.4.2</w:t>
      </w:r>
      <w:r w:rsidRPr="00371E91">
        <w:rPr>
          <w:rFonts w:eastAsia="Times New Roman"/>
          <w:sz w:val="22"/>
        </w:rPr>
        <w:t xml:space="preserve"> Prova de regularidade para com a Fazenda Estadual por meio da apresentação de Certidão Negativa ou Positiva com efeito de Negativa;</w:t>
      </w:r>
    </w:p>
    <w:p w:rsidR="009B7790" w:rsidRPr="00371E91" w:rsidRDefault="009B7790" w:rsidP="009B7790">
      <w:pPr>
        <w:overflowPunct w:val="0"/>
        <w:autoSpaceDE w:val="0"/>
        <w:autoSpaceDN w:val="0"/>
        <w:adjustRightInd w:val="0"/>
        <w:spacing w:after="0" w:line="240" w:lineRule="auto"/>
        <w:ind w:left="709" w:right="-96" w:hanging="709"/>
        <w:jc w:val="both"/>
        <w:textAlignment w:val="baseline"/>
        <w:rPr>
          <w:rFonts w:eastAsia="Times New Roman"/>
          <w:sz w:val="22"/>
        </w:rPr>
      </w:pPr>
    </w:p>
    <w:p w:rsidR="009B7790" w:rsidRPr="00371E91" w:rsidRDefault="009B7790" w:rsidP="009B7790">
      <w:pPr>
        <w:overflowPunct w:val="0"/>
        <w:autoSpaceDE w:val="0"/>
        <w:autoSpaceDN w:val="0"/>
        <w:adjustRightInd w:val="0"/>
        <w:spacing w:after="0" w:line="240" w:lineRule="auto"/>
        <w:ind w:left="709" w:right="-96" w:hanging="709"/>
        <w:jc w:val="both"/>
        <w:textAlignment w:val="baseline"/>
        <w:rPr>
          <w:rFonts w:eastAsia="Times New Roman"/>
          <w:sz w:val="22"/>
        </w:rPr>
      </w:pPr>
      <w:r w:rsidRPr="00371E91">
        <w:rPr>
          <w:rFonts w:eastAsia="Times New Roman"/>
          <w:b/>
          <w:bCs/>
          <w:sz w:val="22"/>
        </w:rPr>
        <w:t xml:space="preserve">15.4.3 </w:t>
      </w:r>
      <w:r w:rsidRPr="00371E91">
        <w:rPr>
          <w:rFonts w:eastAsia="Times New Roman"/>
          <w:sz w:val="22"/>
        </w:rPr>
        <w:t>Prova de regularidade para com a Fazenda Municipal por meio da apresentação de certidão negativa ou positiva com efeito de negativa, relativa aos tributos fiscais, expedida pela Secretaria Municipal sede da licitante;</w:t>
      </w:r>
    </w:p>
    <w:p w:rsidR="009B7790" w:rsidRPr="00371E91" w:rsidRDefault="009B7790" w:rsidP="009B7790">
      <w:pPr>
        <w:overflowPunct w:val="0"/>
        <w:autoSpaceDE w:val="0"/>
        <w:autoSpaceDN w:val="0"/>
        <w:adjustRightInd w:val="0"/>
        <w:spacing w:after="0" w:line="240" w:lineRule="auto"/>
        <w:ind w:left="709" w:right="-96" w:hanging="709"/>
        <w:jc w:val="both"/>
        <w:textAlignment w:val="baseline"/>
        <w:rPr>
          <w:rFonts w:eastAsia="Times New Roman"/>
          <w:sz w:val="22"/>
        </w:rPr>
      </w:pPr>
    </w:p>
    <w:p w:rsidR="009B7790" w:rsidRPr="00371E91" w:rsidRDefault="009B7790" w:rsidP="009B7790">
      <w:pPr>
        <w:overflowPunct w:val="0"/>
        <w:autoSpaceDE w:val="0"/>
        <w:autoSpaceDN w:val="0"/>
        <w:adjustRightInd w:val="0"/>
        <w:spacing w:after="0" w:line="240" w:lineRule="auto"/>
        <w:ind w:left="709" w:right="-96" w:hanging="709"/>
        <w:jc w:val="both"/>
        <w:textAlignment w:val="baseline"/>
        <w:rPr>
          <w:rFonts w:eastAsia="Times New Roman"/>
          <w:sz w:val="22"/>
        </w:rPr>
      </w:pPr>
      <w:r w:rsidRPr="00371E91">
        <w:rPr>
          <w:rFonts w:eastAsia="Times New Roman"/>
          <w:b/>
          <w:bCs/>
          <w:sz w:val="22"/>
        </w:rPr>
        <w:t xml:space="preserve">15.4.4 </w:t>
      </w:r>
      <w:r w:rsidRPr="00371E91">
        <w:rPr>
          <w:rFonts w:eastAsia="Times New Roman"/>
          <w:bCs/>
          <w:sz w:val="22"/>
        </w:rPr>
        <w:t>Certificado de Regularidade do FGTS (CRF), emitido pelo órgão competente, da localidade de domicílio ou sede da empresa proponente, na forma da Lei</w:t>
      </w:r>
      <w:r w:rsidRPr="00371E91">
        <w:rPr>
          <w:rFonts w:eastAsia="Times New Roman"/>
          <w:sz w:val="22"/>
        </w:rPr>
        <w:t>.</w:t>
      </w:r>
    </w:p>
    <w:p w:rsidR="009B7790" w:rsidRPr="00371E91" w:rsidRDefault="009B7790" w:rsidP="009B7790">
      <w:pPr>
        <w:overflowPunct w:val="0"/>
        <w:autoSpaceDE w:val="0"/>
        <w:autoSpaceDN w:val="0"/>
        <w:adjustRightInd w:val="0"/>
        <w:spacing w:after="0" w:line="240" w:lineRule="auto"/>
        <w:ind w:left="709" w:right="-96" w:hanging="709"/>
        <w:jc w:val="both"/>
        <w:textAlignment w:val="baseline"/>
        <w:rPr>
          <w:rFonts w:eastAsia="Times New Roman"/>
          <w:sz w:val="22"/>
        </w:rPr>
      </w:pPr>
    </w:p>
    <w:p w:rsidR="009B7790" w:rsidRPr="00371E91" w:rsidRDefault="009B7790" w:rsidP="009B7790">
      <w:pPr>
        <w:overflowPunct w:val="0"/>
        <w:autoSpaceDE w:val="0"/>
        <w:autoSpaceDN w:val="0"/>
        <w:adjustRightInd w:val="0"/>
        <w:spacing w:after="0" w:line="240" w:lineRule="auto"/>
        <w:ind w:left="709" w:right="-96" w:hanging="709"/>
        <w:jc w:val="both"/>
        <w:textAlignment w:val="baseline"/>
        <w:rPr>
          <w:rFonts w:eastAsia="Times New Roman"/>
          <w:sz w:val="22"/>
        </w:rPr>
      </w:pPr>
      <w:r w:rsidRPr="00371E91">
        <w:rPr>
          <w:rFonts w:eastAsia="Times New Roman"/>
          <w:b/>
          <w:bCs/>
          <w:sz w:val="22"/>
        </w:rPr>
        <w:t>15.4.5</w:t>
      </w:r>
      <w:r w:rsidRPr="00371E91">
        <w:rPr>
          <w:rFonts w:eastAsia="Times New Roman"/>
          <w:sz w:val="22"/>
        </w:rPr>
        <w:t xml:space="preserve"> Prova de inexistência de débitos inadimplidos perante a Justiça do Trabalho, mediante a apresentação de certidão negativa, nos termos do Título </w:t>
      </w:r>
      <w:proofErr w:type="spellStart"/>
      <w:r w:rsidRPr="00371E91">
        <w:rPr>
          <w:rFonts w:eastAsia="Times New Roman"/>
          <w:sz w:val="22"/>
        </w:rPr>
        <w:t>VII-A</w:t>
      </w:r>
      <w:proofErr w:type="spellEnd"/>
      <w:r w:rsidRPr="00371E91">
        <w:rPr>
          <w:rFonts w:eastAsia="Times New Roman"/>
          <w:sz w:val="22"/>
        </w:rPr>
        <w:t xml:space="preserve"> da Consolidação das Leis do Trabalho, aprovada pelo Decreto-Lei nº. 5.452, de 1º. de maio de 1943 (</w:t>
      </w:r>
      <w:hyperlink r:id="rId8" w:history="1">
        <w:r w:rsidRPr="00371E91">
          <w:rPr>
            <w:rFonts w:eastAsia="Times New Roman"/>
            <w:color w:val="0000FF"/>
            <w:sz w:val="22"/>
            <w:u w:val="single"/>
          </w:rPr>
          <w:t>www.tst.jus.br/certidão</w:t>
        </w:r>
      </w:hyperlink>
      <w:r w:rsidRPr="00371E91">
        <w:rPr>
          <w:rFonts w:eastAsia="Times New Roman"/>
          <w:sz w:val="22"/>
        </w:rPr>
        <w:t>);</w:t>
      </w:r>
    </w:p>
    <w:p w:rsidR="009B7790" w:rsidRPr="00371E91" w:rsidRDefault="009B7790" w:rsidP="009B7790">
      <w:pPr>
        <w:overflowPunct w:val="0"/>
        <w:autoSpaceDE w:val="0"/>
        <w:autoSpaceDN w:val="0"/>
        <w:adjustRightInd w:val="0"/>
        <w:spacing w:after="0" w:line="240" w:lineRule="auto"/>
        <w:jc w:val="both"/>
        <w:textAlignment w:val="baseline"/>
        <w:rPr>
          <w:rFonts w:eastAsia="Times New Roman"/>
          <w:b/>
          <w:bCs/>
          <w:iCs/>
          <w:sz w:val="22"/>
        </w:rPr>
      </w:pPr>
    </w:p>
    <w:p w:rsidR="009B7790" w:rsidRPr="00371E91" w:rsidRDefault="009B7790" w:rsidP="009B7790">
      <w:pPr>
        <w:overflowPunct w:val="0"/>
        <w:autoSpaceDE w:val="0"/>
        <w:autoSpaceDN w:val="0"/>
        <w:adjustRightInd w:val="0"/>
        <w:spacing w:after="0" w:line="240" w:lineRule="auto"/>
        <w:jc w:val="both"/>
        <w:textAlignment w:val="baseline"/>
        <w:rPr>
          <w:rFonts w:eastAsia="Times New Roman"/>
          <w:iCs/>
          <w:sz w:val="22"/>
        </w:rPr>
      </w:pPr>
      <w:r w:rsidRPr="00371E91">
        <w:rPr>
          <w:rFonts w:eastAsia="Times New Roman"/>
          <w:b/>
          <w:bCs/>
          <w:iCs/>
          <w:sz w:val="22"/>
        </w:rPr>
        <w:t xml:space="preserve">15.5 - </w:t>
      </w:r>
      <w:r w:rsidRPr="00371E91">
        <w:rPr>
          <w:rFonts w:eastAsia="Times New Roman"/>
          <w:iCs/>
          <w:sz w:val="22"/>
        </w:rPr>
        <w:t>A critério da contratante poderão ser utilizados créditos da contratada para cobrir dívidas de responsabilidades para com ela, relativos a multas que lhe tenham sido aplicados em decorrência da irregular execução contratual.</w:t>
      </w:r>
    </w:p>
    <w:p w:rsidR="009B7790" w:rsidRPr="00371E91" w:rsidRDefault="009B7790" w:rsidP="009B7790">
      <w:pPr>
        <w:overflowPunct w:val="0"/>
        <w:autoSpaceDE w:val="0"/>
        <w:autoSpaceDN w:val="0"/>
        <w:adjustRightInd w:val="0"/>
        <w:spacing w:after="0" w:line="240" w:lineRule="auto"/>
        <w:jc w:val="both"/>
        <w:textAlignment w:val="baseline"/>
        <w:rPr>
          <w:rFonts w:eastAsia="Times New Roman"/>
          <w:iCs/>
          <w:sz w:val="22"/>
        </w:rPr>
      </w:pPr>
    </w:p>
    <w:p w:rsidR="009B7790" w:rsidRPr="00371E91" w:rsidRDefault="009B7790" w:rsidP="009B7790">
      <w:pPr>
        <w:overflowPunct w:val="0"/>
        <w:autoSpaceDE w:val="0"/>
        <w:autoSpaceDN w:val="0"/>
        <w:adjustRightInd w:val="0"/>
        <w:spacing w:after="0" w:line="240" w:lineRule="auto"/>
        <w:jc w:val="both"/>
        <w:textAlignment w:val="baseline"/>
        <w:rPr>
          <w:rFonts w:eastAsia="Times New Roman"/>
          <w:iCs/>
          <w:sz w:val="22"/>
          <w:lang w:eastAsia="pt-BR"/>
        </w:rPr>
      </w:pPr>
      <w:r w:rsidRPr="00371E91">
        <w:rPr>
          <w:rFonts w:eastAsia="Times New Roman"/>
          <w:b/>
          <w:bCs/>
          <w:iCs/>
          <w:sz w:val="22"/>
          <w:lang w:eastAsia="pt-BR"/>
        </w:rPr>
        <w:t xml:space="preserve">15.6 - </w:t>
      </w:r>
      <w:r w:rsidRPr="00371E91">
        <w:rPr>
          <w:rFonts w:eastAsia="Times New Roman"/>
          <w:iCs/>
          <w:sz w:val="22"/>
          <w:lang w:eastAsia="pt-BR"/>
        </w:rPr>
        <w:t xml:space="preserve">A nota fiscal deverá ser emitida pela própria Contratada, obrigatoriamente com o número de inscrição no CNPJ apresentado nos documentos de habilitação e das propostas de preços, bem como da Nota de Empenho, não se admitindo notas fiscais/faturas emitidas com outros </w:t>
      </w:r>
      <w:proofErr w:type="spellStart"/>
      <w:r w:rsidRPr="00371E91">
        <w:rPr>
          <w:rFonts w:eastAsia="Times New Roman"/>
          <w:iCs/>
          <w:sz w:val="22"/>
          <w:lang w:eastAsia="pt-BR"/>
        </w:rPr>
        <w:t>CNPJs</w:t>
      </w:r>
      <w:proofErr w:type="spellEnd"/>
      <w:r w:rsidRPr="00371E91">
        <w:rPr>
          <w:rFonts w:eastAsia="Times New Roman"/>
          <w:iCs/>
          <w:sz w:val="22"/>
          <w:lang w:eastAsia="pt-BR"/>
        </w:rPr>
        <w:t>.</w:t>
      </w:r>
    </w:p>
    <w:p w:rsidR="009B7790" w:rsidRPr="00371E91" w:rsidRDefault="009B7790" w:rsidP="009B7790">
      <w:pPr>
        <w:overflowPunct w:val="0"/>
        <w:autoSpaceDE w:val="0"/>
        <w:autoSpaceDN w:val="0"/>
        <w:adjustRightInd w:val="0"/>
        <w:spacing w:after="0" w:line="240" w:lineRule="auto"/>
        <w:textAlignment w:val="baseline"/>
        <w:rPr>
          <w:rFonts w:eastAsia="Times New Roman"/>
          <w:iCs/>
          <w:sz w:val="22"/>
        </w:rPr>
      </w:pPr>
    </w:p>
    <w:p w:rsidR="009B7790" w:rsidRPr="00371E91" w:rsidRDefault="009B7790" w:rsidP="009B7790">
      <w:pPr>
        <w:overflowPunct w:val="0"/>
        <w:autoSpaceDE w:val="0"/>
        <w:autoSpaceDN w:val="0"/>
        <w:adjustRightInd w:val="0"/>
        <w:spacing w:after="0" w:line="240" w:lineRule="auto"/>
        <w:jc w:val="both"/>
        <w:textAlignment w:val="baseline"/>
        <w:rPr>
          <w:rFonts w:eastAsia="Times New Roman"/>
          <w:iCs/>
          <w:sz w:val="22"/>
          <w:lang w:eastAsia="pt-BR"/>
        </w:rPr>
      </w:pPr>
      <w:r w:rsidRPr="00371E91">
        <w:rPr>
          <w:rFonts w:eastAsia="Times New Roman"/>
          <w:b/>
          <w:bCs/>
          <w:iCs/>
          <w:sz w:val="22"/>
          <w:lang w:eastAsia="pt-BR"/>
        </w:rPr>
        <w:t xml:space="preserve">15.7 - </w:t>
      </w:r>
      <w:r w:rsidRPr="00371E91">
        <w:rPr>
          <w:rFonts w:eastAsia="Times New Roman"/>
          <w:iCs/>
          <w:sz w:val="22"/>
          <w:lang w:eastAsia="pt-BR"/>
        </w:rPr>
        <w:t>A nota fiscal deverá ser preenchida com as descrições dos itens constantes na Ordem de Fornecimento, bem como quantidade, valor unitário, valor total de cada item e valor total da nota, ou seja, em conformidade com a proposta de preços apresentada no processo licitatório.</w:t>
      </w:r>
    </w:p>
    <w:p w:rsidR="009B7790" w:rsidRPr="00371E91" w:rsidRDefault="009B7790" w:rsidP="009B7790">
      <w:pPr>
        <w:overflowPunct w:val="0"/>
        <w:autoSpaceDE w:val="0"/>
        <w:autoSpaceDN w:val="0"/>
        <w:adjustRightInd w:val="0"/>
        <w:spacing w:after="0" w:line="240" w:lineRule="auto"/>
        <w:textAlignment w:val="baseline"/>
        <w:rPr>
          <w:rFonts w:eastAsia="Times New Roman"/>
          <w:iCs/>
          <w:sz w:val="22"/>
        </w:rPr>
      </w:pPr>
    </w:p>
    <w:p w:rsidR="009B7790" w:rsidRPr="00371E91" w:rsidRDefault="009B7790" w:rsidP="009B7790">
      <w:pPr>
        <w:spacing w:after="0" w:line="240" w:lineRule="auto"/>
        <w:jc w:val="both"/>
        <w:rPr>
          <w:rFonts w:eastAsia="Times New Roman"/>
          <w:iCs/>
          <w:sz w:val="22"/>
          <w:lang w:eastAsia="pt-BR"/>
        </w:rPr>
      </w:pPr>
      <w:r w:rsidRPr="00371E91">
        <w:rPr>
          <w:rFonts w:eastAsia="Times New Roman"/>
          <w:b/>
          <w:bCs/>
          <w:iCs/>
          <w:sz w:val="22"/>
          <w:lang w:eastAsia="pt-BR"/>
        </w:rPr>
        <w:t>15.8</w:t>
      </w:r>
      <w:r w:rsidRPr="00371E91">
        <w:rPr>
          <w:rFonts w:eastAsia="Times New Roman"/>
          <w:b/>
          <w:bCs/>
          <w:i/>
          <w:iCs/>
          <w:sz w:val="22"/>
          <w:lang w:eastAsia="pt-BR"/>
        </w:rPr>
        <w:t xml:space="preserve"> </w:t>
      </w:r>
      <w:r w:rsidRPr="00371E91">
        <w:rPr>
          <w:rFonts w:eastAsia="Times New Roman"/>
          <w:iCs/>
          <w:sz w:val="22"/>
          <w:lang w:eastAsia="pt-BR"/>
        </w:rPr>
        <w:t>- Nos casos de eventuais atrasos de pagamento, por culpa do Contratante, o valor devido será acrescido de encargos moratórios calculados desde a data final do período de adimplemento até a data do efetivo pagamento, o valor original deverá ser atualizado pelo IGPM-DI da FGV, acrescido de 0,5% (meio por cento) de juros de mora por mês ou fração.</w:t>
      </w:r>
    </w:p>
    <w:p w:rsidR="009B7790" w:rsidRPr="00371E91" w:rsidRDefault="009B7790" w:rsidP="009B7790">
      <w:pPr>
        <w:spacing w:after="0" w:line="240" w:lineRule="auto"/>
        <w:jc w:val="both"/>
        <w:rPr>
          <w:rFonts w:eastAsia="Times New Roman"/>
          <w:iCs/>
          <w:sz w:val="22"/>
          <w:lang w:eastAsia="pt-BR"/>
        </w:rPr>
      </w:pPr>
    </w:p>
    <w:p w:rsidR="009B7790" w:rsidRPr="00371E91" w:rsidRDefault="009B7790" w:rsidP="009B7790">
      <w:pPr>
        <w:overflowPunct w:val="0"/>
        <w:autoSpaceDE w:val="0"/>
        <w:autoSpaceDN w:val="0"/>
        <w:adjustRightInd w:val="0"/>
        <w:spacing w:after="0" w:line="240" w:lineRule="auto"/>
        <w:jc w:val="both"/>
        <w:textAlignment w:val="baseline"/>
        <w:rPr>
          <w:rFonts w:eastAsia="Times New Roman"/>
          <w:b/>
          <w:bCs/>
          <w:sz w:val="22"/>
        </w:rPr>
      </w:pPr>
      <w:r w:rsidRPr="00371E91">
        <w:rPr>
          <w:rFonts w:eastAsia="Times New Roman"/>
          <w:b/>
          <w:bCs/>
          <w:sz w:val="22"/>
        </w:rPr>
        <w:t>16 - DAS OBRIGAÇÕES DAS PARTES:</w:t>
      </w:r>
    </w:p>
    <w:p w:rsidR="009B7790" w:rsidRPr="00371E91" w:rsidRDefault="009B7790" w:rsidP="009B7790">
      <w:pPr>
        <w:overflowPunct w:val="0"/>
        <w:autoSpaceDE w:val="0"/>
        <w:autoSpaceDN w:val="0"/>
        <w:adjustRightInd w:val="0"/>
        <w:spacing w:after="0" w:line="240" w:lineRule="auto"/>
        <w:ind w:left="360"/>
        <w:jc w:val="both"/>
        <w:textAlignment w:val="baseline"/>
        <w:rPr>
          <w:rFonts w:eastAsia="Times New Roman"/>
          <w:b/>
          <w:bCs/>
          <w:sz w:val="22"/>
        </w:rPr>
      </w:pPr>
    </w:p>
    <w:p w:rsidR="009B7790" w:rsidRPr="00371E91" w:rsidRDefault="009B7790" w:rsidP="009B7790">
      <w:pPr>
        <w:overflowPunct w:val="0"/>
        <w:autoSpaceDE w:val="0"/>
        <w:autoSpaceDN w:val="0"/>
        <w:adjustRightInd w:val="0"/>
        <w:spacing w:after="0" w:line="240" w:lineRule="auto"/>
        <w:jc w:val="both"/>
        <w:textAlignment w:val="baseline"/>
        <w:rPr>
          <w:rFonts w:eastAsia="Times New Roman"/>
          <w:sz w:val="22"/>
        </w:rPr>
      </w:pPr>
      <w:r w:rsidRPr="00371E91">
        <w:rPr>
          <w:rFonts w:eastAsia="Times New Roman"/>
          <w:b/>
          <w:bCs/>
          <w:sz w:val="22"/>
        </w:rPr>
        <w:t xml:space="preserve">16.1 </w:t>
      </w:r>
      <w:r w:rsidRPr="00371E91">
        <w:rPr>
          <w:rFonts w:eastAsia="Times New Roman"/>
          <w:sz w:val="22"/>
        </w:rPr>
        <w:t>Além das obrigações resultantes da observância da Lei 8.666/93, são obrigações da CONTRATADA:</w:t>
      </w:r>
    </w:p>
    <w:p w:rsidR="009B7790" w:rsidRPr="00371E91" w:rsidRDefault="009B7790" w:rsidP="009B7790">
      <w:pPr>
        <w:overflowPunct w:val="0"/>
        <w:autoSpaceDE w:val="0"/>
        <w:autoSpaceDN w:val="0"/>
        <w:adjustRightInd w:val="0"/>
        <w:spacing w:after="0" w:line="240" w:lineRule="auto"/>
        <w:ind w:left="435"/>
        <w:jc w:val="both"/>
        <w:textAlignment w:val="baseline"/>
        <w:rPr>
          <w:rFonts w:eastAsia="Times New Roman"/>
          <w:sz w:val="22"/>
        </w:rPr>
      </w:pPr>
    </w:p>
    <w:p w:rsidR="009B7790" w:rsidRPr="00371E91" w:rsidRDefault="009B7790" w:rsidP="009B7790">
      <w:pPr>
        <w:overflowPunct w:val="0"/>
        <w:autoSpaceDE w:val="0"/>
        <w:autoSpaceDN w:val="0"/>
        <w:adjustRightInd w:val="0"/>
        <w:spacing w:after="0" w:line="240" w:lineRule="auto"/>
        <w:ind w:left="360"/>
        <w:jc w:val="both"/>
        <w:textAlignment w:val="baseline"/>
        <w:rPr>
          <w:rFonts w:eastAsia="Times New Roman"/>
          <w:sz w:val="22"/>
        </w:rPr>
      </w:pPr>
      <w:r w:rsidRPr="00371E91">
        <w:rPr>
          <w:rFonts w:eastAsia="Times New Roman"/>
          <w:b/>
          <w:bCs/>
          <w:sz w:val="22"/>
        </w:rPr>
        <w:t>I</w:t>
      </w:r>
      <w:r w:rsidRPr="00371E91">
        <w:rPr>
          <w:rFonts w:eastAsia="Times New Roman"/>
          <w:sz w:val="22"/>
        </w:rPr>
        <w:t xml:space="preserve"> entregar com pontualidade os materiais solicitados;</w:t>
      </w:r>
    </w:p>
    <w:p w:rsidR="009B7790" w:rsidRPr="00371E91" w:rsidRDefault="009B7790" w:rsidP="009B7790">
      <w:pPr>
        <w:overflowPunct w:val="0"/>
        <w:autoSpaceDE w:val="0"/>
        <w:autoSpaceDN w:val="0"/>
        <w:adjustRightInd w:val="0"/>
        <w:spacing w:after="0" w:line="240" w:lineRule="auto"/>
        <w:ind w:left="360"/>
        <w:jc w:val="both"/>
        <w:textAlignment w:val="baseline"/>
        <w:rPr>
          <w:rFonts w:eastAsia="Times New Roman"/>
          <w:sz w:val="22"/>
        </w:rPr>
      </w:pPr>
    </w:p>
    <w:p w:rsidR="009B7790" w:rsidRPr="00371E91" w:rsidRDefault="009B7790" w:rsidP="009B7790">
      <w:pPr>
        <w:overflowPunct w:val="0"/>
        <w:autoSpaceDE w:val="0"/>
        <w:autoSpaceDN w:val="0"/>
        <w:adjustRightInd w:val="0"/>
        <w:spacing w:after="0" w:line="240" w:lineRule="auto"/>
        <w:ind w:left="360"/>
        <w:jc w:val="both"/>
        <w:textAlignment w:val="baseline"/>
        <w:rPr>
          <w:rFonts w:eastAsia="Times New Roman"/>
          <w:color w:val="000000"/>
          <w:sz w:val="22"/>
        </w:rPr>
      </w:pPr>
      <w:r w:rsidRPr="00371E91">
        <w:rPr>
          <w:rFonts w:eastAsia="Times New Roman"/>
          <w:b/>
          <w:bCs/>
          <w:sz w:val="22"/>
        </w:rPr>
        <w:t>II</w:t>
      </w:r>
      <w:r w:rsidRPr="00371E91">
        <w:rPr>
          <w:rFonts w:eastAsia="Times New Roman"/>
          <w:color w:val="000000"/>
          <w:sz w:val="22"/>
        </w:rPr>
        <w:t xml:space="preserve"> Comunicar imediatamente e por escrito a Administração Municipal, através do respectivo fiscal do contrato, qualquer anormalidade verificada, inclusive de ordem funcional, para que sejam adotadas as providências de regularização necessárias;</w:t>
      </w:r>
    </w:p>
    <w:p w:rsidR="009B7790" w:rsidRPr="00371E91" w:rsidRDefault="009B7790" w:rsidP="009B7790">
      <w:pPr>
        <w:overflowPunct w:val="0"/>
        <w:autoSpaceDE w:val="0"/>
        <w:autoSpaceDN w:val="0"/>
        <w:adjustRightInd w:val="0"/>
        <w:spacing w:after="0" w:line="240" w:lineRule="auto"/>
        <w:ind w:left="360"/>
        <w:jc w:val="both"/>
        <w:textAlignment w:val="baseline"/>
        <w:rPr>
          <w:rFonts w:eastAsia="Times New Roman"/>
          <w:color w:val="FF0000"/>
          <w:sz w:val="22"/>
        </w:rPr>
      </w:pPr>
    </w:p>
    <w:p w:rsidR="009B7790" w:rsidRPr="00371E91" w:rsidRDefault="009B7790" w:rsidP="009B7790">
      <w:pPr>
        <w:overflowPunct w:val="0"/>
        <w:autoSpaceDE w:val="0"/>
        <w:autoSpaceDN w:val="0"/>
        <w:adjustRightInd w:val="0"/>
        <w:spacing w:after="0" w:line="240" w:lineRule="auto"/>
        <w:ind w:left="360"/>
        <w:jc w:val="both"/>
        <w:textAlignment w:val="baseline"/>
        <w:rPr>
          <w:rFonts w:eastAsia="Times New Roman"/>
          <w:sz w:val="22"/>
        </w:rPr>
      </w:pPr>
      <w:proofErr w:type="spellStart"/>
      <w:r w:rsidRPr="00371E91">
        <w:rPr>
          <w:rFonts w:eastAsia="Times New Roman"/>
          <w:b/>
          <w:bCs/>
          <w:sz w:val="22"/>
        </w:rPr>
        <w:t>III</w:t>
      </w:r>
      <w:proofErr w:type="spellEnd"/>
      <w:r w:rsidRPr="00371E91">
        <w:rPr>
          <w:rFonts w:eastAsia="Times New Roman"/>
          <w:sz w:val="22"/>
        </w:rPr>
        <w:t xml:space="preserve"> Atender com prontidão as reclamações por parte do recebedor dos produtos e fiscal do contrato, objeto da presente licitação.</w:t>
      </w:r>
    </w:p>
    <w:p w:rsidR="009B7790" w:rsidRPr="00371E91" w:rsidRDefault="009B7790" w:rsidP="009B7790">
      <w:pPr>
        <w:overflowPunct w:val="0"/>
        <w:autoSpaceDE w:val="0"/>
        <w:autoSpaceDN w:val="0"/>
        <w:adjustRightInd w:val="0"/>
        <w:spacing w:after="0" w:line="240" w:lineRule="auto"/>
        <w:ind w:left="360"/>
        <w:jc w:val="both"/>
        <w:textAlignment w:val="baseline"/>
        <w:rPr>
          <w:rFonts w:eastAsia="Times New Roman"/>
          <w:sz w:val="22"/>
        </w:rPr>
      </w:pPr>
    </w:p>
    <w:p w:rsidR="009B7790" w:rsidRPr="00371E91" w:rsidRDefault="009B7790" w:rsidP="009B7790">
      <w:pPr>
        <w:overflowPunct w:val="0"/>
        <w:autoSpaceDE w:val="0"/>
        <w:autoSpaceDN w:val="0"/>
        <w:adjustRightInd w:val="0"/>
        <w:spacing w:after="0" w:line="240" w:lineRule="auto"/>
        <w:ind w:left="360"/>
        <w:jc w:val="both"/>
        <w:textAlignment w:val="baseline"/>
        <w:rPr>
          <w:rFonts w:eastAsia="Times New Roman"/>
          <w:sz w:val="22"/>
        </w:rPr>
      </w:pPr>
      <w:proofErr w:type="spellStart"/>
      <w:r w:rsidRPr="00371E91">
        <w:rPr>
          <w:rFonts w:eastAsia="Times New Roman"/>
          <w:b/>
          <w:bCs/>
          <w:sz w:val="22"/>
        </w:rPr>
        <w:t>IV</w:t>
      </w:r>
      <w:proofErr w:type="spellEnd"/>
      <w:r w:rsidRPr="00371E91">
        <w:rPr>
          <w:rFonts w:eastAsia="Times New Roman"/>
          <w:sz w:val="22"/>
        </w:rPr>
        <w:t xml:space="preserve"> Manter todas as condições de habilitação exigidas na presente licitação:</w:t>
      </w:r>
    </w:p>
    <w:p w:rsidR="009B7790" w:rsidRPr="00371E91" w:rsidRDefault="009B7790" w:rsidP="009B7790">
      <w:pPr>
        <w:overflowPunct w:val="0"/>
        <w:autoSpaceDE w:val="0"/>
        <w:autoSpaceDN w:val="0"/>
        <w:adjustRightInd w:val="0"/>
        <w:spacing w:after="0" w:line="240" w:lineRule="auto"/>
        <w:jc w:val="both"/>
        <w:textAlignment w:val="baseline"/>
        <w:rPr>
          <w:rFonts w:eastAsia="Times New Roman"/>
          <w:color w:val="FF0000"/>
          <w:sz w:val="22"/>
        </w:rPr>
      </w:pPr>
    </w:p>
    <w:p w:rsidR="009B7790" w:rsidRPr="00371E91" w:rsidRDefault="009B7790" w:rsidP="009B7790">
      <w:pPr>
        <w:overflowPunct w:val="0"/>
        <w:autoSpaceDE w:val="0"/>
        <w:autoSpaceDN w:val="0"/>
        <w:adjustRightInd w:val="0"/>
        <w:spacing w:after="0" w:line="240" w:lineRule="auto"/>
        <w:jc w:val="both"/>
        <w:textAlignment w:val="baseline"/>
        <w:rPr>
          <w:rFonts w:eastAsia="Times New Roman"/>
          <w:sz w:val="22"/>
        </w:rPr>
      </w:pPr>
      <w:r w:rsidRPr="00371E91">
        <w:rPr>
          <w:rFonts w:eastAsia="Times New Roman"/>
          <w:b/>
          <w:bCs/>
          <w:sz w:val="22"/>
        </w:rPr>
        <w:t>16.2</w:t>
      </w:r>
      <w:r w:rsidRPr="00371E91">
        <w:rPr>
          <w:rFonts w:eastAsia="Times New Roman"/>
          <w:sz w:val="22"/>
        </w:rPr>
        <w:t xml:space="preserve"> - Além das obrigações resultantes da observância da Lei 8.666/93, são obrigações da CONTRATANTE</w:t>
      </w:r>
    </w:p>
    <w:p w:rsidR="009B7790" w:rsidRPr="00371E91" w:rsidRDefault="009B7790" w:rsidP="009B7790">
      <w:pPr>
        <w:overflowPunct w:val="0"/>
        <w:autoSpaceDE w:val="0"/>
        <w:autoSpaceDN w:val="0"/>
        <w:adjustRightInd w:val="0"/>
        <w:spacing w:after="0" w:line="240" w:lineRule="auto"/>
        <w:jc w:val="both"/>
        <w:textAlignment w:val="baseline"/>
        <w:rPr>
          <w:rFonts w:eastAsia="Times New Roman"/>
          <w:sz w:val="22"/>
        </w:rPr>
      </w:pPr>
    </w:p>
    <w:p w:rsidR="009B7790" w:rsidRPr="00371E91" w:rsidRDefault="009B7790" w:rsidP="009B7790">
      <w:pPr>
        <w:tabs>
          <w:tab w:val="num" w:pos="360"/>
        </w:tabs>
        <w:overflowPunct w:val="0"/>
        <w:autoSpaceDE w:val="0"/>
        <w:autoSpaceDN w:val="0"/>
        <w:adjustRightInd w:val="0"/>
        <w:spacing w:after="0" w:line="240" w:lineRule="auto"/>
        <w:ind w:left="360"/>
        <w:jc w:val="both"/>
        <w:textAlignment w:val="baseline"/>
        <w:rPr>
          <w:rFonts w:eastAsia="Times New Roman"/>
          <w:sz w:val="22"/>
        </w:rPr>
      </w:pPr>
      <w:r w:rsidRPr="00371E91">
        <w:rPr>
          <w:rFonts w:eastAsia="Times New Roman"/>
          <w:b/>
          <w:bCs/>
          <w:sz w:val="22"/>
        </w:rPr>
        <w:t xml:space="preserve">I </w:t>
      </w:r>
      <w:r w:rsidRPr="00371E91">
        <w:rPr>
          <w:rFonts w:eastAsia="Times New Roman"/>
          <w:sz w:val="22"/>
        </w:rPr>
        <w:t>Cumprir todos os compromissos financeiros assumidos com a CONTRATADA;</w:t>
      </w:r>
    </w:p>
    <w:p w:rsidR="009B7790" w:rsidRPr="00371E91" w:rsidRDefault="009B7790" w:rsidP="009B7790">
      <w:pPr>
        <w:tabs>
          <w:tab w:val="num" w:pos="360"/>
        </w:tabs>
        <w:overflowPunct w:val="0"/>
        <w:autoSpaceDE w:val="0"/>
        <w:autoSpaceDN w:val="0"/>
        <w:adjustRightInd w:val="0"/>
        <w:spacing w:after="0" w:line="240" w:lineRule="auto"/>
        <w:ind w:left="360"/>
        <w:jc w:val="both"/>
        <w:textAlignment w:val="baseline"/>
        <w:rPr>
          <w:rFonts w:eastAsia="Times New Roman"/>
          <w:sz w:val="22"/>
        </w:rPr>
      </w:pPr>
    </w:p>
    <w:p w:rsidR="009B7790" w:rsidRPr="00371E91" w:rsidRDefault="009B7790" w:rsidP="009B7790">
      <w:pPr>
        <w:tabs>
          <w:tab w:val="num" w:pos="360"/>
        </w:tabs>
        <w:overflowPunct w:val="0"/>
        <w:autoSpaceDE w:val="0"/>
        <w:autoSpaceDN w:val="0"/>
        <w:adjustRightInd w:val="0"/>
        <w:spacing w:after="0" w:line="240" w:lineRule="auto"/>
        <w:ind w:left="360"/>
        <w:jc w:val="both"/>
        <w:textAlignment w:val="baseline"/>
        <w:rPr>
          <w:rFonts w:eastAsia="Times New Roman"/>
          <w:sz w:val="22"/>
        </w:rPr>
      </w:pPr>
      <w:r w:rsidRPr="00371E91">
        <w:rPr>
          <w:rFonts w:eastAsia="Times New Roman"/>
          <w:b/>
          <w:bCs/>
          <w:sz w:val="22"/>
        </w:rPr>
        <w:t>II</w:t>
      </w:r>
      <w:r w:rsidRPr="00371E91">
        <w:rPr>
          <w:rFonts w:eastAsia="Times New Roman"/>
          <w:sz w:val="22"/>
        </w:rPr>
        <w:t xml:space="preserve"> Notificar, formal e tempestivamente, a CONTRATADA sobre as irregularidades observadas no cumprimento deste Contrato.</w:t>
      </w:r>
    </w:p>
    <w:p w:rsidR="009B7790" w:rsidRPr="00371E91" w:rsidRDefault="009B7790" w:rsidP="009B7790">
      <w:pPr>
        <w:tabs>
          <w:tab w:val="num" w:pos="360"/>
        </w:tabs>
        <w:overflowPunct w:val="0"/>
        <w:autoSpaceDE w:val="0"/>
        <w:autoSpaceDN w:val="0"/>
        <w:adjustRightInd w:val="0"/>
        <w:spacing w:after="0" w:line="240" w:lineRule="auto"/>
        <w:ind w:left="360"/>
        <w:jc w:val="both"/>
        <w:textAlignment w:val="baseline"/>
        <w:rPr>
          <w:rFonts w:eastAsia="Times New Roman"/>
          <w:sz w:val="22"/>
        </w:rPr>
      </w:pPr>
    </w:p>
    <w:p w:rsidR="009B7790" w:rsidRPr="00371E91" w:rsidRDefault="009B7790" w:rsidP="009B7790">
      <w:pPr>
        <w:tabs>
          <w:tab w:val="num" w:pos="360"/>
        </w:tabs>
        <w:overflowPunct w:val="0"/>
        <w:autoSpaceDE w:val="0"/>
        <w:autoSpaceDN w:val="0"/>
        <w:adjustRightInd w:val="0"/>
        <w:spacing w:after="0" w:line="240" w:lineRule="auto"/>
        <w:ind w:left="360"/>
        <w:jc w:val="both"/>
        <w:textAlignment w:val="baseline"/>
        <w:rPr>
          <w:rFonts w:eastAsia="Times New Roman"/>
          <w:sz w:val="22"/>
        </w:rPr>
      </w:pPr>
      <w:proofErr w:type="spellStart"/>
      <w:r w:rsidRPr="00371E91">
        <w:rPr>
          <w:rFonts w:eastAsia="Times New Roman"/>
          <w:b/>
          <w:bCs/>
          <w:sz w:val="22"/>
        </w:rPr>
        <w:t>III</w:t>
      </w:r>
      <w:proofErr w:type="spellEnd"/>
      <w:r w:rsidRPr="00371E91">
        <w:rPr>
          <w:rFonts w:eastAsia="Times New Roman"/>
          <w:sz w:val="22"/>
        </w:rPr>
        <w:t xml:space="preserve"> Notificar a CONTRATADA por escrito e com antecedência, sobre multas, penalidades e quaisquer débitos de sua responsabilidade;</w:t>
      </w:r>
    </w:p>
    <w:p w:rsidR="009B7790" w:rsidRPr="00371E91" w:rsidRDefault="009B7790" w:rsidP="009B7790">
      <w:pPr>
        <w:tabs>
          <w:tab w:val="num" w:pos="360"/>
        </w:tabs>
        <w:overflowPunct w:val="0"/>
        <w:autoSpaceDE w:val="0"/>
        <w:autoSpaceDN w:val="0"/>
        <w:adjustRightInd w:val="0"/>
        <w:spacing w:after="0" w:line="240" w:lineRule="auto"/>
        <w:ind w:left="360"/>
        <w:jc w:val="both"/>
        <w:textAlignment w:val="baseline"/>
        <w:rPr>
          <w:rFonts w:eastAsia="Times New Roman"/>
          <w:sz w:val="22"/>
        </w:rPr>
      </w:pPr>
    </w:p>
    <w:p w:rsidR="009B7790" w:rsidRPr="00371E91" w:rsidRDefault="009B7790" w:rsidP="009B7790">
      <w:pPr>
        <w:overflowPunct w:val="0"/>
        <w:autoSpaceDE w:val="0"/>
        <w:autoSpaceDN w:val="0"/>
        <w:adjustRightInd w:val="0"/>
        <w:spacing w:after="0" w:line="240" w:lineRule="auto"/>
        <w:ind w:left="360"/>
        <w:jc w:val="both"/>
        <w:textAlignment w:val="baseline"/>
        <w:rPr>
          <w:rFonts w:eastAsia="Times New Roman"/>
          <w:sz w:val="22"/>
        </w:rPr>
      </w:pPr>
      <w:proofErr w:type="spellStart"/>
      <w:r w:rsidRPr="00371E91">
        <w:rPr>
          <w:rFonts w:eastAsia="Times New Roman"/>
          <w:b/>
          <w:bCs/>
          <w:sz w:val="22"/>
        </w:rPr>
        <w:t>IV</w:t>
      </w:r>
      <w:proofErr w:type="spellEnd"/>
      <w:r w:rsidRPr="00371E91">
        <w:rPr>
          <w:rFonts w:eastAsia="Times New Roman"/>
          <w:sz w:val="22"/>
        </w:rPr>
        <w:t xml:space="preserve"> Aplicar as sanções administrativas contratuais pertinentes, em caso de inadimplemento.</w:t>
      </w:r>
    </w:p>
    <w:p w:rsidR="009B7790" w:rsidRPr="00371E91" w:rsidRDefault="009B7790" w:rsidP="009B7790">
      <w:pPr>
        <w:overflowPunct w:val="0"/>
        <w:autoSpaceDE w:val="0"/>
        <w:autoSpaceDN w:val="0"/>
        <w:adjustRightInd w:val="0"/>
        <w:spacing w:after="0" w:line="240" w:lineRule="auto"/>
        <w:jc w:val="both"/>
        <w:textAlignment w:val="baseline"/>
        <w:rPr>
          <w:rFonts w:eastAsia="Times New Roman"/>
          <w:sz w:val="22"/>
        </w:rPr>
      </w:pPr>
    </w:p>
    <w:p w:rsidR="009B7790" w:rsidRPr="00371E91" w:rsidRDefault="009B7790" w:rsidP="009B7790">
      <w:pPr>
        <w:overflowPunct w:val="0"/>
        <w:autoSpaceDE w:val="0"/>
        <w:autoSpaceDN w:val="0"/>
        <w:adjustRightInd w:val="0"/>
        <w:spacing w:after="0" w:line="240" w:lineRule="auto"/>
        <w:jc w:val="both"/>
        <w:textAlignment w:val="baseline"/>
        <w:rPr>
          <w:rFonts w:eastAsia="Times New Roman"/>
          <w:b/>
          <w:bCs/>
          <w:sz w:val="22"/>
        </w:rPr>
      </w:pPr>
      <w:r w:rsidRPr="00371E91">
        <w:rPr>
          <w:rFonts w:eastAsia="Times New Roman"/>
          <w:b/>
          <w:bCs/>
          <w:sz w:val="22"/>
        </w:rPr>
        <w:t>17 - DAS PENALIDADES:</w:t>
      </w:r>
    </w:p>
    <w:p w:rsidR="009B7790" w:rsidRPr="00371E91" w:rsidRDefault="009B7790" w:rsidP="009B7790">
      <w:pPr>
        <w:overflowPunct w:val="0"/>
        <w:autoSpaceDE w:val="0"/>
        <w:autoSpaceDN w:val="0"/>
        <w:adjustRightInd w:val="0"/>
        <w:spacing w:after="0" w:line="240" w:lineRule="auto"/>
        <w:jc w:val="both"/>
        <w:textAlignment w:val="baseline"/>
        <w:rPr>
          <w:rFonts w:eastAsia="Times New Roman"/>
          <w:sz w:val="22"/>
        </w:rPr>
      </w:pPr>
    </w:p>
    <w:p w:rsidR="009B7790" w:rsidRPr="00371E91" w:rsidRDefault="009B7790" w:rsidP="009B7790">
      <w:pPr>
        <w:overflowPunct w:val="0"/>
        <w:autoSpaceDE w:val="0"/>
        <w:autoSpaceDN w:val="0"/>
        <w:adjustRightInd w:val="0"/>
        <w:spacing w:after="0" w:line="240" w:lineRule="auto"/>
        <w:jc w:val="both"/>
        <w:textAlignment w:val="baseline"/>
        <w:rPr>
          <w:rFonts w:eastAsia="Times New Roman"/>
          <w:sz w:val="22"/>
        </w:rPr>
      </w:pPr>
      <w:r w:rsidRPr="00371E91">
        <w:rPr>
          <w:rFonts w:eastAsia="Times New Roman"/>
          <w:b/>
          <w:bCs/>
          <w:sz w:val="22"/>
        </w:rPr>
        <w:t>17.1</w:t>
      </w:r>
      <w:r w:rsidRPr="00371E91">
        <w:rPr>
          <w:rFonts w:eastAsia="Times New Roman"/>
          <w:sz w:val="22"/>
        </w:rPr>
        <w:t xml:space="preserve"> – Nos termos do art. 86 da Lei n. 8.666/93, fica estipulado o percentual de </w:t>
      </w:r>
      <w:r w:rsidRPr="00371E91">
        <w:rPr>
          <w:rFonts w:eastAsia="Times New Roman"/>
          <w:b/>
          <w:bCs/>
          <w:sz w:val="22"/>
        </w:rPr>
        <w:t>0,5% (meio por cento)</w:t>
      </w:r>
      <w:r w:rsidRPr="00371E91">
        <w:rPr>
          <w:rFonts w:eastAsia="Times New Roman"/>
          <w:bCs/>
          <w:sz w:val="22"/>
        </w:rPr>
        <w:t xml:space="preserve"> sobre o valor inadimplido, a título de multa de mora, por dia de atraso injustificado no fornecimento do objeto deste pregão, até o limite de </w:t>
      </w:r>
      <w:r w:rsidRPr="00371E91">
        <w:rPr>
          <w:rFonts w:eastAsia="Times New Roman"/>
          <w:b/>
          <w:bCs/>
          <w:sz w:val="22"/>
        </w:rPr>
        <w:t>10% (dez por</w:t>
      </w:r>
      <w:r w:rsidRPr="00371E91">
        <w:rPr>
          <w:rFonts w:eastAsia="Times New Roman"/>
          <w:b/>
          <w:sz w:val="22"/>
        </w:rPr>
        <w:t xml:space="preserve"> </w:t>
      </w:r>
      <w:r w:rsidRPr="00371E91">
        <w:rPr>
          <w:rFonts w:eastAsia="Times New Roman"/>
          <w:b/>
          <w:bCs/>
          <w:sz w:val="22"/>
        </w:rPr>
        <w:t>cento)</w:t>
      </w:r>
      <w:r w:rsidRPr="00371E91">
        <w:rPr>
          <w:rFonts w:eastAsia="Times New Roman"/>
          <w:b/>
          <w:sz w:val="22"/>
        </w:rPr>
        <w:t xml:space="preserve"> </w:t>
      </w:r>
      <w:r w:rsidRPr="00371E91">
        <w:rPr>
          <w:rFonts w:eastAsia="Times New Roman"/>
          <w:sz w:val="22"/>
        </w:rPr>
        <w:t xml:space="preserve">do valor empenhado. </w:t>
      </w:r>
    </w:p>
    <w:p w:rsidR="009B7790" w:rsidRPr="00371E91" w:rsidRDefault="009B7790" w:rsidP="009B7790">
      <w:pPr>
        <w:overflowPunct w:val="0"/>
        <w:autoSpaceDE w:val="0"/>
        <w:autoSpaceDN w:val="0"/>
        <w:adjustRightInd w:val="0"/>
        <w:spacing w:after="0" w:line="240" w:lineRule="auto"/>
        <w:jc w:val="both"/>
        <w:textAlignment w:val="baseline"/>
        <w:rPr>
          <w:rFonts w:eastAsia="Times New Roman"/>
          <w:sz w:val="22"/>
        </w:rPr>
      </w:pPr>
    </w:p>
    <w:p w:rsidR="009B7790" w:rsidRPr="00371E91" w:rsidRDefault="009B7790" w:rsidP="009B7790">
      <w:pPr>
        <w:spacing w:after="0" w:line="240" w:lineRule="auto"/>
        <w:jc w:val="both"/>
        <w:rPr>
          <w:rFonts w:eastAsia="Times New Roman"/>
          <w:bCs/>
          <w:sz w:val="22"/>
          <w:lang w:eastAsia="pt-BR"/>
        </w:rPr>
      </w:pPr>
      <w:r w:rsidRPr="00371E91">
        <w:rPr>
          <w:rFonts w:eastAsia="Times New Roman"/>
          <w:b/>
          <w:bCs/>
          <w:sz w:val="22"/>
          <w:lang w:eastAsia="pt-BR"/>
        </w:rPr>
        <w:t>17.2.</w:t>
      </w:r>
      <w:r w:rsidRPr="00371E91">
        <w:rPr>
          <w:rFonts w:eastAsia="Times New Roman"/>
          <w:sz w:val="22"/>
          <w:lang w:eastAsia="pt-BR"/>
        </w:rPr>
        <w:t xml:space="preserve"> </w:t>
      </w:r>
      <w:r w:rsidRPr="00371E91">
        <w:rPr>
          <w:rFonts w:eastAsia="Times New Roman"/>
          <w:bCs/>
          <w:sz w:val="22"/>
          <w:lang w:eastAsia="pt-BR"/>
        </w:rPr>
        <w:t>Em caso de inexecução total ou parcial do pactuado, em razão do descumprimento de qualquer das condições avençadas, a contratada ficará sujeita às seguintes penalidades nos termos do art. 87 da Lei n. 8.666/93:</w:t>
      </w:r>
    </w:p>
    <w:p w:rsidR="009B7790" w:rsidRPr="00371E91" w:rsidRDefault="009B7790" w:rsidP="009B7790">
      <w:pPr>
        <w:spacing w:after="0" w:line="240" w:lineRule="auto"/>
        <w:ind w:left="360"/>
        <w:jc w:val="both"/>
        <w:rPr>
          <w:rFonts w:eastAsia="Times New Roman"/>
          <w:bCs/>
          <w:sz w:val="22"/>
          <w:lang w:eastAsia="pt-BR"/>
        </w:rPr>
      </w:pPr>
    </w:p>
    <w:p w:rsidR="009B7790" w:rsidRPr="00371E91" w:rsidRDefault="009B7790" w:rsidP="009B7790">
      <w:pPr>
        <w:spacing w:after="0" w:line="240" w:lineRule="auto"/>
        <w:ind w:left="360"/>
        <w:jc w:val="both"/>
        <w:rPr>
          <w:rFonts w:eastAsia="Times New Roman"/>
          <w:bCs/>
          <w:sz w:val="22"/>
          <w:lang w:eastAsia="pt-BR"/>
        </w:rPr>
      </w:pPr>
      <w:r w:rsidRPr="00371E91">
        <w:rPr>
          <w:rFonts w:eastAsia="Times New Roman"/>
          <w:bCs/>
          <w:sz w:val="22"/>
          <w:lang w:eastAsia="pt-BR"/>
        </w:rPr>
        <w:t xml:space="preserve">I - advertência; </w:t>
      </w:r>
    </w:p>
    <w:p w:rsidR="009B7790" w:rsidRPr="00371E91" w:rsidRDefault="009B7790" w:rsidP="009B7790">
      <w:pPr>
        <w:spacing w:after="0" w:line="240" w:lineRule="auto"/>
        <w:ind w:left="360"/>
        <w:jc w:val="both"/>
        <w:rPr>
          <w:rFonts w:eastAsia="Times New Roman"/>
          <w:bCs/>
          <w:sz w:val="22"/>
          <w:lang w:eastAsia="pt-BR"/>
        </w:rPr>
      </w:pPr>
    </w:p>
    <w:p w:rsidR="009B7790" w:rsidRPr="00371E91" w:rsidRDefault="009B7790" w:rsidP="009B7790">
      <w:pPr>
        <w:spacing w:after="0" w:line="240" w:lineRule="auto"/>
        <w:ind w:left="360"/>
        <w:jc w:val="both"/>
        <w:rPr>
          <w:rFonts w:eastAsia="Times New Roman"/>
          <w:b/>
          <w:sz w:val="22"/>
          <w:lang w:eastAsia="pt-BR"/>
        </w:rPr>
      </w:pPr>
      <w:r w:rsidRPr="00371E91">
        <w:rPr>
          <w:rFonts w:eastAsia="Times New Roman"/>
          <w:bCs/>
          <w:sz w:val="22"/>
          <w:lang w:eastAsia="pt-BR"/>
        </w:rPr>
        <w:t xml:space="preserve">II - multa de </w:t>
      </w:r>
      <w:r w:rsidRPr="00371E91">
        <w:rPr>
          <w:rFonts w:eastAsia="Times New Roman"/>
          <w:b/>
          <w:sz w:val="22"/>
          <w:lang w:eastAsia="pt-BR"/>
        </w:rPr>
        <w:t>10% (dez por cento</w:t>
      </w:r>
      <w:r w:rsidRPr="00371E91">
        <w:rPr>
          <w:rFonts w:eastAsia="Times New Roman"/>
          <w:bCs/>
          <w:sz w:val="22"/>
          <w:lang w:eastAsia="pt-BR"/>
        </w:rPr>
        <w:t>) do valor do contrato</w:t>
      </w:r>
      <w:r w:rsidRPr="00371E91">
        <w:rPr>
          <w:rFonts w:eastAsia="Times New Roman"/>
          <w:b/>
          <w:sz w:val="22"/>
          <w:lang w:eastAsia="pt-BR"/>
        </w:rPr>
        <w:t>,</w:t>
      </w:r>
    </w:p>
    <w:p w:rsidR="009B7790" w:rsidRPr="00371E91" w:rsidRDefault="009B7790" w:rsidP="009B7790">
      <w:pPr>
        <w:spacing w:after="0" w:line="240" w:lineRule="auto"/>
        <w:ind w:left="360"/>
        <w:jc w:val="both"/>
        <w:rPr>
          <w:rFonts w:eastAsia="Times New Roman"/>
          <w:b/>
          <w:sz w:val="22"/>
          <w:lang w:eastAsia="pt-BR"/>
        </w:rPr>
      </w:pPr>
    </w:p>
    <w:p w:rsidR="009B7790" w:rsidRPr="00371E91" w:rsidRDefault="009B7790" w:rsidP="009B7790">
      <w:pPr>
        <w:spacing w:after="0" w:line="240" w:lineRule="auto"/>
        <w:ind w:left="360"/>
        <w:jc w:val="both"/>
        <w:rPr>
          <w:rFonts w:eastAsia="Times New Roman"/>
          <w:bCs/>
          <w:sz w:val="22"/>
          <w:lang w:eastAsia="pt-BR"/>
        </w:rPr>
      </w:pPr>
      <w:proofErr w:type="spellStart"/>
      <w:r w:rsidRPr="00371E91">
        <w:rPr>
          <w:rFonts w:eastAsia="Times New Roman"/>
          <w:bCs/>
          <w:sz w:val="22"/>
          <w:lang w:eastAsia="pt-BR"/>
        </w:rPr>
        <w:t>III</w:t>
      </w:r>
      <w:proofErr w:type="spellEnd"/>
      <w:r w:rsidRPr="00371E91">
        <w:rPr>
          <w:rFonts w:eastAsia="Times New Roman"/>
          <w:bCs/>
          <w:sz w:val="22"/>
          <w:lang w:eastAsia="pt-BR"/>
        </w:rPr>
        <w:t xml:space="preserve"> – suspensão temporária de participar de licitação e impedimento de contratar com a Administração por prazo não superior a </w:t>
      </w:r>
      <w:r w:rsidRPr="00371E91">
        <w:rPr>
          <w:rFonts w:eastAsia="Times New Roman"/>
          <w:b/>
          <w:sz w:val="22"/>
          <w:lang w:eastAsia="pt-BR"/>
        </w:rPr>
        <w:t>2 (dois)</w:t>
      </w:r>
      <w:r w:rsidRPr="00371E91">
        <w:rPr>
          <w:rFonts w:eastAsia="Times New Roman"/>
          <w:bCs/>
          <w:sz w:val="22"/>
          <w:lang w:eastAsia="pt-BR"/>
        </w:rPr>
        <w:t xml:space="preserve"> anos e,</w:t>
      </w:r>
    </w:p>
    <w:p w:rsidR="009B7790" w:rsidRPr="00371E91" w:rsidRDefault="009B7790" w:rsidP="009B7790">
      <w:pPr>
        <w:spacing w:after="0" w:line="240" w:lineRule="auto"/>
        <w:ind w:left="360"/>
        <w:jc w:val="both"/>
        <w:rPr>
          <w:rFonts w:eastAsia="Times New Roman"/>
          <w:bCs/>
          <w:sz w:val="22"/>
          <w:lang w:eastAsia="pt-BR"/>
        </w:rPr>
      </w:pPr>
    </w:p>
    <w:p w:rsidR="009B7790" w:rsidRPr="00371E91" w:rsidRDefault="009B7790" w:rsidP="009B7790">
      <w:pPr>
        <w:spacing w:after="0" w:line="240" w:lineRule="auto"/>
        <w:ind w:left="360"/>
        <w:jc w:val="both"/>
        <w:rPr>
          <w:rFonts w:eastAsia="Times New Roman"/>
          <w:bCs/>
          <w:sz w:val="22"/>
          <w:lang w:eastAsia="pt-BR"/>
        </w:rPr>
      </w:pPr>
      <w:proofErr w:type="spellStart"/>
      <w:r w:rsidRPr="00371E91">
        <w:rPr>
          <w:rFonts w:eastAsia="Times New Roman"/>
          <w:bCs/>
          <w:sz w:val="22"/>
          <w:lang w:eastAsia="pt-BR"/>
        </w:rPr>
        <w:t>IV</w:t>
      </w:r>
      <w:proofErr w:type="spellEnd"/>
      <w:r w:rsidRPr="00371E91">
        <w:rPr>
          <w:rFonts w:eastAsia="Times New Roman"/>
          <w:bCs/>
          <w:sz w:val="22"/>
          <w:lang w:eastAsia="pt-BR"/>
        </w:rPr>
        <w:t xml:space="preserve"> - declaração de inidoneidade para licitar ou contratar com a Administração Pública.</w:t>
      </w:r>
    </w:p>
    <w:p w:rsidR="009B7790" w:rsidRPr="00371E91" w:rsidRDefault="009B7790" w:rsidP="009B7790">
      <w:pPr>
        <w:spacing w:after="0" w:line="240" w:lineRule="auto"/>
        <w:jc w:val="both"/>
        <w:rPr>
          <w:rFonts w:eastAsia="Times New Roman"/>
          <w:bCs/>
          <w:sz w:val="22"/>
          <w:lang w:eastAsia="pt-BR"/>
        </w:rPr>
      </w:pPr>
    </w:p>
    <w:p w:rsidR="009B7790" w:rsidRPr="00371E91" w:rsidRDefault="009B7790" w:rsidP="009B7790">
      <w:pPr>
        <w:spacing w:after="0" w:line="240" w:lineRule="auto"/>
        <w:jc w:val="both"/>
        <w:rPr>
          <w:rFonts w:eastAsia="Times New Roman"/>
          <w:sz w:val="22"/>
          <w:lang w:eastAsia="pt-BR"/>
        </w:rPr>
      </w:pPr>
      <w:r w:rsidRPr="00371E91">
        <w:rPr>
          <w:rFonts w:eastAsia="Times New Roman"/>
          <w:b/>
          <w:bCs/>
          <w:sz w:val="22"/>
          <w:lang w:eastAsia="pt-BR"/>
        </w:rPr>
        <w:t>17.3</w:t>
      </w:r>
      <w:r w:rsidRPr="00371E91">
        <w:rPr>
          <w:rFonts w:eastAsia="Times New Roman"/>
          <w:sz w:val="22"/>
          <w:lang w:eastAsia="pt-BR"/>
        </w:rPr>
        <w:t xml:space="preserve">.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r w:rsidRPr="00371E91">
        <w:rPr>
          <w:rFonts w:eastAsia="Times New Roman"/>
          <w:b/>
          <w:bCs/>
          <w:sz w:val="22"/>
          <w:lang w:eastAsia="pt-BR"/>
        </w:rPr>
        <w:t>5 (cinco) anos</w:t>
      </w:r>
      <w:r w:rsidRPr="00371E91">
        <w:rPr>
          <w:rFonts w:eastAsia="Times New Roman"/>
          <w:sz w:val="22"/>
          <w:lang w:eastAsia="pt-BR"/>
        </w:rPr>
        <w:t>, sem prejuízo das multas previstas em edital e no contrato e das demais cominações legais.</w:t>
      </w:r>
    </w:p>
    <w:p w:rsidR="009B7790" w:rsidRPr="00371E91" w:rsidRDefault="009B7790" w:rsidP="009B7790">
      <w:pPr>
        <w:overflowPunct w:val="0"/>
        <w:autoSpaceDE w:val="0"/>
        <w:autoSpaceDN w:val="0"/>
        <w:adjustRightInd w:val="0"/>
        <w:spacing w:after="0" w:line="240" w:lineRule="auto"/>
        <w:jc w:val="both"/>
        <w:textAlignment w:val="baseline"/>
        <w:rPr>
          <w:rFonts w:eastAsia="Times New Roman"/>
          <w:sz w:val="22"/>
        </w:rPr>
      </w:pPr>
    </w:p>
    <w:p w:rsidR="009B7790" w:rsidRPr="00371E91" w:rsidRDefault="009B7790" w:rsidP="009B7790">
      <w:pPr>
        <w:overflowPunct w:val="0"/>
        <w:autoSpaceDE w:val="0"/>
        <w:autoSpaceDN w:val="0"/>
        <w:adjustRightInd w:val="0"/>
        <w:spacing w:after="0" w:line="240" w:lineRule="auto"/>
        <w:jc w:val="both"/>
        <w:textAlignment w:val="baseline"/>
        <w:rPr>
          <w:rFonts w:eastAsia="Times New Roman"/>
          <w:sz w:val="22"/>
        </w:rPr>
      </w:pPr>
      <w:r w:rsidRPr="00371E91">
        <w:rPr>
          <w:rFonts w:eastAsia="Times New Roman"/>
          <w:b/>
          <w:sz w:val="22"/>
        </w:rPr>
        <w:t>17.4.</w:t>
      </w:r>
      <w:r w:rsidRPr="00371E91">
        <w:rPr>
          <w:rFonts w:eastAsia="Times New Roman"/>
          <w:sz w:val="22"/>
        </w:rPr>
        <w:t xml:space="preserve"> As penalidades somente poderão ser relevadas ou atenuadas pela autoridade competente aplicando-se o </w:t>
      </w:r>
      <w:r w:rsidRPr="00371E91">
        <w:rPr>
          <w:rFonts w:eastAsia="Times New Roman"/>
          <w:bCs/>
          <w:sz w:val="22"/>
        </w:rPr>
        <w:t>Princípio da Proporcionalidade</w:t>
      </w:r>
      <w:r w:rsidRPr="00371E91">
        <w:rPr>
          <w:rFonts w:eastAsia="Times New Roman"/>
          <w:sz w:val="22"/>
        </w:rPr>
        <w:t xml:space="preserve">, em razão de circunstâncias fundamentados em fatos reais e comprovados, desde que formuladas </w:t>
      </w:r>
      <w:r w:rsidRPr="00371E91">
        <w:rPr>
          <w:rFonts w:eastAsia="Times New Roman"/>
          <w:bCs/>
          <w:sz w:val="22"/>
        </w:rPr>
        <w:t xml:space="preserve">por escrito </w:t>
      </w:r>
      <w:r w:rsidRPr="00371E91">
        <w:rPr>
          <w:rFonts w:eastAsia="Times New Roman"/>
          <w:sz w:val="22"/>
        </w:rPr>
        <w:t xml:space="preserve">e no prazo máximo de </w:t>
      </w:r>
      <w:r w:rsidRPr="00371E91">
        <w:rPr>
          <w:rFonts w:eastAsia="Times New Roman"/>
          <w:b/>
          <w:bCs/>
          <w:sz w:val="22"/>
        </w:rPr>
        <w:t xml:space="preserve">5 (cinco) dias úteis </w:t>
      </w:r>
      <w:r w:rsidRPr="00371E91">
        <w:rPr>
          <w:rFonts w:eastAsia="Times New Roman"/>
          <w:bCs/>
          <w:sz w:val="22"/>
        </w:rPr>
        <w:t>da data em que for oficiada a pretensão da Administração no sentido da aplicação</w:t>
      </w:r>
      <w:r w:rsidRPr="00371E91">
        <w:rPr>
          <w:rFonts w:eastAsia="Times New Roman"/>
          <w:sz w:val="22"/>
        </w:rPr>
        <w:t xml:space="preserve"> da pena. </w:t>
      </w:r>
    </w:p>
    <w:p w:rsidR="009B7790" w:rsidRPr="00371E91" w:rsidRDefault="009B7790" w:rsidP="009B7790">
      <w:pPr>
        <w:overflowPunct w:val="0"/>
        <w:autoSpaceDE w:val="0"/>
        <w:autoSpaceDN w:val="0"/>
        <w:adjustRightInd w:val="0"/>
        <w:spacing w:after="0" w:line="240" w:lineRule="auto"/>
        <w:jc w:val="both"/>
        <w:textAlignment w:val="baseline"/>
        <w:rPr>
          <w:rFonts w:eastAsia="Times New Roman"/>
          <w:sz w:val="22"/>
        </w:rPr>
      </w:pPr>
    </w:p>
    <w:p w:rsidR="009B7790" w:rsidRPr="00371E91" w:rsidRDefault="009B7790" w:rsidP="009B7790">
      <w:pPr>
        <w:overflowPunct w:val="0"/>
        <w:autoSpaceDE w:val="0"/>
        <w:autoSpaceDN w:val="0"/>
        <w:adjustRightInd w:val="0"/>
        <w:spacing w:after="0" w:line="240" w:lineRule="auto"/>
        <w:jc w:val="both"/>
        <w:textAlignment w:val="baseline"/>
        <w:rPr>
          <w:rFonts w:eastAsia="Times New Roman"/>
          <w:sz w:val="22"/>
        </w:rPr>
      </w:pPr>
      <w:r w:rsidRPr="00371E91">
        <w:rPr>
          <w:rFonts w:eastAsia="Times New Roman"/>
          <w:b/>
          <w:bCs/>
          <w:sz w:val="22"/>
        </w:rPr>
        <w:t>17.5</w:t>
      </w:r>
      <w:r w:rsidRPr="00371E91">
        <w:rPr>
          <w:rFonts w:eastAsia="Times New Roman"/>
          <w:sz w:val="22"/>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cobrado judicialmente. </w:t>
      </w:r>
    </w:p>
    <w:p w:rsidR="009B7790" w:rsidRPr="00371E91" w:rsidRDefault="009B7790" w:rsidP="009B7790">
      <w:pPr>
        <w:overflowPunct w:val="0"/>
        <w:autoSpaceDE w:val="0"/>
        <w:autoSpaceDN w:val="0"/>
        <w:adjustRightInd w:val="0"/>
        <w:spacing w:after="0" w:line="240" w:lineRule="auto"/>
        <w:jc w:val="both"/>
        <w:textAlignment w:val="baseline"/>
        <w:rPr>
          <w:rFonts w:eastAsia="Times New Roman"/>
          <w:b/>
          <w:bCs/>
          <w:sz w:val="22"/>
        </w:rPr>
      </w:pPr>
    </w:p>
    <w:p w:rsidR="009B7790" w:rsidRPr="00371E91" w:rsidRDefault="009B7790" w:rsidP="009B7790">
      <w:pPr>
        <w:overflowPunct w:val="0"/>
        <w:autoSpaceDE w:val="0"/>
        <w:autoSpaceDN w:val="0"/>
        <w:adjustRightInd w:val="0"/>
        <w:spacing w:after="0" w:line="240" w:lineRule="auto"/>
        <w:jc w:val="both"/>
        <w:textAlignment w:val="baseline"/>
        <w:rPr>
          <w:rFonts w:eastAsia="Times New Roman"/>
          <w:b/>
          <w:bCs/>
          <w:sz w:val="22"/>
        </w:rPr>
      </w:pPr>
      <w:r w:rsidRPr="00371E91">
        <w:rPr>
          <w:rFonts w:eastAsia="Times New Roman"/>
          <w:b/>
          <w:bCs/>
          <w:sz w:val="22"/>
        </w:rPr>
        <w:t>18 – DA IMPUGNAÇÃO DO ATO CONVOCATÓRIO:</w:t>
      </w:r>
    </w:p>
    <w:p w:rsidR="009B7790" w:rsidRPr="00371E91" w:rsidRDefault="009B7790" w:rsidP="009B7790">
      <w:pPr>
        <w:overflowPunct w:val="0"/>
        <w:autoSpaceDE w:val="0"/>
        <w:autoSpaceDN w:val="0"/>
        <w:adjustRightInd w:val="0"/>
        <w:spacing w:after="0" w:line="240" w:lineRule="auto"/>
        <w:jc w:val="both"/>
        <w:textAlignment w:val="baseline"/>
        <w:rPr>
          <w:rFonts w:eastAsia="Times New Roman"/>
          <w:b/>
          <w:bCs/>
          <w:sz w:val="22"/>
        </w:rPr>
      </w:pPr>
    </w:p>
    <w:p w:rsidR="009B7790" w:rsidRPr="00371E91" w:rsidRDefault="009B7790" w:rsidP="009B7790">
      <w:pPr>
        <w:overflowPunct w:val="0"/>
        <w:autoSpaceDE w:val="0"/>
        <w:autoSpaceDN w:val="0"/>
        <w:adjustRightInd w:val="0"/>
        <w:spacing w:after="0" w:line="240" w:lineRule="auto"/>
        <w:jc w:val="both"/>
        <w:textAlignment w:val="baseline"/>
        <w:rPr>
          <w:rFonts w:eastAsia="Times New Roman"/>
          <w:sz w:val="22"/>
        </w:rPr>
      </w:pPr>
      <w:r w:rsidRPr="00371E91">
        <w:rPr>
          <w:rFonts w:eastAsia="Times New Roman"/>
          <w:b/>
          <w:bCs/>
          <w:sz w:val="22"/>
        </w:rPr>
        <w:t>18.1</w:t>
      </w:r>
      <w:r w:rsidRPr="00371E91">
        <w:rPr>
          <w:rFonts w:eastAsia="Times New Roman"/>
          <w:sz w:val="22"/>
        </w:rPr>
        <w:t xml:space="preserve"> Os interessados poderão solicitar esclarecimentos, providências ou impugnar os termos do presente edital por irregularidade comprovada, encaminhando solicitação via e-mail, exclusivamente para o endereço eletrônico; </w:t>
      </w:r>
      <w:r w:rsidRPr="00371E91">
        <w:rPr>
          <w:rFonts w:eastAsia="Times New Roman"/>
          <w:b/>
          <w:color w:val="FF0000"/>
          <w:sz w:val="22"/>
          <w:u w:val="single"/>
        </w:rPr>
        <w:t>licitacaonavirai@gmail.com</w:t>
      </w:r>
      <w:r w:rsidRPr="00371E91">
        <w:rPr>
          <w:rFonts w:eastAsia="Times New Roman"/>
          <w:sz w:val="22"/>
        </w:rPr>
        <w:t xml:space="preserve"> ou protocolizando no endereço discriminado no subitem 10</w:t>
      </w:r>
      <w:r w:rsidRPr="00371E91">
        <w:rPr>
          <w:rFonts w:eastAsia="Times New Roman"/>
          <w:color w:val="000000"/>
          <w:sz w:val="22"/>
        </w:rPr>
        <w:t>.4</w:t>
      </w:r>
      <w:r w:rsidRPr="00371E91">
        <w:rPr>
          <w:rFonts w:eastAsia="Times New Roman"/>
          <w:sz w:val="22"/>
        </w:rPr>
        <w:t xml:space="preserve"> deste edital de acordo com os prazos do Art. 12 do Decreto Municipal 091/2005 (até dois dias úteis antes da data fixada para recebimento das propostas), desta forma cabendo ao pregoeiro </w:t>
      </w:r>
      <w:r w:rsidRPr="00371E91">
        <w:rPr>
          <w:rFonts w:eastAsia="Times New Roman"/>
          <w:sz w:val="22"/>
        </w:rPr>
        <w:lastRenderedPageBreak/>
        <w:t xml:space="preserve">(a) decidir sobre a petição no prazo de vinte e quatro horas contadas a partir da confirmação de recebimento do e-mail pelo Núcleo de Licitações e Contratos. </w:t>
      </w:r>
    </w:p>
    <w:p w:rsidR="009B7790" w:rsidRPr="00371E91" w:rsidRDefault="009B7790" w:rsidP="009B7790">
      <w:pPr>
        <w:overflowPunct w:val="0"/>
        <w:autoSpaceDE w:val="0"/>
        <w:autoSpaceDN w:val="0"/>
        <w:adjustRightInd w:val="0"/>
        <w:spacing w:after="0" w:line="240" w:lineRule="auto"/>
        <w:jc w:val="both"/>
        <w:textAlignment w:val="baseline"/>
        <w:rPr>
          <w:rFonts w:eastAsia="Times New Roman"/>
          <w:sz w:val="22"/>
        </w:rPr>
      </w:pPr>
    </w:p>
    <w:p w:rsidR="009B7790" w:rsidRPr="00371E91" w:rsidRDefault="009B7790" w:rsidP="009B7790">
      <w:pPr>
        <w:overflowPunct w:val="0"/>
        <w:autoSpaceDE w:val="0"/>
        <w:autoSpaceDN w:val="0"/>
        <w:adjustRightInd w:val="0"/>
        <w:spacing w:after="0" w:line="240" w:lineRule="auto"/>
        <w:jc w:val="both"/>
        <w:textAlignment w:val="baseline"/>
        <w:rPr>
          <w:rFonts w:eastAsia="Times New Roman"/>
          <w:sz w:val="22"/>
        </w:rPr>
      </w:pPr>
      <w:r w:rsidRPr="00371E91">
        <w:rPr>
          <w:rFonts w:eastAsia="Times New Roman"/>
          <w:b/>
          <w:sz w:val="22"/>
        </w:rPr>
        <w:t>18.1.1</w:t>
      </w:r>
      <w:r w:rsidRPr="00371E91">
        <w:rPr>
          <w:rFonts w:eastAsia="Times New Roman"/>
          <w:sz w:val="22"/>
        </w:rPr>
        <w:t xml:space="preserve"> Os documentos encaminhados via e-mail, deverão obrigatoriamente vir em formato de arquivo PDF e conter assinatura do responsável/procurador.</w:t>
      </w:r>
    </w:p>
    <w:p w:rsidR="009B7790" w:rsidRPr="00371E91" w:rsidRDefault="009B7790" w:rsidP="009B7790">
      <w:pPr>
        <w:overflowPunct w:val="0"/>
        <w:autoSpaceDE w:val="0"/>
        <w:autoSpaceDN w:val="0"/>
        <w:adjustRightInd w:val="0"/>
        <w:spacing w:after="0" w:line="240" w:lineRule="auto"/>
        <w:jc w:val="both"/>
        <w:textAlignment w:val="baseline"/>
        <w:rPr>
          <w:rFonts w:eastAsia="Times New Roman"/>
          <w:sz w:val="22"/>
        </w:rPr>
      </w:pPr>
    </w:p>
    <w:p w:rsidR="009B7790" w:rsidRPr="00371E91" w:rsidRDefault="009B7790" w:rsidP="009B7790">
      <w:pPr>
        <w:overflowPunct w:val="0"/>
        <w:autoSpaceDE w:val="0"/>
        <w:autoSpaceDN w:val="0"/>
        <w:adjustRightInd w:val="0"/>
        <w:spacing w:after="0" w:line="240" w:lineRule="auto"/>
        <w:jc w:val="both"/>
        <w:textAlignment w:val="baseline"/>
        <w:rPr>
          <w:rFonts w:eastAsia="Times New Roman"/>
          <w:sz w:val="22"/>
        </w:rPr>
      </w:pPr>
      <w:r w:rsidRPr="00371E91">
        <w:rPr>
          <w:rFonts w:eastAsia="Times New Roman"/>
          <w:b/>
          <w:sz w:val="22"/>
        </w:rPr>
        <w:t>18.1.2</w:t>
      </w:r>
      <w:r w:rsidRPr="00371E91">
        <w:rPr>
          <w:rFonts w:eastAsia="Times New Roman"/>
          <w:sz w:val="22"/>
        </w:rPr>
        <w:t xml:space="preserve"> Os documentos encaminhados via e-mail que contiverem assinatura eletrônica, DEVERÃO INDICAR OS SITES de autenticação desta.</w:t>
      </w:r>
    </w:p>
    <w:p w:rsidR="009B7790" w:rsidRPr="00371E91" w:rsidRDefault="009B7790" w:rsidP="009B7790">
      <w:pPr>
        <w:overflowPunct w:val="0"/>
        <w:autoSpaceDE w:val="0"/>
        <w:autoSpaceDN w:val="0"/>
        <w:adjustRightInd w:val="0"/>
        <w:spacing w:after="0" w:line="240" w:lineRule="auto"/>
        <w:jc w:val="both"/>
        <w:textAlignment w:val="baseline"/>
        <w:rPr>
          <w:rFonts w:eastAsia="Times New Roman"/>
          <w:sz w:val="22"/>
        </w:rPr>
      </w:pPr>
      <w:r w:rsidRPr="00371E91">
        <w:rPr>
          <w:rFonts w:eastAsia="Times New Roman"/>
          <w:b/>
          <w:bCs/>
          <w:sz w:val="22"/>
        </w:rPr>
        <w:t xml:space="preserve">18.2 </w:t>
      </w:r>
      <w:r w:rsidRPr="00371E91">
        <w:rPr>
          <w:rFonts w:eastAsia="Times New Roman"/>
          <w:sz w:val="22"/>
        </w:rPr>
        <w:t>Não serão conhecidas às impugnações interpostas, quando já decorridos os respectivos prazos legais.</w:t>
      </w:r>
    </w:p>
    <w:p w:rsidR="009B7790" w:rsidRPr="00371E91" w:rsidRDefault="009B7790" w:rsidP="009B7790">
      <w:pPr>
        <w:overflowPunct w:val="0"/>
        <w:autoSpaceDE w:val="0"/>
        <w:autoSpaceDN w:val="0"/>
        <w:adjustRightInd w:val="0"/>
        <w:spacing w:after="0" w:line="240" w:lineRule="auto"/>
        <w:jc w:val="both"/>
        <w:textAlignment w:val="baseline"/>
        <w:rPr>
          <w:rFonts w:eastAsia="Times New Roman"/>
          <w:b/>
          <w:bCs/>
          <w:sz w:val="22"/>
        </w:rPr>
      </w:pPr>
    </w:p>
    <w:p w:rsidR="009B7790" w:rsidRPr="00371E91" w:rsidRDefault="009B7790" w:rsidP="009B7790">
      <w:pPr>
        <w:overflowPunct w:val="0"/>
        <w:autoSpaceDE w:val="0"/>
        <w:autoSpaceDN w:val="0"/>
        <w:adjustRightInd w:val="0"/>
        <w:spacing w:after="0" w:line="240" w:lineRule="auto"/>
        <w:jc w:val="both"/>
        <w:textAlignment w:val="baseline"/>
        <w:rPr>
          <w:rFonts w:eastAsia="Times New Roman"/>
          <w:sz w:val="22"/>
        </w:rPr>
      </w:pPr>
      <w:r w:rsidRPr="00371E91">
        <w:rPr>
          <w:rFonts w:eastAsia="Times New Roman"/>
          <w:b/>
          <w:bCs/>
          <w:sz w:val="22"/>
        </w:rPr>
        <w:t xml:space="preserve">18.3 </w:t>
      </w:r>
      <w:r w:rsidRPr="00371E91">
        <w:rPr>
          <w:rFonts w:eastAsia="Times New Roman"/>
          <w:sz w:val="22"/>
        </w:rPr>
        <w:t>Acolhida à petição impugnando o ato convocatório será designada nova data para a realização do certame.</w:t>
      </w:r>
    </w:p>
    <w:p w:rsidR="009B7790" w:rsidRPr="00371E91" w:rsidRDefault="009B7790" w:rsidP="009B7790">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9B7790" w:rsidRPr="00371E91" w:rsidRDefault="009B7790" w:rsidP="009B7790">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r w:rsidRPr="00371E91">
        <w:rPr>
          <w:rFonts w:eastAsia="Times New Roman"/>
          <w:b/>
          <w:bCs/>
          <w:color w:val="000000"/>
          <w:sz w:val="22"/>
        </w:rPr>
        <w:t>19 - DAS DISPOSIÇÕES GERAIS:</w:t>
      </w:r>
    </w:p>
    <w:p w:rsidR="009B7790" w:rsidRPr="00371E91" w:rsidRDefault="009B7790" w:rsidP="009B7790">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9B7790" w:rsidRPr="00371E91" w:rsidRDefault="009B7790" w:rsidP="009B7790">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371E91">
        <w:rPr>
          <w:rFonts w:eastAsia="Times New Roman"/>
          <w:b/>
          <w:bCs/>
          <w:color w:val="000000"/>
          <w:sz w:val="22"/>
        </w:rPr>
        <w:t xml:space="preserve">19.1 </w:t>
      </w:r>
      <w:r w:rsidRPr="00371E91">
        <w:rPr>
          <w:rFonts w:eastAsia="Times New Roman"/>
          <w:color w:val="000000"/>
          <w:sz w:val="22"/>
        </w:rPr>
        <w:t>As normas que disciplinam este Pregão serão sempre interpretadas em favor da ampliação da disputa entre as empresas interessadas atendido os interesses públicos e o da Administração, sem comprometimento da segurança da contratação.</w:t>
      </w:r>
    </w:p>
    <w:p w:rsidR="009B7790" w:rsidRPr="00371E91" w:rsidRDefault="009B7790" w:rsidP="009B7790">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9B7790" w:rsidRPr="00371E91" w:rsidRDefault="009B7790" w:rsidP="009B7790">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371E91">
        <w:rPr>
          <w:rFonts w:eastAsia="Times New Roman"/>
          <w:b/>
          <w:bCs/>
          <w:color w:val="000000"/>
          <w:sz w:val="22"/>
        </w:rPr>
        <w:t>19.2</w:t>
      </w:r>
      <w:r w:rsidRPr="00371E91">
        <w:rPr>
          <w:rFonts w:eastAsia="Times New Roman"/>
          <w:color w:val="000000"/>
          <w:sz w:val="22"/>
        </w:rPr>
        <w:t xml:space="preserve"> O desatendimento de exigências formais não essenciais, não importará no afastamento da licitante, desde que sejam possíveis as aferições das suas qualidades e as exatas compreensões da sua proposta, durante a realização da sessão pública deste pregão e desde que não fique comprometido o interesse do órgão promotor do mesmo, bem como a finalidade e a segurança da futura contratação.</w:t>
      </w:r>
    </w:p>
    <w:p w:rsidR="009B7790" w:rsidRPr="00371E91" w:rsidRDefault="009B7790" w:rsidP="009B7790">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9B7790" w:rsidRPr="00371E91" w:rsidRDefault="009B7790" w:rsidP="009B7790">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371E91">
        <w:rPr>
          <w:rFonts w:eastAsia="Times New Roman"/>
          <w:b/>
          <w:bCs/>
          <w:color w:val="000000"/>
          <w:sz w:val="22"/>
        </w:rPr>
        <w:t xml:space="preserve">19.3 </w:t>
      </w:r>
      <w:r w:rsidRPr="00371E91">
        <w:rPr>
          <w:rFonts w:eastAsia="Times New Roman"/>
          <w:color w:val="000000"/>
          <w:sz w:val="22"/>
        </w:rPr>
        <w:t>É facultada o (a) Pregoeiro (a) ou à Autoridade Municipal Superior, em qualquer fase da licitação, a promoção de diligência destinada a esclarecer ou complementar a instrução do processo.</w:t>
      </w:r>
    </w:p>
    <w:p w:rsidR="009B7790" w:rsidRPr="00371E91" w:rsidRDefault="009B7790" w:rsidP="009B7790">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9B7790" w:rsidRPr="00371E91" w:rsidRDefault="009B7790" w:rsidP="009B7790">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371E91">
        <w:rPr>
          <w:rFonts w:eastAsia="Times New Roman"/>
          <w:b/>
          <w:bCs/>
          <w:color w:val="000000"/>
          <w:sz w:val="22"/>
        </w:rPr>
        <w:t xml:space="preserve">19.4 </w:t>
      </w:r>
      <w:r w:rsidRPr="00371E91">
        <w:rPr>
          <w:rFonts w:eastAsia="Times New Roman"/>
          <w:color w:val="000000"/>
          <w:sz w:val="22"/>
        </w:rPr>
        <w:t>Nenhuma indenização será devida à licitante, em caso de revogação deste Edital, nos termos do item 19.6 e a homologação do resultado desta licitação não implicarão em direito à contratação.</w:t>
      </w:r>
    </w:p>
    <w:p w:rsidR="009B7790" w:rsidRPr="00371E91" w:rsidRDefault="009B7790" w:rsidP="009B7790">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9B7790" w:rsidRPr="00371E91" w:rsidRDefault="009B7790" w:rsidP="009B7790">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371E91">
        <w:rPr>
          <w:rFonts w:eastAsia="Times New Roman"/>
          <w:b/>
          <w:bCs/>
          <w:color w:val="000000"/>
          <w:sz w:val="22"/>
        </w:rPr>
        <w:t xml:space="preserve">19.5 </w:t>
      </w:r>
      <w:r w:rsidRPr="00371E91">
        <w:rPr>
          <w:rFonts w:eastAsia="Times New Roman"/>
          <w:color w:val="000000"/>
          <w:sz w:val="22"/>
        </w:rPr>
        <w:t>Na contagem dos prazos estabelecidos neste edital, exclui-se o dia do início e inclui-se o do vencimento, observando-se que só iniciam e vencem prazos em dia de expediente normal na Prefeitura Municipal de Naviraí, exceto quando for explicitamente disposto em contrário.</w:t>
      </w:r>
    </w:p>
    <w:p w:rsidR="009B7790" w:rsidRPr="00371E91" w:rsidRDefault="009B7790" w:rsidP="009B7790">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9B7790" w:rsidRPr="00371E91" w:rsidRDefault="009B7790" w:rsidP="009B7790">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smartTag w:uri="urn:schemas-microsoft-com:office:smarttags" w:element="metricconverter">
        <w:smartTagPr>
          <w:attr w:name="ProductID" w:val="19.6 A"/>
        </w:smartTagPr>
        <w:r w:rsidRPr="00371E91">
          <w:rPr>
            <w:rFonts w:eastAsia="Times New Roman"/>
            <w:b/>
            <w:bCs/>
            <w:color w:val="000000"/>
            <w:sz w:val="22"/>
          </w:rPr>
          <w:t xml:space="preserve">19.6 </w:t>
        </w:r>
        <w:r w:rsidRPr="00371E91">
          <w:rPr>
            <w:rFonts w:eastAsia="Times New Roman"/>
            <w:color w:val="000000"/>
            <w:sz w:val="22"/>
          </w:rPr>
          <w:t>A</w:t>
        </w:r>
      </w:smartTag>
      <w:r w:rsidRPr="00371E91">
        <w:rPr>
          <w:rFonts w:eastAsia="Times New Roman"/>
          <w:color w:val="000000"/>
          <w:sz w:val="22"/>
        </w:rPr>
        <w:t xml:space="preserve"> Autoridade Superior Municipal, poderá revogar a presente licitação por razões de interesse público decorrente de fato superveniente devidamente comprovado, pertinente e suficiente para justificar tal conduta, devendo anulá-la por ilegalidade, de ofício ou mediante provocação de terceiros, nos termos do art. 49, da lei n° 8.666/93.</w:t>
      </w:r>
    </w:p>
    <w:p w:rsidR="009B7790" w:rsidRPr="00371E91" w:rsidRDefault="009B7790" w:rsidP="009B7790">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9B7790" w:rsidRPr="00371E91" w:rsidRDefault="009B7790" w:rsidP="009B7790">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371E91">
        <w:rPr>
          <w:rFonts w:eastAsia="Times New Roman"/>
          <w:b/>
          <w:bCs/>
          <w:color w:val="000000"/>
          <w:sz w:val="22"/>
        </w:rPr>
        <w:t xml:space="preserve">19.7 </w:t>
      </w:r>
      <w:r w:rsidRPr="00371E91">
        <w:rPr>
          <w:rFonts w:eastAsia="Times New Roman"/>
          <w:color w:val="000000"/>
          <w:sz w:val="22"/>
        </w:rPr>
        <w:t>No caso de alteração deste Edital no curso do prazo estabelecido para a realização do pregão, este prazo será reaberto, exceto quando, inquestionavelmente, a alteração não prejudicar a formulação das propostas.</w:t>
      </w:r>
    </w:p>
    <w:p w:rsidR="009B7790" w:rsidRPr="00371E91" w:rsidRDefault="009B7790" w:rsidP="009B7790">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9B7790" w:rsidRPr="00371E91" w:rsidRDefault="009B7790" w:rsidP="009B7790">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371E91">
        <w:rPr>
          <w:rFonts w:eastAsia="Times New Roman"/>
          <w:b/>
          <w:bCs/>
          <w:color w:val="000000"/>
          <w:sz w:val="22"/>
        </w:rPr>
        <w:t xml:space="preserve">19.8 </w:t>
      </w:r>
      <w:r w:rsidRPr="00371E91">
        <w:rPr>
          <w:rFonts w:eastAsia="Times New Roman"/>
          <w:color w:val="000000"/>
          <w:sz w:val="22"/>
        </w:rPr>
        <w:t>Para dirimir, na esfera judicial, as questões oriundas do presente Edital, será competente exclusivamente o Foro da Comarca de Naviraí - MS.</w:t>
      </w:r>
    </w:p>
    <w:p w:rsidR="009B7790" w:rsidRPr="00371E91" w:rsidRDefault="009B7790" w:rsidP="009B7790">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9B7790" w:rsidRPr="00371E91" w:rsidRDefault="009B7790" w:rsidP="009B7790">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371E91">
        <w:rPr>
          <w:rFonts w:eastAsia="Times New Roman"/>
          <w:b/>
          <w:bCs/>
          <w:color w:val="000000"/>
          <w:sz w:val="22"/>
        </w:rPr>
        <w:t>19.9</w:t>
      </w:r>
      <w:r w:rsidRPr="00371E91">
        <w:rPr>
          <w:rFonts w:eastAsia="Times New Roman"/>
          <w:color w:val="000000"/>
          <w:sz w:val="22"/>
        </w:rPr>
        <w:t xml:space="preserve"> Na hipótese de não haver expediente no dia da abertura da presente licitação, ficará esta transferida para o primeiro dia útil subsequente, no mesmo local e horário anteriormente estabelecido.</w:t>
      </w:r>
    </w:p>
    <w:p w:rsidR="009B7790" w:rsidRPr="00371E91" w:rsidRDefault="009B7790" w:rsidP="009B7790">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9B7790" w:rsidRPr="00371E91" w:rsidRDefault="009B7790" w:rsidP="009B7790">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371E91">
        <w:rPr>
          <w:rFonts w:eastAsia="Times New Roman"/>
          <w:b/>
          <w:bCs/>
          <w:color w:val="000000"/>
          <w:sz w:val="22"/>
        </w:rPr>
        <w:t>19.10</w:t>
      </w:r>
      <w:r w:rsidRPr="00371E91">
        <w:rPr>
          <w:rFonts w:eastAsia="Times New Roman"/>
          <w:color w:val="000000"/>
          <w:sz w:val="22"/>
        </w:rPr>
        <w:t xml:space="preserve"> Os casos omissos serão resolvidos pelo (a) Pregoeiro (a).</w:t>
      </w:r>
    </w:p>
    <w:p w:rsidR="009B7790" w:rsidRPr="00371E91" w:rsidRDefault="009B7790" w:rsidP="009B7790">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9B7790" w:rsidRPr="00371E91" w:rsidRDefault="009B7790" w:rsidP="009B7790">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371E91">
        <w:rPr>
          <w:rFonts w:eastAsia="Times New Roman"/>
          <w:b/>
          <w:bCs/>
          <w:color w:val="000000"/>
          <w:sz w:val="22"/>
        </w:rPr>
        <w:t xml:space="preserve">19.11 – </w:t>
      </w:r>
      <w:r w:rsidRPr="00371E91">
        <w:rPr>
          <w:rFonts w:eastAsia="Times New Roman"/>
          <w:color w:val="000000"/>
          <w:sz w:val="22"/>
        </w:rPr>
        <w:t xml:space="preserve">A cópia completa deste edital poderá ser retirada no site do município </w:t>
      </w:r>
      <w:hyperlink r:id="rId9" w:history="1">
        <w:r w:rsidRPr="00371E91">
          <w:rPr>
            <w:rFonts w:eastAsia="Times New Roman"/>
            <w:color w:val="0000FF"/>
            <w:sz w:val="22"/>
            <w:u w:val="single"/>
          </w:rPr>
          <w:t>www.navirai.ms.gov.br</w:t>
        </w:r>
      </w:hyperlink>
      <w:r w:rsidRPr="00371E91">
        <w:rPr>
          <w:rFonts w:eastAsia="Times New Roman"/>
          <w:color w:val="000000"/>
          <w:sz w:val="22"/>
        </w:rPr>
        <w:t xml:space="preserve">, ou no Núcleo de Licitações e Contratos, sendo que o interessado deverá apresentar </w:t>
      </w:r>
      <w:proofErr w:type="spellStart"/>
      <w:r w:rsidRPr="00371E91">
        <w:rPr>
          <w:rFonts w:eastAsia="Times New Roman"/>
          <w:color w:val="000000"/>
          <w:sz w:val="22"/>
        </w:rPr>
        <w:t>cd</w:t>
      </w:r>
      <w:proofErr w:type="spellEnd"/>
      <w:r w:rsidRPr="00371E91">
        <w:rPr>
          <w:rFonts w:eastAsia="Times New Roman"/>
          <w:color w:val="000000"/>
          <w:sz w:val="22"/>
        </w:rPr>
        <w:t xml:space="preserve"> ou pen drive para a gravação do mesmo. Caso a empresa deseje retirar o edital impresso, deverá efetuar o </w:t>
      </w:r>
      <w:r w:rsidRPr="00371E91">
        <w:rPr>
          <w:rFonts w:eastAsia="Times New Roman"/>
          <w:color w:val="000000"/>
          <w:sz w:val="22"/>
        </w:rPr>
        <w:lastRenderedPageBreak/>
        <w:t xml:space="preserve">pagamento de </w:t>
      </w:r>
      <w:r w:rsidRPr="00371E91">
        <w:rPr>
          <w:rFonts w:eastAsia="Times New Roman"/>
          <w:b/>
          <w:bCs/>
          <w:color w:val="000000"/>
          <w:sz w:val="22"/>
        </w:rPr>
        <w:t xml:space="preserve">R$ 0,25 (vinte e cinco centavos) por página em preto e branco e R$ 0,50 (cinquenta centavos) por página colorida, </w:t>
      </w:r>
      <w:r w:rsidRPr="00371E91">
        <w:rPr>
          <w:rFonts w:eastAsia="Times New Roman"/>
          <w:color w:val="000000"/>
          <w:sz w:val="22"/>
        </w:rPr>
        <w:t>mediante guia de recolhimento.</w:t>
      </w:r>
    </w:p>
    <w:p w:rsidR="009B7790" w:rsidRPr="00371E91" w:rsidRDefault="009B7790" w:rsidP="009B7790">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9B7790" w:rsidRPr="00371E91" w:rsidRDefault="009B7790" w:rsidP="009B7790">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371E91">
        <w:rPr>
          <w:rFonts w:eastAsia="Times New Roman"/>
          <w:b/>
          <w:bCs/>
          <w:color w:val="000000"/>
          <w:sz w:val="22"/>
        </w:rPr>
        <w:t xml:space="preserve">19.12 </w:t>
      </w:r>
      <w:r w:rsidRPr="00371E91">
        <w:rPr>
          <w:rFonts w:eastAsia="Times New Roman"/>
          <w:color w:val="000000"/>
          <w:sz w:val="22"/>
        </w:rPr>
        <w:t>Fazem partes integrantes deste edital:</w:t>
      </w:r>
    </w:p>
    <w:p w:rsidR="009B7790" w:rsidRPr="00371E91" w:rsidRDefault="009B7790" w:rsidP="009B7790">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371E91">
        <w:rPr>
          <w:rFonts w:eastAsia="Times New Roman"/>
          <w:color w:val="000000"/>
          <w:sz w:val="22"/>
        </w:rPr>
        <w:t>Anexo I – Termo de Referência</w:t>
      </w:r>
    </w:p>
    <w:p w:rsidR="009B7790" w:rsidRPr="00371E91" w:rsidRDefault="009B7790" w:rsidP="009B7790">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371E91">
        <w:rPr>
          <w:rFonts w:eastAsia="Times New Roman"/>
          <w:color w:val="000000"/>
          <w:sz w:val="22"/>
        </w:rPr>
        <w:t>Anexo II – Planilha de Proposta de Preços;</w:t>
      </w:r>
    </w:p>
    <w:p w:rsidR="009B7790" w:rsidRPr="00371E91" w:rsidRDefault="009B7790" w:rsidP="009B7790">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371E91">
        <w:rPr>
          <w:rFonts w:eastAsia="Times New Roman"/>
          <w:color w:val="000000"/>
          <w:sz w:val="22"/>
        </w:rPr>
        <w:t xml:space="preserve">Anexo </w:t>
      </w:r>
      <w:proofErr w:type="spellStart"/>
      <w:r w:rsidRPr="00371E91">
        <w:rPr>
          <w:rFonts w:eastAsia="Times New Roman"/>
          <w:color w:val="000000"/>
          <w:sz w:val="22"/>
        </w:rPr>
        <w:t>III</w:t>
      </w:r>
      <w:proofErr w:type="spellEnd"/>
      <w:r w:rsidRPr="00371E91">
        <w:rPr>
          <w:rFonts w:eastAsia="Times New Roman"/>
          <w:color w:val="000000"/>
          <w:sz w:val="22"/>
        </w:rPr>
        <w:t xml:space="preserve"> – Minuta da Ata de Registro de Preços</w:t>
      </w:r>
    </w:p>
    <w:p w:rsidR="009B7790" w:rsidRPr="00371E91" w:rsidRDefault="009B7790" w:rsidP="009B7790">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371E91">
        <w:rPr>
          <w:rFonts w:eastAsia="Times New Roman"/>
          <w:color w:val="000000"/>
          <w:sz w:val="22"/>
        </w:rPr>
        <w:t xml:space="preserve">Anexo </w:t>
      </w:r>
      <w:proofErr w:type="spellStart"/>
      <w:r w:rsidRPr="00371E91">
        <w:rPr>
          <w:rFonts w:eastAsia="Times New Roman"/>
          <w:color w:val="000000"/>
          <w:sz w:val="22"/>
        </w:rPr>
        <w:t>IV</w:t>
      </w:r>
      <w:proofErr w:type="spellEnd"/>
      <w:r w:rsidRPr="00371E91">
        <w:rPr>
          <w:rFonts w:eastAsia="Times New Roman"/>
          <w:color w:val="000000"/>
          <w:sz w:val="22"/>
        </w:rPr>
        <w:t xml:space="preserve"> – Minuta do Contrato</w:t>
      </w:r>
    </w:p>
    <w:p w:rsidR="009B7790" w:rsidRPr="00371E91" w:rsidRDefault="009B7790" w:rsidP="009B7790">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371E91">
        <w:rPr>
          <w:rFonts w:eastAsia="Times New Roman"/>
          <w:color w:val="000000"/>
          <w:sz w:val="22"/>
        </w:rPr>
        <w:t>Anexo V – Declaração de Fatos Supervenientes;</w:t>
      </w:r>
    </w:p>
    <w:p w:rsidR="009B7790" w:rsidRPr="00371E91" w:rsidRDefault="009B7790" w:rsidP="009B7790">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371E91">
        <w:rPr>
          <w:rFonts w:eastAsia="Times New Roman"/>
          <w:color w:val="000000"/>
          <w:sz w:val="22"/>
        </w:rPr>
        <w:t>Anexo VI - Declaração de não Emprego a Menor;</w:t>
      </w:r>
    </w:p>
    <w:p w:rsidR="009B7790" w:rsidRPr="00371E91" w:rsidRDefault="009B7790" w:rsidP="009B7790">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371E91">
        <w:rPr>
          <w:rFonts w:eastAsia="Times New Roman"/>
          <w:color w:val="000000"/>
          <w:sz w:val="22"/>
        </w:rPr>
        <w:t xml:space="preserve">Anexo </w:t>
      </w:r>
      <w:proofErr w:type="spellStart"/>
      <w:r w:rsidRPr="00371E91">
        <w:rPr>
          <w:rFonts w:eastAsia="Times New Roman"/>
          <w:color w:val="000000"/>
          <w:sz w:val="22"/>
        </w:rPr>
        <w:t>VII</w:t>
      </w:r>
      <w:proofErr w:type="spellEnd"/>
      <w:r w:rsidRPr="00371E91">
        <w:rPr>
          <w:rFonts w:eastAsia="Times New Roman"/>
          <w:color w:val="000000"/>
          <w:sz w:val="22"/>
        </w:rPr>
        <w:t xml:space="preserve"> – Declaração de comprometimento dos requisitos de habilitação;</w:t>
      </w:r>
    </w:p>
    <w:p w:rsidR="009B7790" w:rsidRPr="00371E91" w:rsidRDefault="009B7790" w:rsidP="009B7790">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371E91">
        <w:rPr>
          <w:rFonts w:eastAsia="Times New Roman"/>
          <w:color w:val="000000"/>
          <w:sz w:val="22"/>
        </w:rPr>
        <w:t xml:space="preserve">Anexo </w:t>
      </w:r>
      <w:proofErr w:type="spellStart"/>
      <w:r w:rsidRPr="00371E91">
        <w:rPr>
          <w:rFonts w:eastAsia="Times New Roman"/>
          <w:color w:val="000000"/>
          <w:sz w:val="22"/>
        </w:rPr>
        <w:t>VIII</w:t>
      </w:r>
      <w:proofErr w:type="spellEnd"/>
      <w:r w:rsidRPr="00371E91">
        <w:rPr>
          <w:rFonts w:eastAsia="Times New Roman"/>
          <w:color w:val="000000"/>
          <w:sz w:val="22"/>
        </w:rPr>
        <w:t xml:space="preserve"> – Declaração do Contador – Lei 123/06;</w:t>
      </w:r>
    </w:p>
    <w:p w:rsidR="009B7790" w:rsidRPr="00371E91" w:rsidRDefault="009B7790" w:rsidP="009B7790">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371E91">
        <w:rPr>
          <w:rFonts w:eastAsia="Times New Roman"/>
          <w:color w:val="000000"/>
          <w:sz w:val="22"/>
        </w:rPr>
        <w:t xml:space="preserve">Anexo </w:t>
      </w:r>
      <w:proofErr w:type="spellStart"/>
      <w:r w:rsidRPr="00371E91">
        <w:rPr>
          <w:rFonts w:eastAsia="Times New Roman"/>
          <w:color w:val="000000"/>
          <w:sz w:val="22"/>
        </w:rPr>
        <w:t>IX</w:t>
      </w:r>
      <w:proofErr w:type="spellEnd"/>
      <w:r w:rsidRPr="00371E91">
        <w:rPr>
          <w:rFonts w:eastAsia="Times New Roman"/>
          <w:color w:val="000000"/>
          <w:sz w:val="22"/>
        </w:rPr>
        <w:t xml:space="preserve"> – Declaração Representante Legal da Empresa - Lei 123/06 e 147/14;</w:t>
      </w:r>
    </w:p>
    <w:p w:rsidR="009B7790" w:rsidRPr="00371E91" w:rsidRDefault="009B7790" w:rsidP="009B7790">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371E91">
        <w:rPr>
          <w:rFonts w:eastAsia="Times New Roman"/>
          <w:color w:val="000000"/>
          <w:sz w:val="22"/>
        </w:rPr>
        <w:t xml:space="preserve">Anexo X - </w:t>
      </w:r>
      <w:r w:rsidRPr="00371E91">
        <w:rPr>
          <w:rFonts w:eastAsia="Times New Roman"/>
          <w:bCs/>
          <w:iCs/>
          <w:sz w:val="22"/>
        </w:rPr>
        <w:t>Declaração de conhecimento e aceitação do teor do edital.</w:t>
      </w:r>
    </w:p>
    <w:p w:rsidR="009B7790" w:rsidRPr="00371E91" w:rsidRDefault="009B7790" w:rsidP="009B7790">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p>
    <w:p w:rsidR="009B7790" w:rsidRPr="00371E91" w:rsidRDefault="009B7790" w:rsidP="009B7790">
      <w:pPr>
        <w:tabs>
          <w:tab w:val="left" w:pos="-1800"/>
        </w:tabs>
        <w:overflowPunct w:val="0"/>
        <w:autoSpaceDE w:val="0"/>
        <w:autoSpaceDN w:val="0"/>
        <w:adjustRightInd w:val="0"/>
        <w:spacing w:after="0" w:line="240" w:lineRule="auto"/>
        <w:jc w:val="both"/>
        <w:textAlignment w:val="baseline"/>
        <w:rPr>
          <w:rFonts w:eastAsia="Times New Roman"/>
          <w:sz w:val="22"/>
        </w:rPr>
      </w:pPr>
      <w:r w:rsidRPr="00371E91">
        <w:rPr>
          <w:rFonts w:eastAsia="Times New Roman"/>
          <w:sz w:val="22"/>
        </w:rPr>
        <w:t xml:space="preserve">Eu, Renata </w:t>
      </w:r>
      <w:proofErr w:type="spellStart"/>
      <w:r w:rsidRPr="00371E91">
        <w:rPr>
          <w:rFonts w:eastAsia="Times New Roman"/>
          <w:sz w:val="22"/>
        </w:rPr>
        <w:t>Dyene</w:t>
      </w:r>
      <w:proofErr w:type="spellEnd"/>
      <w:r w:rsidRPr="00371E91">
        <w:rPr>
          <w:rFonts w:eastAsia="Times New Roman"/>
          <w:sz w:val="22"/>
        </w:rPr>
        <w:t xml:space="preserve"> Rodrigues Lopes, Servidora Pública Municipal, digitei-o presente edital, e eu, Viviane Ribeiro </w:t>
      </w:r>
      <w:proofErr w:type="spellStart"/>
      <w:r w:rsidRPr="00371E91">
        <w:rPr>
          <w:rFonts w:eastAsia="Times New Roman"/>
          <w:sz w:val="22"/>
        </w:rPr>
        <w:t>Bogarim</w:t>
      </w:r>
      <w:proofErr w:type="spellEnd"/>
      <w:r w:rsidRPr="00371E91">
        <w:rPr>
          <w:rFonts w:eastAsia="Times New Roman"/>
          <w:sz w:val="22"/>
        </w:rPr>
        <w:t xml:space="preserve"> Capilé, Gerente do Núcleo de Licitações e Contratos conf. Portaria nº. 245/2017, conferi-o e a subscrevi.</w:t>
      </w:r>
    </w:p>
    <w:p w:rsidR="009B7790" w:rsidRPr="00371E91" w:rsidRDefault="009B7790" w:rsidP="009B7790">
      <w:pPr>
        <w:tabs>
          <w:tab w:val="left" w:pos="-1800"/>
        </w:tabs>
        <w:overflowPunct w:val="0"/>
        <w:autoSpaceDE w:val="0"/>
        <w:autoSpaceDN w:val="0"/>
        <w:adjustRightInd w:val="0"/>
        <w:spacing w:after="0" w:line="240" w:lineRule="auto"/>
        <w:textAlignment w:val="baseline"/>
        <w:rPr>
          <w:rFonts w:eastAsia="Times New Roman"/>
          <w:sz w:val="22"/>
        </w:rPr>
      </w:pPr>
    </w:p>
    <w:p w:rsidR="009B7790" w:rsidRPr="00371E91" w:rsidRDefault="009B7790" w:rsidP="009B7790">
      <w:pPr>
        <w:tabs>
          <w:tab w:val="left" w:pos="-1800"/>
        </w:tabs>
        <w:overflowPunct w:val="0"/>
        <w:autoSpaceDE w:val="0"/>
        <w:autoSpaceDN w:val="0"/>
        <w:adjustRightInd w:val="0"/>
        <w:spacing w:after="0" w:line="240" w:lineRule="auto"/>
        <w:textAlignment w:val="baseline"/>
        <w:rPr>
          <w:rFonts w:eastAsia="Times New Roman"/>
          <w:sz w:val="22"/>
        </w:rPr>
      </w:pPr>
    </w:p>
    <w:p w:rsidR="009B7790" w:rsidRPr="00371E91" w:rsidRDefault="009B7790" w:rsidP="009B7790">
      <w:pPr>
        <w:tabs>
          <w:tab w:val="left" w:pos="-1800"/>
        </w:tabs>
        <w:overflowPunct w:val="0"/>
        <w:autoSpaceDE w:val="0"/>
        <w:autoSpaceDN w:val="0"/>
        <w:adjustRightInd w:val="0"/>
        <w:spacing w:after="0" w:line="240" w:lineRule="auto"/>
        <w:jc w:val="center"/>
        <w:textAlignment w:val="baseline"/>
        <w:rPr>
          <w:rFonts w:eastAsia="Times New Roman"/>
          <w:b/>
          <w:color w:val="000000"/>
          <w:sz w:val="22"/>
        </w:rPr>
      </w:pPr>
      <w:r w:rsidRPr="00371E91">
        <w:rPr>
          <w:rFonts w:eastAsia="Times New Roman"/>
          <w:b/>
          <w:bCs/>
          <w:color w:val="000000"/>
          <w:sz w:val="22"/>
        </w:rPr>
        <w:t xml:space="preserve">Renata </w:t>
      </w:r>
      <w:proofErr w:type="spellStart"/>
      <w:r w:rsidRPr="00371E91">
        <w:rPr>
          <w:rFonts w:eastAsia="Times New Roman"/>
          <w:b/>
          <w:bCs/>
          <w:color w:val="000000"/>
          <w:sz w:val="22"/>
        </w:rPr>
        <w:t>Dyene</w:t>
      </w:r>
      <w:proofErr w:type="spellEnd"/>
      <w:r w:rsidRPr="00371E91">
        <w:rPr>
          <w:rFonts w:eastAsia="Times New Roman"/>
          <w:b/>
          <w:bCs/>
          <w:color w:val="000000"/>
          <w:sz w:val="22"/>
        </w:rPr>
        <w:t xml:space="preserve"> Rodrigues Lopes</w:t>
      </w:r>
    </w:p>
    <w:p w:rsidR="009B7790" w:rsidRPr="00371E91" w:rsidRDefault="009B7790" w:rsidP="009B7790">
      <w:pPr>
        <w:overflowPunct w:val="0"/>
        <w:autoSpaceDE w:val="0"/>
        <w:autoSpaceDN w:val="0"/>
        <w:adjustRightInd w:val="0"/>
        <w:spacing w:after="0" w:line="240" w:lineRule="auto"/>
        <w:jc w:val="center"/>
        <w:textAlignment w:val="baseline"/>
        <w:rPr>
          <w:rFonts w:eastAsia="Times New Roman"/>
          <w:sz w:val="22"/>
        </w:rPr>
      </w:pPr>
      <w:r w:rsidRPr="00371E91">
        <w:rPr>
          <w:rFonts w:eastAsia="Times New Roman"/>
          <w:bCs/>
          <w:iCs/>
          <w:sz w:val="22"/>
        </w:rPr>
        <w:t>Servidora Pública Municipal</w:t>
      </w:r>
    </w:p>
    <w:p w:rsidR="009B7790" w:rsidRPr="00371E91" w:rsidRDefault="009B7790" w:rsidP="009B7790">
      <w:pPr>
        <w:tabs>
          <w:tab w:val="left" w:pos="-1800"/>
        </w:tabs>
        <w:overflowPunct w:val="0"/>
        <w:autoSpaceDE w:val="0"/>
        <w:autoSpaceDN w:val="0"/>
        <w:adjustRightInd w:val="0"/>
        <w:spacing w:after="0" w:line="240" w:lineRule="auto"/>
        <w:jc w:val="center"/>
        <w:textAlignment w:val="baseline"/>
        <w:rPr>
          <w:rFonts w:eastAsia="Times New Roman"/>
          <w:b/>
          <w:bCs/>
          <w:color w:val="000000"/>
          <w:sz w:val="22"/>
        </w:rPr>
      </w:pPr>
      <w:r w:rsidRPr="00371E91">
        <w:rPr>
          <w:rFonts w:eastAsia="Times New Roman"/>
          <w:sz w:val="22"/>
        </w:rPr>
        <w:t>Matrícula: 3275-1</w:t>
      </w:r>
    </w:p>
    <w:p w:rsidR="009B7790" w:rsidRPr="00371E91" w:rsidRDefault="009B7790" w:rsidP="009B7790">
      <w:pPr>
        <w:tabs>
          <w:tab w:val="left" w:pos="-1800"/>
        </w:tabs>
        <w:overflowPunct w:val="0"/>
        <w:autoSpaceDE w:val="0"/>
        <w:autoSpaceDN w:val="0"/>
        <w:adjustRightInd w:val="0"/>
        <w:spacing w:after="0" w:line="240" w:lineRule="auto"/>
        <w:ind w:firstLine="2835"/>
        <w:textAlignment w:val="baseline"/>
        <w:rPr>
          <w:rFonts w:eastAsia="Times New Roman"/>
          <w:b/>
          <w:color w:val="000000"/>
          <w:sz w:val="22"/>
        </w:rPr>
      </w:pPr>
    </w:p>
    <w:p w:rsidR="009B7790" w:rsidRPr="00371E91" w:rsidRDefault="009B7790" w:rsidP="009B7790">
      <w:pPr>
        <w:tabs>
          <w:tab w:val="left" w:pos="-1800"/>
        </w:tabs>
        <w:overflowPunct w:val="0"/>
        <w:autoSpaceDE w:val="0"/>
        <w:autoSpaceDN w:val="0"/>
        <w:adjustRightInd w:val="0"/>
        <w:spacing w:after="0" w:line="240" w:lineRule="auto"/>
        <w:jc w:val="right"/>
        <w:textAlignment w:val="baseline"/>
        <w:rPr>
          <w:rFonts w:eastAsia="Times New Roman"/>
          <w:sz w:val="22"/>
        </w:rPr>
      </w:pPr>
      <w:r w:rsidRPr="00371E91">
        <w:rPr>
          <w:rFonts w:eastAsia="Times New Roman"/>
          <w:sz w:val="22"/>
        </w:rPr>
        <w:t xml:space="preserve">Naviraí - MS, </w:t>
      </w:r>
      <w:r>
        <w:rPr>
          <w:rFonts w:eastAsia="Times New Roman"/>
          <w:sz w:val="22"/>
        </w:rPr>
        <w:t>23/04/19</w:t>
      </w:r>
      <w:r w:rsidRPr="00371E91">
        <w:rPr>
          <w:rFonts w:eastAsia="Times New Roman"/>
          <w:sz w:val="22"/>
        </w:rPr>
        <w:t xml:space="preserve"> </w:t>
      </w:r>
    </w:p>
    <w:p w:rsidR="009B7790" w:rsidRPr="00371E91" w:rsidRDefault="009B7790" w:rsidP="009B7790">
      <w:pPr>
        <w:tabs>
          <w:tab w:val="left" w:pos="-1800"/>
        </w:tabs>
        <w:overflowPunct w:val="0"/>
        <w:autoSpaceDE w:val="0"/>
        <w:autoSpaceDN w:val="0"/>
        <w:adjustRightInd w:val="0"/>
        <w:spacing w:after="0" w:line="240" w:lineRule="auto"/>
        <w:ind w:left="284"/>
        <w:jc w:val="center"/>
        <w:textAlignment w:val="baseline"/>
        <w:rPr>
          <w:rFonts w:eastAsia="Times New Roman"/>
          <w:b/>
          <w:bCs/>
          <w:color w:val="000000"/>
          <w:sz w:val="22"/>
        </w:rPr>
      </w:pPr>
    </w:p>
    <w:p w:rsidR="009B7790" w:rsidRPr="00371E91" w:rsidRDefault="009B7790" w:rsidP="009B7790">
      <w:pPr>
        <w:tabs>
          <w:tab w:val="left" w:pos="-1800"/>
        </w:tabs>
        <w:overflowPunct w:val="0"/>
        <w:autoSpaceDE w:val="0"/>
        <w:autoSpaceDN w:val="0"/>
        <w:adjustRightInd w:val="0"/>
        <w:spacing w:after="0" w:line="240" w:lineRule="auto"/>
        <w:ind w:left="284"/>
        <w:jc w:val="center"/>
        <w:textAlignment w:val="baseline"/>
        <w:rPr>
          <w:rFonts w:eastAsia="Times New Roman"/>
          <w:b/>
          <w:bCs/>
          <w:color w:val="000000"/>
          <w:sz w:val="22"/>
        </w:rPr>
      </w:pPr>
    </w:p>
    <w:p w:rsidR="009B7790" w:rsidRPr="00371E91" w:rsidRDefault="009B7790" w:rsidP="009B7790">
      <w:pPr>
        <w:tabs>
          <w:tab w:val="left" w:pos="-1800"/>
        </w:tabs>
        <w:overflowPunct w:val="0"/>
        <w:autoSpaceDE w:val="0"/>
        <w:autoSpaceDN w:val="0"/>
        <w:adjustRightInd w:val="0"/>
        <w:spacing w:after="0" w:line="240" w:lineRule="auto"/>
        <w:ind w:left="284"/>
        <w:jc w:val="center"/>
        <w:textAlignment w:val="baseline"/>
        <w:rPr>
          <w:rFonts w:eastAsia="Times New Roman"/>
          <w:b/>
          <w:bCs/>
          <w:color w:val="000000"/>
          <w:sz w:val="22"/>
        </w:rPr>
      </w:pPr>
    </w:p>
    <w:p w:rsidR="009B7790" w:rsidRPr="00371E91" w:rsidRDefault="009B7790" w:rsidP="009B7790">
      <w:pPr>
        <w:tabs>
          <w:tab w:val="left" w:pos="-1800"/>
        </w:tabs>
        <w:overflowPunct w:val="0"/>
        <w:autoSpaceDE w:val="0"/>
        <w:autoSpaceDN w:val="0"/>
        <w:adjustRightInd w:val="0"/>
        <w:spacing w:after="0" w:line="240" w:lineRule="auto"/>
        <w:jc w:val="center"/>
        <w:textAlignment w:val="baseline"/>
        <w:rPr>
          <w:rFonts w:eastAsia="Times New Roman"/>
          <w:b/>
          <w:bCs/>
          <w:color w:val="000000"/>
          <w:sz w:val="22"/>
        </w:rPr>
      </w:pPr>
      <w:r w:rsidRPr="00371E91">
        <w:rPr>
          <w:rFonts w:eastAsia="Times New Roman"/>
          <w:b/>
          <w:bCs/>
          <w:color w:val="000000"/>
          <w:sz w:val="22"/>
        </w:rPr>
        <w:t xml:space="preserve">Viviane Ribeiro </w:t>
      </w:r>
      <w:proofErr w:type="spellStart"/>
      <w:r w:rsidRPr="00371E91">
        <w:rPr>
          <w:rFonts w:eastAsia="Times New Roman"/>
          <w:b/>
          <w:bCs/>
          <w:color w:val="000000"/>
          <w:sz w:val="22"/>
        </w:rPr>
        <w:t>Bogarim</w:t>
      </w:r>
      <w:proofErr w:type="spellEnd"/>
      <w:r w:rsidRPr="00371E91">
        <w:rPr>
          <w:rFonts w:eastAsia="Times New Roman"/>
          <w:b/>
          <w:bCs/>
          <w:color w:val="000000"/>
          <w:sz w:val="22"/>
        </w:rPr>
        <w:t xml:space="preserve"> Capilé</w:t>
      </w:r>
    </w:p>
    <w:p w:rsidR="009B7790" w:rsidRPr="00371E91" w:rsidRDefault="009B7790" w:rsidP="009B7790">
      <w:pPr>
        <w:tabs>
          <w:tab w:val="left" w:pos="-1800"/>
        </w:tabs>
        <w:overflowPunct w:val="0"/>
        <w:autoSpaceDE w:val="0"/>
        <w:autoSpaceDN w:val="0"/>
        <w:adjustRightInd w:val="0"/>
        <w:spacing w:after="0" w:line="240" w:lineRule="auto"/>
        <w:jc w:val="center"/>
        <w:textAlignment w:val="baseline"/>
        <w:rPr>
          <w:rFonts w:eastAsia="Times New Roman"/>
          <w:color w:val="000000"/>
          <w:sz w:val="22"/>
        </w:rPr>
      </w:pPr>
      <w:r w:rsidRPr="00371E91">
        <w:rPr>
          <w:rFonts w:eastAsia="Times New Roman"/>
          <w:color w:val="000000"/>
          <w:sz w:val="22"/>
        </w:rPr>
        <w:t>Gerente de Núcleo de Licitações e Contratos</w:t>
      </w:r>
    </w:p>
    <w:p w:rsidR="009B7790" w:rsidRPr="00371E91" w:rsidRDefault="009B7790" w:rsidP="009B7790">
      <w:pPr>
        <w:tabs>
          <w:tab w:val="left" w:pos="-1800"/>
        </w:tabs>
        <w:overflowPunct w:val="0"/>
        <w:autoSpaceDE w:val="0"/>
        <w:autoSpaceDN w:val="0"/>
        <w:adjustRightInd w:val="0"/>
        <w:spacing w:after="0" w:line="240" w:lineRule="auto"/>
        <w:jc w:val="center"/>
        <w:textAlignment w:val="baseline"/>
        <w:rPr>
          <w:rFonts w:eastAsia="Times New Roman"/>
          <w:color w:val="000000"/>
          <w:sz w:val="22"/>
        </w:rPr>
      </w:pPr>
      <w:r w:rsidRPr="00371E91">
        <w:rPr>
          <w:rFonts w:eastAsia="Times New Roman"/>
          <w:color w:val="000000"/>
          <w:sz w:val="22"/>
        </w:rPr>
        <w:t>Conforme portaria 245/2017</w:t>
      </w:r>
    </w:p>
    <w:p w:rsidR="009B7790" w:rsidRPr="00371E91" w:rsidRDefault="009B7790" w:rsidP="009B7790">
      <w:pPr>
        <w:keepNext/>
        <w:spacing w:after="0" w:line="240" w:lineRule="auto"/>
        <w:ind w:hanging="851"/>
        <w:jc w:val="center"/>
        <w:outlineLvl w:val="5"/>
        <w:rPr>
          <w:rFonts w:eastAsia="Times New Roman"/>
          <w:b/>
          <w:bCs/>
          <w:sz w:val="22"/>
          <w:lang w:eastAsia="pt-BR"/>
        </w:rPr>
      </w:pPr>
      <w:r w:rsidRPr="00371E91">
        <w:rPr>
          <w:rFonts w:eastAsia="Times New Roman"/>
          <w:b/>
          <w:bCs/>
          <w:sz w:val="22"/>
          <w:lang w:eastAsia="pt-BR"/>
        </w:rPr>
        <w:br w:type="page"/>
      </w:r>
    </w:p>
    <w:p w:rsidR="00E16906" w:rsidRDefault="00E16906" w:rsidP="009B7790">
      <w:pPr>
        <w:keepNext/>
        <w:spacing w:after="0" w:line="240" w:lineRule="auto"/>
        <w:ind w:hanging="851"/>
        <w:jc w:val="center"/>
        <w:outlineLvl w:val="5"/>
        <w:rPr>
          <w:rFonts w:eastAsia="Times New Roman"/>
          <w:b/>
          <w:bCs/>
          <w:sz w:val="22"/>
          <w:lang w:eastAsia="pt-BR"/>
        </w:rPr>
      </w:pPr>
    </w:p>
    <w:p w:rsidR="009B7790" w:rsidRPr="00371E91" w:rsidRDefault="009B7790" w:rsidP="009B7790">
      <w:pPr>
        <w:keepNext/>
        <w:spacing w:after="0" w:line="240" w:lineRule="auto"/>
        <w:ind w:hanging="851"/>
        <w:jc w:val="center"/>
        <w:outlineLvl w:val="5"/>
        <w:rPr>
          <w:rFonts w:eastAsia="Times New Roman"/>
          <w:b/>
          <w:bCs/>
          <w:sz w:val="22"/>
          <w:lang w:eastAsia="pt-BR"/>
        </w:rPr>
      </w:pPr>
      <w:r w:rsidRPr="00371E91">
        <w:rPr>
          <w:rFonts w:eastAsia="Times New Roman"/>
          <w:b/>
          <w:bCs/>
          <w:sz w:val="22"/>
          <w:lang w:eastAsia="pt-BR"/>
        </w:rPr>
        <w:t>ANEXO I – TERMO DE REFERÊNCIA</w:t>
      </w:r>
    </w:p>
    <w:p w:rsidR="009B7790" w:rsidRPr="00371E91" w:rsidRDefault="009B7790" w:rsidP="009B7790">
      <w:pPr>
        <w:overflowPunct w:val="0"/>
        <w:autoSpaceDE w:val="0"/>
        <w:autoSpaceDN w:val="0"/>
        <w:adjustRightInd w:val="0"/>
        <w:spacing w:after="0" w:line="240" w:lineRule="auto"/>
        <w:textAlignment w:val="baseline"/>
        <w:rPr>
          <w:rFonts w:eastAsia="Times New Roman"/>
          <w:sz w:val="22"/>
        </w:rPr>
      </w:pPr>
    </w:p>
    <w:p w:rsidR="009B7790" w:rsidRPr="00371E91" w:rsidRDefault="009B7790" w:rsidP="009B7790">
      <w:pPr>
        <w:overflowPunct w:val="0"/>
        <w:autoSpaceDE w:val="0"/>
        <w:autoSpaceDN w:val="0"/>
        <w:adjustRightInd w:val="0"/>
        <w:spacing w:after="0" w:line="240" w:lineRule="auto"/>
        <w:jc w:val="both"/>
        <w:textAlignment w:val="baseline"/>
        <w:rPr>
          <w:rFonts w:eastAsia="Times New Roman"/>
          <w:b/>
          <w:bCs/>
          <w:sz w:val="22"/>
        </w:rPr>
      </w:pPr>
      <w:r w:rsidRPr="00371E91">
        <w:rPr>
          <w:rFonts w:eastAsia="Times New Roman"/>
          <w:b/>
          <w:bCs/>
          <w:sz w:val="22"/>
        </w:rPr>
        <w:t xml:space="preserve">1 OBJETO: </w:t>
      </w:r>
      <w:r>
        <w:rPr>
          <w:rFonts w:eastAsia="Times New Roman"/>
          <w:b/>
          <w:bCs/>
          <w:sz w:val="22"/>
        </w:rPr>
        <w:t>REGISTRO DE PREÇOS OBJETIVANDO A AQUISIÇÃO FUTURA DE PRÓTESES PARCIAIS E TOTAIS, CONFORME TERMO DE REFERÊNCIA, PARA ATENDER O CENTRO DE ODONTOLOGIA DO MUNICÍPIO DE NAVIRAÍ/MS.</w:t>
      </w:r>
    </w:p>
    <w:p w:rsidR="009B7790" w:rsidRPr="00371E91" w:rsidRDefault="009B7790" w:rsidP="009B7790">
      <w:pPr>
        <w:overflowPunct w:val="0"/>
        <w:autoSpaceDE w:val="0"/>
        <w:autoSpaceDN w:val="0"/>
        <w:adjustRightInd w:val="0"/>
        <w:spacing w:after="0" w:line="240" w:lineRule="auto"/>
        <w:textAlignment w:val="baseline"/>
        <w:rPr>
          <w:rFonts w:eastAsia="Times New Roman"/>
          <w:sz w:val="22"/>
        </w:rPr>
      </w:pPr>
    </w:p>
    <w:tbl>
      <w:tblPr>
        <w:tblW w:w="932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817"/>
        <w:gridCol w:w="1134"/>
        <w:gridCol w:w="992"/>
        <w:gridCol w:w="851"/>
        <w:gridCol w:w="5528"/>
      </w:tblGrid>
      <w:tr w:rsidR="009B7790" w:rsidRPr="00371E91" w:rsidTr="00E16906">
        <w:trPr>
          <w:trHeight w:val="364"/>
        </w:trPr>
        <w:tc>
          <w:tcPr>
            <w:tcW w:w="817" w:type="dxa"/>
            <w:tcBorders>
              <w:top w:val="single" w:sz="6" w:space="0" w:color="auto"/>
              <w:left w:val="single" w:sz="6" w:space="0" w:color="auto"/>
              <w:bottom w:val="nil"/>
              <w:right w:val="single" w:sz="6" w:space="0" w:color="auto"/>
            </w:tcBorders>
            <w:vAlign w:val="center"/>
          </w:tcPr>
          <w:p w:rsidR="009B7790" w:rsidRPr="00371E91" w:rsidRDefault="009B7790" w:rsidP="00867E8D">
            <w:pPr>
              <w:overflowPunct w:val="0"/>
              <w:autoSpaceDE w:val="0"/>
              <w:autoSpaceDN w:val="0"/>
              <w:adjustRightInd w:val="0"/>
              <w:spacing w:after="0"/>
              <w:jc w:val="center"/>
              <w:textAlignment w:val="baseline"/>
              <w:rPr>
                <w:rFonts w:eastAsia="Arial Unicode MS"/>
                <w:sz w:val="22"/>
              </w:rPr>
            </w:pPr>
            <w:r w:rsidRPr="00371E91">
              <w:rPr>
                <w:rFonts w:eastAsia="Arial Unicode MS"/>
                <w:sz w:val="22"/>
              </w:rPr>
              <w:t>ITEM</w:t>
            </w:r>
          </w:p>
        </w:tc>
        <w:tc>
          <w:tcPr>
            <w:tcW w:w="1134" w:type="dxa"/>
            <w:tcBorders>
              <w:top w:val="single" w:sz="6" w:space="0" w:color="auto"/>
              <w:left w:val="single" w:sz="6" w:space="0" w:color="auto"/>
              <w:bottom w:val="nil"/>
              <w:right w:val="single" w:sz="6" w:space="0" w:color="auto"/>
            </w:tcBorders>
            <w:vAlign w:val="center"/>
          </w:tcPr>
          <w:p w:rsidR="009B7790" w:rsidRPr="00371E91" w:rsidRDefault="009B7790" w:rsidP="00867E8D">
            <w:pPr>
              <w:overflowPunct w:val="0"/>
              <w:autoSpaceDE w:val="0"/>
              <w:autoSpaceDN w:val="0"/>
              <w:adjustRightInd w:val="0"/>
              <w:spacing w:after="0"/>
              <w:jc w:val="center"/>
              <w:textAlignment w:val="baseline"/>
              <w:rPr>
                <w:rFonts w:eastAsia="Arial Unicode MS"/>
                <w:sz w:val="22"/>
              </w:rPr>
            </w:pPr>
            <w:proofErr w:type="spellStart"/>
            <w:r w:rsidRPr="00371E91">
              <w:rPr>
                <w:rFonts w:eastAsia="Arial Unicode MS"/>
                <w:sz w:val="22"/>
              </w:rPr>
              <w:t>Cod</w:t>
            </w:r>
            <w:proofErr w:type="spellEnd"/>
            <w:r w:rsidRPr="00371E91">
              <w:rPr>
                <w:rFonts w:eastAsia="Arial Unicode MS"/>
                <w:sz w:val="22"/>
              </w:rPr>
              <w:t xml:space="preserve"> do item</w:t>
            </w:r>
          </w:p>
        </w:tc>
        <w:tc>
          <w:tcPr>
            <w:tcW w:w="992" w:type="dxa"/>
            <w:tcBorders>
              <w:top w:val="single" w:sz="6" w:space="0" w:color="auto"/>
              <w:left w:val="single" w:sz="6" w:space="0" w:color="auto"/>
              <w:bottom w:val="nil"/>
              <w:right w:val="single" w:sz="6" w:space="0" w:color="auto"/>
            </w:tcBorders>
            <w:vAlign w:val="center"/>
          </w:tcPr>
          <w:p w:rsidR="009B7790" w:rsidRPr="00371E91" w:rsidRDefault="009B7790" w:rsidP="00867E8D">
            <w:pPr>
              <w:overflowPunct w:val="0"/>
              <w:autoSpaceDE w:val="0"/>
              <w:autoSpaceDN w:val="0"/>
              <w:adjustRightInd w:val="0"/>
              <w:spacing w:after="0"/>
              <w:jc w:val="center"/>
              <w:textAlignment w:val="baseline"/>
              <w:rPr>
                <w:rFonts w:eastAsia="Arial Unicode MS"/>
                <w:sz w:val="22"/>
              </w:rPr>
            </w:pPr>
            <w:proofErr w:type="spellStart"/>
            <w:r w:rsidRPr="00371E91">
              <w:rPr>
                <w:rFonts w:eastAsia="Arial Unicode MS"/>
                <w:sz w:val="22"/>
              </w:rPr>
              <w:t>QT</w:t>
            </w:r>
            <w:proofErr w:type="spellEnd"/>
          </w:p>
        </w:tc>
        <w:tc>
          <w:tcPr>
            <w:tcW w:w="851" w:type="dxa"/>
            <w:tcBorders>
              <w:top w:val="single" w:sz="6" w:space="0" w:color="auto"/>
              <w:left w:val="single" w:sz="6" w:space="0" w:color="auto"/>
              <w:bottom w:val="nil"/>
              <w:right w:val="single" w:sz="6" w:space="0" w:color="auto"/>
            </w:tcBorders>
            <w:vAlign w:val="center"/>
          </w:tcPr>
          <w:p w:rsidR="009B7790" w:rsidRPr="00371E91" w:rsidRDefault="009B7790" w:rsidP="00867E8D">
            <w:pPr>
              <w:overflowPunct w:val="0"/>
              <w:autoSpaceDE w:val="0"/>
              <w:autoSpaceDN w:val="0"/>
              <w:adjustRightInd w:val="0"/>
              <w:spacing w:after="0"/>
              <w:jc w:val="center"/>
              <w:textAlignment w:val="baseline"/>
              <w:rPr>
                <w:rFonts w:eastAsia="Arial Unicode MS"/>
                <w:sz w:val="22"/>
              </w:rPr>
            </w:pPr>
            <w:proofErr w:type="spellStart"/>
            <w:r w:rsidRPr="00371E91">
              <w:rPr>
                <w:rFonts w:eastAsia="Arial Unicode MS"/>
                <w:sz w:val="22"/>
              </w:rPr>
              <w:t>UN</w:t>
            </w:r>
            <w:proofErr w:type="spellEnd"/>
          </w:p>
        </w:tc>
        <w:tc>
          <w:tcPr>
            <w:tcW w:w="5528" w:type="dxa"/>
            <w:tcBorders>
              <w:top w:val="single" w:sz="6" w:space="0" w:color="auto"/>
              <w:left w:val="single" w:sz="6" w:space="0" w:color="auto"/>
              <w:bottom w:val="nil"/>
              <w:right w:val="single" w:sz="6" w:space="0" w:color="auto"/>
            </w:tcBorders>
            <w:vAlign w:val="center"/>
          </w:tcPr>
          <w:p w:rsidR="009B7790" w:rsidRPr="00371E91" w:rsidRDefault="009B7790" w:rsidP="00867E8D">
            <w:pPr>
              <w:overflowPunct w:val="0"/>
              <w:autoSpaceDE w:val="0"/>
              <w:autoSpaceDN w:val="0"/>
              <w:adjustRightInd w:val="0"/>
              <w:spacing w:after="0"/>
              <w:jc w:val="center"/>
              <w:textAlignment w:val="baseline"/>
              <w:rPr>
                <w:rFonts w:eastAsia="Arial Unicode MS"/>
                <w:sz w:val="22"/>
              </w:rPr>
            </w:pPr>
            <w:r w:rsidRPr="00371E91">
              <w:rPr>
                <w:rFonts w:eastAsia="Arial Unicode MS"/>
                <w:sz w:val="22"/>
              </w:rPr>
              <w:t>ESPECIFICAÇÃO</w:t>
            </w:r>
          </w:p>
        </w:tc>
      </w:tr>
      <w:tr w:rsidR="009B7790" w:rsidRPr="00371E91" w:rsidTr="00E16906">
        <w:tc>
          <w:tcPr>
            <w:tcW w:w="817" w:type="dxa"/>
            <w:tcBorders>
              <w:top w:val="single" w:sz="4" w:space="0" w:color="auto"/>
              <w:left w:val="single" w:sz="4" w:space="0" w:color="auto"/>
              <w:bottom w:val="single" w:sz="4" w:space="0" w:color="auto"/>
              <w:right w:val="single" w:sz="6" w:space="0" w:color="auto"/>
            </w:tcBorders>
          </w:tcPr>
          <w:p w:rsidR="009B7790" w:rsidRPr="00371E91" w:rsidRDefault="009B7790" w:rsidP="00867E8D">
            <w:pPr>
              <w:overflowPunct w:val="0"/>
              <w:autoSpaceDE w:val="0"/>
              <w:autoSpaceDN w:val="0"/>
              <w:adjustRightInd w:val="0"/>
              <w:spacing w:after="0"/>
              <w:jc w:val="center"/>
              <w:textAlignment w:val="baseline"/>
              <w:rPr>
                <w:rFonts w:eastAsia="Arial Unicode MS"/>
                <w:sz w:val="22"/>
              </w:rPr>
            </w:pPr>
            <w:r>
              <w:rPr>
                <w:rFonts w:eastAsia="Arial Unicode MS"/>
                <w:sz w:val="22"/>
              </w:rPr>
              <w:t>1</w:t>
            </w:r>
          </w:p>
        </w:tc>
        <w:tc>
          <w:tcPr>
            <w:tcW w:w="1134" w:type="dxa"/>
            <w:tcBorders>
              <w:top w:val="single" w:sz="4" w:space="0" w:color="auto"/>
              <w:left w:val="single" w:sz="6" w:space="0" w:color="auto"/>
              <w:bottom w:val="single" w:sz="4" w:space="0" w:color="auto"/>
              <w:right w:val="single" w:sz="6" w:space="0" w:color="auto"/>
            </w:tcBorders>
          </w:tcPr>
          <w:p w:rsidR="009B7790" w:rsidRPr="00371E91" w:rsidRDefault="009B7790" w:rsidP="00867E8D">
            <w:pPr>
              <w:overflowPunct w:val="0"/>
              <w:autoSpaceDE w:val="0"/>
              <w:autoSpaceDN w:val="0"/>
              <w:adjustRightInd w:val="0"/>
              <w:spacing w:after="0"/>
              <w:jc w:val="center"/>
              <w:textAlignment w:val="baseline"/>
              <w:rPr>
                <w:rFonts w:eastAsia="Arial Unicode MS"/>
                <w:sz w:val="22"/>
              </w:rPr>
            </w:pPr>
            <w:r>
              <w:rPr>
                <w:rFonts w:eastAsia="Arial Unicode MS"/>
                <w:noProof/>
                <w:sz w:val="22"/>
              </w:rPr>
              <w:t>34575</w:t>
            </w:r>
          </w:p>
        </w:tc>
        <w:tc>
          <w:tcPr>
            <w:tcW w:w="992" w:type="dxa"/>
            <w:tcBorders>
              <w:top w:val="single" w:sz="4" w:space="0" w:color="auto"/>
              <w:left w:val="single" w:sz="6" w:space="0" w:color="auto"/>
              <w:bottom w:val="single" w:sz="4" w:space="0" w:color="auto"/>
              <w:right w:val="single" w:sz="6" w:space="0" w:color="auto"/>
            </w:tcBorders>
          </w:tcPr>
          <w:p w:rsidR="009B7790" w:rsidRPr="00371E91" w:rsidRDefault="009B7790" w:rsidP="00867E8D">
            <w:pPr>
              <w:overflowPunct w:val="0"/>
              <w:autoSpaceDE w:val="0"/>
              <w:autoSpaceDN w:val="0"/>
              <w:adjustRightInd w:val="0"/>
              <w:spacing w:after="0"/>
              <w:jc w:val="center"/>
              <w:textAlignment w:val="baseline"/>
              <w:rPr>
                <w:rFonts w:eastAsia="Arial Unicode MS"/>
                <w:sz w:val="22"/>
              </w:rPr>
            </w:pPr>
            <w:r>
              <w:rPr>
                <w:rFonts w:eastAsia="Arial Unicode MS"/>
                <w:sz w:val="22"/>
              </w:rPr>
              <w:t>300,0</w:t>
            </w:r>
          </w:p>
        </w:tc>
        <w:tc>
          <w:tcPr>
            <w:tcW w:w="851" w:type="dxa"/>
            <w:tcBorders>
              <w:top w:val="single" w:sz="4" w:space="0" w:color="auto"/>
              <w:left w:val="single" w:sz="6" w:space="0" w:color="auto"/>
              <w:bottom w:val="single" w:sz="4" w:space="0" w:color="auto"/>
              <w:right w:val="single" w:sz="6" w:space="0" w:color="auto"/>
            </w:tcBorders>
          </w:tcPr>
          <w:p w:rsidR="009B7790" w:rsidRPr="00371E91" w:rsidRDefault="009B7790" w:rsidP="00867E8D">
            <w:pPr>
              <w:overflowPunct w:val="0"/>
              <w:autoSpaceDE w:val="0"/>
              <w:autoSpaceDN w:val="0"/>
              <w:adjustRightInd w:val="0"/>
              <w:spacing w:after="0"/>
              <w:jc w:val="center"/>
              <w:textAlignment w:val="baseline"/>
              <w:rPr>
                <w:rFonts w:eastAsia="Arial Unicode MS"/>
                <w:sz w:val="22"/>
              </w:rPr>
            </w:pPr>
            <w:proofErr w:type="spellStart"/>
            <w:r>
              <w:rPr>
                <w:rFonts w:eastAsia="Arial Unicode MS"/>
                <w:sz w:val="22"/>
              </w:rPr>
              <w:t>UN</w:t>
            </w:r>
            <w:proofErr w:type="spellEnd"/>
          </w:p>
        </w:tc>
        <w:tc>
          <w:tcPr>
            <w:tcW w:w="5528" w:type="dxa"/>
            <w:tcBorders>
              <w:top w:val="single" w:sz="4" w:space="0" w:color="auto"/>
              <w:left w:val="single" w:sz="6" w:space="0" w:color="auto"/>
              <w:bottom w:val="single" w:sz="4" w:space="0" w:color="auto"/>
              <w:right w:val="single" w:sz="6" w:space="0" w:color="auto"/>
            </w:tcBorders>
          </w:tcPr>
          <w:p w:rsidR="009B7790" w:rsidRPr="00EF096B" w:rsidRDefault="009B7790" w:rsidP="00867E8D">
            <w:pPr>
              <w:overflowPunct w:val="0"/>
              <w:autoSpaceDE w:val="0"/>
              <w:autoSpaceDN w:val="0"/>
              <w:adjustRightInd w:val="0"/>
              <w:spacing w:after="0"/>
              <w:jc w:val="both"/>
              <w:textAlignment w:val="baseline"/>
              <w:rPr>
                <w:rFonts w:eastAsia="Arial Unicode MS"/>
                <w:sz w:val="18"/>
                <w:szCs w:val="18"/>
              </w:rPr>
            </w:pPr>
            <w:r w:rsidRPr="00EF096B">
              <w:rPr>
                <w:rFonts w:eastAsia="Arial Unicode MS"/>
                <w:sz w:val="18"/>
                <w:szCs w:val="18"/>
              </w:rPr>
              <w:t xml:space="preserve">AQUISIÇÃO DE PRÓTESE TOTAL - CONFORME </w:t>
            </w:r>
            <w:proofErr w:type="spellStart"/>
            <w:r w:rsidRPr="00EF096B">
              <w:rPr>
                <w:rFonts w:eastAsia="Arial Unicode MS"/>
                <w:sz w:val="18"/>
                <w:szCs w:val="18"/>
              </w:rPr>
              <w:t>TÊRMO</w:t>
            </w:r>
            <w:proofErr w:type="spellEnd"/>
            <w:r w:rsidRPr="00EF096B">
              <w:rPr>
                <w:rFonts w:eastAsia="Arial Unicode MS"/>
                <w:sz w:val="18"/>
                <w:szCs w:val="18"/>
              </w:rPr>
              <w:t xml:space="preserve"> DE REFERÊNCIA.</w:t>
            </w:r>
          </w:p>
        </w:tc>
      </w:tr>
      <w:tr w:rsidR="009B7790" w:rsidRPr="00371E91" w:rsidTr="00E16906">
        <w:tc>
          <w:tcPr>
            <w:tcW w:w="817" w:type="dxa"/>
            <w:tcBorders>
              <w:top w:val="single" w:sz="4" w:space="0" w:color="auto"/>
              <w:left w:val="single" w:sz="4" w:space="0" w:color="auto"/>
              <w:bottom w:val="single" w:sz="4" w:space="0" w:color="auto"/>
              <w:right w:val="single" w:sz="6" w:space="0" w:color="auto"/>
            </w:tcBorders>
          </w:tcPr>
          <w:p w:rsidR="009B7790" w:rsidRDefault="009B7790" w:rsidP="00867E8D">
            <w:pPr>
              <w:overflowPunct w:val="0"/>
              <w:autoSpaceDE w:val="0"/>
              <w:autoSpaceDN w:val="0"/>
              <w:adjustRightInd w:val="0"/>
              <w:spacing w:after="0"/>
              <w:jc w:val="center"/>
              <w:textAlignment w:val="baseline"/>
              <w:rPr>
                <w:rFonts w:eastAsia="Arial Unicode MS"/>
                <w:sz w:val="22"/>
              </w:rPr>
            </w:pPr>
            <w:r>
              <w:rPr>
                <w:rFonts w:eastAsia="Arial Unicode MS"/>
                <w:sz w:val="22"/>
              </w:rPr>
              <w:t>2</w:t>
            </w:r>
          </w:p>
        </w:tc>
        <w:tc>
          <w:tcPr>
            <w:tcW w:w="1134" w:type="dxa"/>
            <w:tcBorders>
              <w:top w:val="single" w:sz="4" w:space="0" w:color="auto"/>
              <w:left w:val="single" w:sz="6" w:space="0" w:color="auto"/>
              <w:bottom w:val="single" w:sz="4" w:space="0" w:color="auto"/>
              <w:right w:val="single" w:sz="6" w:space="0" w:color="auto"/>
            </w:tcBorders>
          </w:tcPr>
          <w:p w:rsidR="009B7790" w:rsidRPr="00371E91" w:rsidRDefault="009B7790" w:rsidP="00867E8D">
            <w:pPr>
              <w:overflowPunct w:val="0"/>
              <w:autoSpaceDE w:val="0"/>
              <w:autoSpaceDN w:val="0"/>
              <w:adjustRightInd w:val="0"/>
              <w:spacing w:after="0"/>
              <w:jc w:val="center"/>
              <w:textAlignment w:val="baseline"/>
              <w:rPr>
                <w:rFonts w:eastAsia="Arial Unicode MS"/>
                <w:noProof/>
                <w:sz w:val="22"/>
              </w:rPr>
            </w:pPr>
            <w:r>
              <w:rPr>
                <w:rFonts w:eastAsia="Arial Unicode MS"/>
                <w:noProof/>
                <w:sz w:val="22"/>
              </w:rPr>
              <w:t>34576</w:t>
            </w:r>
          </w:p>
        </w:tc>
        <w:tc>
          <w:tcPr>
            <w:tcW w:w="992" w:type="dxa"/>
            <w:tcBorders>
              <w:top w:val="single" w:sz="4" w:space="0" w:color="auto"/>
              <w:left w:val="single" w:sz="6" w:space="0" w:color="auto"/>
              <w:bottom w:val="single" w:sz="4" w:space="0" w:color="auto"/>
              <w:right w:val="single" w:sz="6" w:space="0" w:color="auto"/>
            </w:tcBorders>
          </w:tcPr>
          <w:p w:rsidR="009B7790" w:rsidRPr="00371E91" w:rsidRDefault="009B7790" w:rsidP="00867E8D">
            <w:pPr>
              <w:overflowPunct w:val="0"/>
              <w:autoSpaceDE w:val="0"/>
              <w:autoSpaceDN w:val="0"/>
              <w:adjustRightInd w:val="0"/>
              <w:spacing w:after="0"/>
              <w:jc w:val="center"/>
              <w:textAlignment w:val="baseline"/>
              <w:rPr>
                <w:rFonts w:eastAsia="Arial Unicode MS"/>
                <w:sz w:val="22"/>
              </w:rPr>
            </w:pPr>
            <w:r>
              <w:rPr>
                <w:rFonts w:eastAsia="Arial Unicode MS"/>
                <w:sz w:val="22"/>
              </w:rPr>
              <w:t>300,0</w:t>
            </w:r>
          </w:p>
        </w:tc>
        <w:tc>
          <w:tcPr>
            <w:tcW w:w="851" w:type="dxa"/>
            <w:tcBorders>
              <w:top w:val="single" w:sz="4" w:space="0" w:color="auto"/>
              <w:left w:val="single" w:sz="6" w:space="0" w:color="auto"/>
              <w:bottom w:val="single" w:sz="4" w:space="0" w:color="auto"/>
              <w:right w:val="single" w:sz="6" w:space="0" w:color="auto"/>
            </w:tcBorders>
          </w:tcPr>
          <w:p w:rsidR="009B7790" w:rsidRPr="00371E91" w:rsidRDefault="009B7790" w:rsidP="00867E8D">
            <w:pPr>
              <w:overflowPunct w:val="0"/>
              <w:autoSpaceDE w:val="0"/>
              <w:autoSpaceDN w:val="0"/>
              <w:adjustRightInd w:val="0"/>
              <w:spacing w:after="0"/>
              <w:jc w:val="center"/>
              <w:textAlignment w:val="baseline"/>
              <w:rPr>
                <w:rFonts w:eastAsia="Arial Unicode MS"/>
                <w:sz w:val="22"/>
              </w:rPr>
            </w:pPr>
            <w:proofErr w:type="spellStart"/>
            <w:r>
              <w:rPr>
                <w:rFonts w:eastAsia="Arial Unicode MS"/>
                <w:sz w:val="22"/>
              </w:rPr>
              <w:t>UN</w:t>
            </w:r>
            <w:proofErr w:type="spellEnd"/>
          </w:p>
        </w:tc>
        <w:tc>
          <w:tcPr>
            <w:tcW w:w="5528" w:type="dxa"/>
            <w:tcBorders>
              <w:top w:val="single" w:sz="4" w:space="0" w:color="auto"/>
              <w:left w:val="single" w:sz="6" w:space="0" w:color="auto"/>
              <w:bottom w:val="single" w:sz="4" w:space="0" w:color="auto"/>
              <w:right w:val="single" w:sz="6" w:space="0" w:color="auto"/>
            </w:tcBorders>
          </w:tcPr>
          <w:p w:rsidR="009B7790" w:rsidRPr="00EF096B" w:rsidRDefault="009B7790" w:rsidP="00867E8D">
            <w:pPr>
              <w:overflowPunct w:val="0"/>
              <w:autoSpaceDE w:val="0"/>
              <w:autoSpaceDN w:val="0"/>
              <w:adjustRightInd w:val="0"/>
              <w:spacing w:after="0"/>
              <w:jc w:val="both"/>
              <w:textAlignment w:val="baseline"/>
              <w:rPr>
                <w:rFonts w:eastAsia="Arial Unicode MS"/>
                <w:sz w:val="18"/>
                <w:szCs w:val="18"/>
              </w:rPr>
            </w:pPr>
            <w:r w:rsidRPr="00EF096B">
              <w:rPr>
                <w:rFonts w:eastAsia="Arial Unicode MS"/>
                <w:sz w:val="18"/>
                <w:szCs w:val="18"/>
              </w:rPr>
              <w:t xml:space="preserve">AQUISIÇÃO DE PRÓTESE </w:t>
            </w:r>
            <w:proofErr w:type="gramStart"/>
            <w:r w:rsidRPr="00EF096B">
              <w:rPr>
                <w:rFonts w:eastAsia="Arial Unicode MS"/>
                <w:sz w:val="18"/>
                <w:szCs w:val="18"/>
              </w:rPr>
              <w:t>PARCIAL -CONFORME</w:t>
            </w:r>
            <w:proofErr w:type="gramEnd"/>
            <w:r w:rsidRPr="00EF096B">
              <w:rPr>
                <w:rFonts w:eastAsia="Arial Unicode MS"/>
                <w:sz w:val="18"/>
                <w:szCs w:val="18"/>
              </w:rPr>
              <w:t xml:space="preserve"> </w:t>
            </w:r>
            <w:proofErr w:type="spellStart"/>
            <w:r w:rsidRPr="00EF096B">
              <w:rPr>
                <w:rFonts w:eastAsia="Arial Unicode MS"/>
                <w:sz w:val="18"/>
                <w:szCs w:val="18"/>
              </w:rPr>
              <w:t>TÊRMO</w:t>
            </w:r>
            <w:proofErr w:type="spellEnd"/>
            <w:r w:rsidRPr="00EF096B">
              <w:rPr>
                <w:rFonts w:eastAsia="Arial Unicode MS"/>
                <w:sz w:val="18"/>
                <w:szCs w:val="18"/>
              </w:rPr>
              <w:t xml:space="preserve"> DE REFERÊNCIA.</w:t>
            </w:r>
          </w:p>
        </w:tc>
      </w:tr>
    </w:tbl>
    <w:p w:rsidR="009B7790" w:rsidRDefault="009B7790" w:rsidP="009B7790">
      <w:pPr>
        <w:keepNext/>
        <w:spacing w:after="0" w:line="240" w:lineRule="auto"/>
        <w:jc w:val="both"/>
        <w:outlineLvl w:val="5"/>
        <w:rPr>
          <w:rFonts w:eastAsia="Times New Roman"/>
          <w:b/>
          <w:bCs/>
          <w:sz w:val="22"/>
          <w:lang w:eastAsia="pt-BR"/>
        </w:rPr>
      </w:pPr>
    </w:p>
    <w:p w:rsidR="00EF096B" w:rsidRPr="00EF096B" w:rsidRDefault="00EF096B" w:rsidP="009B7790">
      <w:pPr>
        <w:keepNext/>
        <w:spacing w:after="0" w:line="240" w:lineRule="auto"/>
        <w:jc w:val="both"/>
        <w:outlineLvl w:val="5"/>
        <w:rPr>
          <w:rFonts w:eastAsia="Times New Roman"/>
          <w:b/>
          <w:bCs/>
          <w:color w:val="FF0000"/>
          <w:sz w:val="22"/>
          <w:lang w:eastAsia="pt-BR"/>
        </w:rPr>
      </w:pPr>
      <w:r w:rsidRPr="00EF096B">
        <w:rPr>
          <w:rFonts w:eastAsia="Times New Roman"/>
          <w:b/>
          <w:bCs/>
          <w:color w:val="FF0000"/>
          <w:sz w:val="22"/>
          <w:lang w:eastAsia="pt-BR"/>
        </w:rPr>
        <w:t>TERMO DE REFERÊNCIA DOS ITENS:</w:t>
      </w:r>
    </w:p>
    <w:p w:rsidR="00EF096B" w:rsidRPr="00371E91" w:rsidRDefault="00EF096B" w:rsidP="009B7790">
      <w:pPr>
        <w:keepNext/>
        <w:spacing w:after="0" w:line="240" w:lineRule="auto"/>
        <w:jc w:val="both"/>
        <w:outlineLvl w:val="5"/>
        <w:rPr>
          <w:rFonts w:eastAsia="Times New Roman"/>
          <w:b/>
          <w:bCs/>
          <w:sz w:val="22"/>
          <w:lang w:eastAsia="pt-BR"/>
        </w:rPr>
      </w:pPr>
      <w:r>
        <w:rPr>
          <w:rFonts w:eastAsia="Times New Roman"/>
          <w:b/>
          <w:bCs/>
          <w:noProof/>
          <w:sz w:val="22"/>
          <w:lang w:eastAsia="pt-BR"/>
        </w:rPr>
        <w:drawing>
          <wp:inline distT="0" distB="0" distL="0" distR="0">
            <wp:extent cx="4812632" cy="5391740"/>
            <wp:effectExtent l="0" t="0" r="762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21772"/>
                    <a:stretch/>
                  </pic:blipFill>
                  <pic:spPr bwMode="auto">
                    <a:xfrm>
                      <a:off x="0" y="0"/>
                      <a:ext cx="4822778" cy="5403107"/>
                    </a:xfrm>
                    <a:prstGeom prst="rect">
                      <a:avLst/>
                    </a:prstGeom>
                    <a:noFill/>
                    <a:ln>
                      <a:noFill/>
                    </a:ln>
                    <a:extLst>
                      <a:ext uri="{53640926-AAD7-44D8-BBD7-CCE9431645EC}">
                        <a14:shadowObscured xmlns:a14="http://schemas.microsoft.com/office/drawing/2010/main"/>
                      </a:ext>
                    </a:extLst>
                  </pic:spPr>
                </pic:pic>
              </a:graphicData>
            </a:graphic>
          </wp:inline>
        </w:drawing>
      </w:r>
    </w:p>
    <w:p w:rsidR="009B7790" w:rsidRPr="00371E91" w:rsidRDefault="009B7790" w:rsidP="009B7790">
      <w:pPr>
        <w:overflowPunct w:val="0"/>
        <w:autoSpaceDE w:val="0"/>
        <w:autoSpaceDN w:val="0"/>
        <w:adjustRightInd w:val="0"/>
        <w:spacing w:after="0" w:line="240" w:lineRule="auto"/>
        <w:textAlignment w:val="baseline"/>
        <w:rPr>
          <w:rFonts w:eastAsia="Times New Roman"/>
          <w:b/>
          <w:bCs/>
          <w:sz w:val="22"/>
        </w:rPr>
      </w:pPr>
      <w:proofErr w:type="gramStart"/>
      <w:r w:rsidRPr="00371E91">
        <w:rPr>
          <w:rFonts w:eastAsia="Times New Roman"/>
          <w:b/>
          <w:bCs/>
          <w:sz w:val="22"/>
        </w:rPr>
        <w:t>2</w:t>
      </w:r>
      <w:proofErr w:type="gramEnd"/>
      <w:r w:rsidRPr="00371E91">
        <w:rPr>
          <w:rFonts w:eastAsia="Times New Roman"/>
          <w:b/>
          <w:bCs/>
          <w:sz w:val="22"/>
        </w:rPr>
        <w:t xml:space="preserve"> VALIDADE DA ATA DE REGISTRO DE PREÇOS: </w:t>
      </w:r>
      <w:r w:rsidRPr="00371E91">
        <w:rPr>
          <w:rFonts w:eastAsia="Times New Roman"/>
          <w:bCs/>
          <w:sz w:val="22"/>
        </w:rPr>
        <w:t>12 (doze) meses.</w:t>
      </w:r>
    </w:p>
    <w:p w:rsidR="009B7790" w:rsidRPr="00EF096B" w:rsidRDefault="009B7790" w:rsidP="009B7790">
      <w:pPr>
        <w:overflowPunct w:val="0"/>
        <w:autoSpaceDE w:val="0"/>
        <w:autoSpaceDN w:val="0"/>
        <w:adjustRightInd w:val="0"/>
        <w:spacing w:after="0" w:line="240" w:lineRule="auto"/>
        <w:textAlignment w:val="baseline"/>
        <w:rPr>
          <w:rFonts w:eastAsia="Times New Roman"/>
          <w:b/>
          <w:bCs/>
          <w:sz w:val="10"/>
          <w:szCs w:val="10"/>
        </w:rPr>
      </w:pPr>
    </w:p>
    <w:p w:rsidR="009B7790" w:rsidRPr="00371E91" w:rsidRDefault="009B7790" w:rsidP="009B7790">
      <w:pPr>
        <w:overflowPunct w:val="0"/>
        <w:autoSpaceDE w:val="0"/>
        <w:autoSpaceDN w:val="0"/>
        <w:adjustRightInd w:val="0"/>
        <w:spacing w:after="0" w:line="240" w:lineRule="auto"/>
        <w:textAlignment w:val="baseline"/>
        <w:rPr>
          <w:rFonts w:eastAsia="Times New Roman"/>
          <w:b/>
          <w:bCs/>
          <w:sz w:val="22"/>
        </w:rPr>
      </w:pPr>
      <w:proofErr w:type="gramStart"/>
      <w:r w:rsidRPr="00371E91">
        <w:rPr>
          <w:rFonts w:eastAsia="Times New Roman"/>
          <w:b/>
          <w:bCs/>
          <w:sz w:val="22"/>
        </w:rPr>
        <w:t>3</w:t>
      </w:r>
      <w:proofErr w:type="gramEnd"/>
      <w:r w:rsidRPr="00371E91">
        <w:rPr>
          <w:rFonts w:eastAsia="Times New Roman"/>
          <w:b/>
          <w:bCs/>
          <w:sz w:val="22"/>
        </w:rPr>
        <w:t xml:space="preserve"> PRAZO PARA A ENTREGA DOS MATERIAIS: </w:t>
      </w:r>
      <w:r w:rsidRPr="00371E91">
        <w:rPr>
          <w:rFonts w:eastAsia="Times New Roman"/>
          <w:bCs/>
          <w:sz w:val="22"/>
        </w:rPr>
        <w:t>10 (dez) dias úteis</w:t>
      </w:r>
    </w:p>
    <w:p w:rsidR="009B7790" w:rsidRPr="00EF096B" w:rsidRDefault="009B7790" w:rsidP="009B7790">
      <w:pPr>
        <w:overflowPunct w:val="0"/>
        <w:autoSpaceDE w:val="0"/>
        <w:autoSpaceDN w:val="0"/>
        <w:adjustRightInd w:val="0"/>
        <w:spacing w:after="0" w:line="240" w:lineRule="auto"/>
        <w:textAlignment w:val="baseline"/>
        <w:rPr>
          <w:rFonts w:eastAsia="Times New Roman"/>
          <w:b/>
          <w:bCs/>
          <w:sz w:val="10"/>
          <w:szCs w:val="10"/>
        </w:rPr>
      </w:pPr>
    </w:p>
    <w:p w:rsidR="009B7790" w:rsidRPr="00371E91" w:rsidRDefault="009B7790" w:rsidP="009B7790">
      <w:pPr>
        <w:overflowPunct w:val="0"/>
        <w:autoSpaceDE w:val="0"/>
        <w:autoSpaceDN w:val="0"/>
        <w:adjustRightInd w:val="0"/>
        <w:spacing w:after="0" w:line="240" w:lineRule="auto"/>
        <w:textAlignment w:val="baseline"/>
        <w:rPr>
          <w:rFonts w:eastAsia="Times New Roman"/>
          <w:b/>
          <w:bCs/>
          <w:sz w:val="22"/>
        </w:rPr>
      </w:pPr>
      <w:proofErr w:type="gramStart"/>
      <w:r w:rsidRPr="00371E91">
        <w:rPr>
          <w:rFonts w:eastAsia="Times New Roman"/>
          <w:b/>
          <w:bCs/>
          <w:sz w:val="22"/>
        </w:rPr>
        <w:t>4</w:t>
      </w:r>
      <w:proofErr w:type="gramEnd"/>
      <w:r w:rsidRPr="00371E91">
        <w:rPr>
          <w:rFonts w:eastAsia="Times New Roman"/>
          <w:b/>
          <w:bCs/>
          <w:sz w:val="22"/>
        </w:rPr>
        <w:t xml:space="preserve"> PRAZO PARA SUBSTITUIÇÃO: </w:t>
      </w:r>
      <w:r w:rsidRPr="00371E91">
        <w:rPr>
          <w:rFonts w:eastAsia="Times New Roman"/>
          <w:bCs/>
          <w:sz w:val="22"/>
        </w:rPr>
        <w:t>10 (dez) dias úteis</w:t>
      </w:r>
    </w:p>
    <w:p w:rsidR="009B7790" w:rsidRPr="00EF096B" w:rsidRDefault="009B7790" w:rsidP="009B7790">
      <w:pPr>
        <w:overflowPunct w:val="0"/>
        <w:autoSpaceDE w:val="0"/>
        <w:autoSpaceDN w:val="0"/>
        <w:adjustRightInd w:val="0"/>
        <w:spacing w:after="0" w:line="240" w:lineRule="auto"/>
        <w:textAlignment w:val="baseline"/>
        <w:rPr>
          <w:rFonts w:eastAsia="Times New Roman"/>
          <w:b/>
          <w:bCs/>
          <w:sz w:val="10"/>
          <w:szCs w:val="10"/>
        </w:rPr>
      </w:pPr>
    </w:p>
    <w:p w:rsidR="009B7790" w:rsidRPr="00371E91" w:rsidRDefault="009B7790" w:rsidP="009B7790">
      <w:pPr>
        <w:overflowPunct w:val="0"/>
        <w:autoSpaceDE w:val="0"/>
        <w:autoSpaceDN w:val="0"/>
        <w:adjustRightInd w:val="0"/>
        <w:spacing w:after="0" w:line="240" w:lineRule="auto"/>
        <w:textAlignment w:val="baseline"/>
        <w:rPr>
          <w:rFonts w:eastAsia="Times New Roman"/>
          <w:b/>
          <w:bCs/>
          <w:sz w:val="22"/>
        </w:rPr>
      </w:pPr>
      <w:proofErr w:type="gramStart"/>
      <w:r w:rsidRPr="00371E91">
        <w:rPr>
          <w:rFonts w:eastAsia="Times New Roman"/>
          <w:b/>
          <w:bCs/>
          <w:sz w:val="22"/>
        </w:rPr>
        <w:t>5</w:t>
      </w:r>
      <w:proofErr w:type="gramEnd"/>
      <w:r w:rsidRPr="00371E91">
        <w:rPr>
          <w:rFonts w:eastAsia="Times New Roman"/>
          <w:b/>
          <w:bCs/>
          <w:sz w:val="22"/>
        </w:rPr>
        <w:t xml:space="preserve"> LOCAL DE ENTREGA: </w:t>
      </w:r>
      <w:r w:rsidRPr="00371E91">
        <w:rPr>
          <w:rFonts w:eastAsia="Times New Roman"/>
          <w:bCs/>
          <w:sz w:val="22"/>
        </w:rPr>
        <w:t>Almoxarifado Central/Indicado na Ordem de Fornecimento</w:t>
      </w:r>
    </w:p>
    <w:p w:rsidR="009B7790" w:rsidRPr="00EF096B" w:rsidRDefault="009B7790" w:rsidP="009B7790">
      <w:pPr>
        <w:overflowPunct w:val="0"/>
        <w:autoSpaceDE w:val="0"/>
        <w:autoSpaceDN w:val="0"/>
        <w:adjustRightInd w:val="0"/>
        <w:spacing w:after="0" w:line="240" w:lineRule="auto"/>
        <w:jc w:val="both"/>
        <w:textAlignment w:val="baseline"/>
        <w:rPr>
          <w:rFonts w:eastAsia="Times New Roman"/>
          <w:b/>
          <w:bCs/>
          <w:sz w:val="10"/>
          <w:szCs w:val="10"/>
        </w:rPr>
      </w:pPr>
    </w:p>
    <w:p w:rsidR="009B7790" w:rsidRPr="00EF096B" w:rsidRDefault="009B7790" w:rsidP="00EF096B">
      <w:pPr>
        <w:overflowPunct w:val="0"/>
        <w:autoSpaceDE w:val="0"/>
        <w:autoSpaceDN w:val="0"/>
        <w:adjustRightInd w:val="0"/>
        <w:spacing w:after="0" w:line="240" w:lineRule="auto"/>
        <w:jc w:val="both"/>
        <w:textAlignment w:val="baseline"/>
        <w:rPr>
          <w:rFonts w:eastAsia="Times New Roman"/>
          <w:sz w:val="22"/>
        </w:rPr>
      </w:pPr>
      <w:proofErr w:type="gramStart"/>
      <w:r w:rsidRPr="00371E91">
        <w:rPr>
          <w:rFonts w:eastAsia="Times New Roman"/>
          <w:b/>
          <w:bCs/>
          <w:sz w:val="22"/>
        </w:rPr>
        <w:t>6</w:t>
      </w:r>
      <w:proofErr w:type="gramEnd"/>
      <w:r w:rsidRPr="00371E91">
        <w:rPr>
          <w:rFonts w:eastAsia="Times New Roman"/>
          <w:b/>
          <w:bCs/>
          <w:sz w:val="22"/>
        </w:rPr>
        <w:t xml:space="preserve"> QUANTIDADE </w:t>
      </w:r>
      <w:r w:rsidR="00E16906" w:rsidRPr="00371E91">
        <w:rPr>
          <w:rFonts w:eastAsia="Times New Roman"/>
          <w:b/>
          <w:bCs/>
          <w:sz w:val="22"/>
        </w:rPr>
        <w:t>MÍNIMA</w:t>
      </w:r>
      <w:r w:rsidRPr="00371E91">
        <w:rPr>
          <w:rFonts w:eastAsia="Times New Roman"/>
          <w:b/>
          <w:bCs/>
          <w:sz w:val="22"/>
        </w:rPr>
        <w:t xml:space="preserve"> A SER SOLICITADA POR COMPRA: </w:t>
      </w:r>
      <w:r w:rsidRPr="00371E91">
        <w:rPr>
          <w:rFonts w:eastAsia="Times New Roman"/>
          <w:bCs/>
          <w:sz w:val="22"/>
        </w:rPr>
        <w:t>01 (UMA) UNIDADE</w:t>
      </w:r>
      <w:r w:rsidRPr="00371E91">
        <w:rPr>
          <w:rFonts w:eastAsia="Times New Roman"/>
          <w:b/>
          <w:bCs/>
          <w:sz w:val="22"/>
          <w:lang w:eastAsia="pt-BR"/>
        </w:rPr>
        <w:br w:type="page"/>
      </w:r>
    </w:p>
    <w:p w:rsidR="00E16906" w:rsidRDefault="00E16906" w:rsidP="009B7790">
      <w:pPr>
        <w:keepNext/>
        <w:spacing w:after="0" w:line="240" w:lineRule="auto"/>
        <w:jc w:val="both"/>
        <w:outlineLvl w:val="5"/>
        <w:rPr>
          <w:rFonts w:eastAsia="Times New Roman"/>
          <w:b/>
          <w:bCs/>
          <w:sz w:val="22"/>
          <w:lang w:eastAsia="pt-BR"/>
        </w:rPr>
        <w:sectPr w:rsidR="00E16906" w:rsidSect="00867E8D">
          <w:headerReference w:type="default" r:id="rId11"/>
          <w:footerReference w:type="even" r:id="rId12"/>
          <w:footerReference w:type="default" r:id="rId13"/>
          <w:pgSz w:w="11907" w:h="16840" w:code="9"/>
          <w:pgMar w:top="1701" w:right="992" w:bottom="851" w:left="1797" w:header="425" w:footer="363" w:gutter="0"/>
          <w:cols w:space="720"/>
          <w:noEndnote/>
        </w:sectPr>
      </w:pPr>
    </w:p>
    <w:p w:rsidR="009B7790" w:rsidRPr="00371E91" w:rsidRDefault="009B7790" w:rsidP="009B7790">
      <w:pPr>
        <w:keepNext/>
        <w:spacing w:after="0" w:line="240" w:lineRule="auto"/>
        <w:jc w:val="both"/>
        <w:outlineLvl w:val="5"/>
        <w:rPr>
          <w:rFonts w:eastAsia="Times New Roman"/>
          <w:b/>
          <w:bCs/>
          <w:sz w:val="22"/>
          <w:lang w:eastAsia="pt-BR"/>
        </w:rPr>
      </w:pPr>
      <w:r w:rsidRPr="00371E91">
        <w:rPr>
          <w:rFonts w:eastAsia="Times New Roman"/>
          <w:b/>
          <w:bCs/>
          <w:sz w:val="22"/>
          <w:lang w:eastAsia="pt-BR"/>
        </w:rPr>
        <w:lastRenderedPageBreak/>
        <w:t>ANEXO II – PROPOSTA DE PREÇOS</w:t>
      </w:r>
    </w:p>
    <w:p w:rsidR="009B7790" w:rsidRPr="00371E91" w:rsidRDefault="009B7790" w:rsidP="009B7790">
      <w:pPr>
        <w:keepNext/>
        <w:spacing w:after="0" w:line="240" w:lineRule="auto"/>
        <w:jc w:val="both"/>
        <w:outlineLvl w:val="5"/>
        <w:rPr>
          <w:rFonts w:eastAsia="Times New Roman"/>
          <w:b/>
          <w:bCs/>
          <w:sz w:val="22"/>
          <w:lang w:eastAsia="pt-BR"/>
        </w:rPr>
      </w:pPr>
      <w:r w:rsidRPr="00371E91">
        <w:rPr>
          <w:rFonts w:eastAsia="Times New Roman"/>
          <w:b/>
          <w:bCs/>
          <w:sz w:val="22"/>
          <w:lang w:eastAsia="pt-BR"/>
        </w:rPr>
        <w:t>PREFEITURA DE NAVIRAÍ - MS</w:t>
      </w:r>
    </w:p>
    <w:p w:rsidR="009B7790" w:rsidRPr="00371E91" w:rsidRDefault="009B7790" w:rsidP="009B7790">
      <w:pPr>
        <w:overflowPunct w:val="0"/>
        <w:autoSpaceDE w:val="0"/>
        <w:autoSpaceDN w:val="0"/>
        <w:adjustRightInd w:val="0"/>
        <w:spacing w:after="0" w:line="240" w:lineRule="auto"/>
        <w:textAlignment w:val="baseline"/>
        <w:rPr>
          <w:rFonts w:eastAsia="Arial Unicode MS"/>
          <w:b/>
          <w:sz w:val="22"/>
        </w:rPr>
      </w:pPr>
      <w:r w:rsidRPr="00371E91">
        <w:rPr>
          <w:rFonts w:eastAsia="Arial Unicode MS"/>
          <w:b/>
          <w:sz w:val="22"/>
        </w:rPr>
        <w:t>ESTADO DE MATO GROSSO DO SUL</w:t>
      </w:r>
    </w:p>
    <w:p w:rsidR="009B7790" w:rsidRPr="00371E91" w:rsidRDefault="009B7790" w:rsidP="009B7790">
      <w:pPr>
        <w:overflowPunct w:val="0"/>
        <w:autoSpaceDE w:val="0"/>
        <w:autoSpaceDN w:val="0"/>
        <w:adjustRightInd w:val="0"/>
        <w:spacing w:after="0" w:line="20" w:lineRule="exact"/>
        <w:textAlignment w:val="baseline"/>
        <w:rPr>
          <w:rFonts w:eastAsia="Times New Roman"/>
          <w:sz w:val="22"/>
          <w:lang w:eastAsia="pt-BR"/>
        </w:rPr>
      </w:pPr>
    </w:p>
    <w:tbl>
      <w:tblPr>
        <w:tblW w:w="14885" w:type="dxa"/>
        <w:tblInd w:w="-73" w:type="dxa"/>
        <w:tblCellMar>
          <w:left w:w="107" w:type="dxa"/>
          <w:right w:w="107" w:type="dxa"/>
        </w:tblCellMar>
        <w:tblLook w:val="04A0" w:firstRow="1" w:lastRow="0" w:firstColumn="1" w:lastColumn="0" w:noHBand="0" w:noVBand="1"/>
      </w:tblPr>
      <w:tblGrid>
        <w:gridCol w:w="4113"/>
        <w:gridCol w:w="2551"/>
        <w:gridCol w:w="709"/>
        <w:gridCol w:w="3401"/>
        <w:gridCol w:w="178"/>
        <w:gridCol w:w="3933"/>
      </w:tblGrid>
      <w:tr w:rsidR="009B7790" w:rsidRPr="00371E91" w:rsidTr="00867E8D">
        <w:trPr>
          <w:cantSplit/>
          <w:trHeight w:val="150"/>
        </w:trPr>
        <w:tc>
          <w:tcPr>
            <w:tcW w:w="4113" w:type="dxa"/>
            <w:vMerge w:val="restart"/>
            <w:tcBorders>
              <w:top w:val="single" w:sz="6" w:space="0" w:color="auto"/>
              <w:left w:val="single" w:sz="6" w:space="0" w:color="auto"/>
              <w:bottom w:val="single" w:sz="6" w:space="0" w:color="auto"/>
              <w:right w:val="single" w:sz="6" w:space="0" w:color="auto"/>
            </w:tcBorders>
            <w:vAlign w:val="center"/>
          </w:tcPr>
          <w:p w:rsidR="009B7790" w:rsidRPr="00371E91" w:rsidRDefault="009B7790" w:rsidP="00867E8D">
            <w:pPr>
              <w:keepNext/>
              <w:spacing w:after="0"/>
              <w:ind w:left="-567" w:right="-765"/>
              <w:jc w:val="both"/>
              <w:outlineLvl w:val="3"/>
              <w:rPr>
                <w:rFonts w:eastAsia="Times New Roman"/>
                <w:b/>
                <w:sz w:val="22"/>
              </w:rPr>
            </w:pPr>
            <w:r w:rsidRPr="00371E91">
              <w:rPr>
                <w:rFonts w:eastAsia="Times New Roman"/>
                <w:b/>
                <w:sz w:val="22"/>
              </w:rPr>
              <w:t xml:space="preserve">         PROPOSTA DE PREÇO</w:t>
            </w:r>
          </w:p>
        </w:tc>
        <w:tc>
          <w:tcPr>
            <w:tcW w:w="2551" w:type="dxa"/>
            <w:tcBorders>
              <w:top w:val="single" w:sz="6" w:space="0" w:color="auto"/>
              <w:left w:val="nil"/>
              <w:bottom w:val="single" w:sz="6" w:space="0" w:color="auto"/>
              <w:right w:val="single" w:sz="6" w:space="0" w:color="auto"/>
            </w:tcBorders>
          </w:tcPr>
          <w:p w:rsidR="009B7790" w:rsidRPr="00371E91" w:rsidRDefault="009B7790" w:rsidP="00867E8D">
            <w:pPr>
              <w:overflowPunct w:val="0"/>
              <w:autoSpaceDE w:val="0"/>
              <w:autoSpaceDN w:val="0"/>
              <w:adjustRightInd w:val="0"/>
              <w:spacing w:after="0"/>
              <w:jc w:val="both"/>
              <w:textAlignment w:val="baseline"/>
              <w:rPr>
                <w:rFonts w:eastAsia="Arial Unicode MS"/>
                <w:sz w:val="22"/>
              </w:rPr>
            </w:pPr>
            <w:r w:rsidRPr="00371E91">
              <w:rPr>
                <w:rFonts w:eastAsia="Arial Unicode MS"/>
                <w:sz w:val="22"/>
              </w:rPr>
              <w:t>TIPO DE LICITAÇÃO</w:t>
            </w:r>
          </w:p>
        </w:tc>
        <w:tc>
          <w:tcPr>
            <w:tcW w:w="4110" w:type="dxa"/>
            <w:gridSpan w:val="2"/>
            <w:tcBorders>
              <w:top w:val="single" w:sz="6" w:space="0" w:color="auto"/>
              <w:left w:val="single" w:sz="6" w:space="0" w:color="auto"/>
              <w:bottom w:val="single" w:sz="6" w:space="0" w:color="auto"/>
              <w:right w:val="single" w:sz="6" w:space="0" w:color="auto"/>
            </w:tcBorders>
          </w:tcPr>
          <w:p w:rsidR="009B7790" w:rsidRPr="00371E91" w:rsidRDefault="009B7790" w:rsidP="00867E8D">
            <w:pPr>
              <w:overflowPunct w:val="0"/>
              <w:autoSpaceDE w:val="0"/>
              <w:autoSpaceDN w:val="0"/>
              <w:adjustRightInd w:val="0"/>
              <w:spacing w:after="0"/>
              <w:jc w:val="both"/>
              <w:textAlignment w:val="baseline"/>
              <w:rPr>
                <w:rFonts w:eastAsia="Arial Unicode MS"/>
                <w:sz w:val="22"/>
              </w:rPr>
            </w:pPr>
            <w:r w:rsidRPr="00371E91">
              <w:rPr>
                <w:rFonts w:eastAsia="Arial Unicode MS"/>
                <w:sz w:val="22"/>
              </w:rPr>
              <w:t>NÚMERO</w:t>
            </w:r>
          </w:p>
        </w:tc>
        <w:tc>
          <w:tcPr>
            <w:tcW w:w="4111" w:type="dxa"/>
            <w:gridSpan w:val="2"/>
            <w:tcBorders>
              <w:top w:val="single" w:sz="6" w:space="0" w:color="auto"/>
              <w:left w:val="single" w:sz="6" w:space="0" w:color="auto"/>
              <w:bottom w:val="single" w:sz="6" w:space="0" w:color="auto"/>
              <w:right w:val="single" w:sz="6" w:space="0" w:color="auto"/>
            </w:tcBorders>
          </w:tcPr>
          <w:p w:rsidR="009B7790" w:rsidRPr="00371E91" w:rsidRDefault="009B7790" w:rsidP="00867E8D">
            <w:pPr>
              <w:overflowPunct w:val="0"/>
              <w:autoSpaceDE w:val="0"/>
              <w:autoSpaceDN w:val="0"/>
              <w:adjustRightInd w:val="0"/>
              <w:spacing w:after="0"/>
              <w:jc w:val="both"/>
              <w:textAlignment w:val="baseline"/>
              <w:rPr>
                <w:rFonts w:eastAsia="Arial Unicode MS"/>
                <w:sz w:val="22"/>
              </w:rPr>
            </w:pPr>
            <w:r w:rsidRPr="00371E91">
              <w:rPr>
                <w:rFonts w:eastAsia="Arial Unicode MS"/>
                <w:sz w:val="22"/>
              </w:rPr>
              <w:t>FOLHA</w:t>
            </w:r>
          </w:p>
        </w:tc>
      </w:tr>
      <w:tr w:rsidR="009B7790" w:rsidRPr="00371E91" w:rsidTr="00867E8D">
        <w:trPr>
          <w:cantSplit/>
        </w:trPr>
        <w:tc>
          <w:tcPr>
            <w:tcW w:w="0" w:type="auto"/>
            <w:vMerge/>
            <w:tcBorders>
              <w:top w:val="single" w:sz="6" w:space="0" w:color="auto"/>
              <w:left w:val="single" w:sz="6" w:space="0" w:color="auto"/>
              <w:bottom w:val="single" w:sz="6" w:space="0" w:color="auto"/>
              <w:right w:val="single" w:sz="6" w:space="0" w:color="auto"/>
            </w:tcBorders>
            <w:vAlign w:val="center"/>
          </w:tcPr>
          <w:p w:rsidR="009B7790" w:rsidRPr="00371E91" w:rsidRDefault="009B7790" w:rsidP="00867E8D">
            <w:pPr>
              <w:spacing w:after="0" w:line="240" w:lineRule="auto"/>
              <w:textAlignment w:val="baseline"/>
              <w:rPr>
                <w:rFonts w:eastAsia="Times New Roman"/>
                <w:b/>
                <w:sz w:val="22"/>
              </w:rPr>
            </w:pPr>
          </w:p>
        </w:tc>
        <w:tc>
          <w:tcPr>
            <w:tcW w:w="2551" w:type="dxa"/>
            <w:tcBorders>
              <w:top w:val="single" w:sz="6" w:space="0" w:color="auto"/>
              <w:left w:val="nil"/>
              <w:bottom w:val="single" w:sz="6" w:space="0" w:color="auto"/>
              <w:right w:val="single" w:sz="6" w:space="0" w:color="auto"/>
            </w:tcBorders>
          </w:tcPr>
          <w:p w:rsidR="009B7790" w:rsidRPr="00371E91" w:rsidRDefault="009B7790" w:rsidP="00867E8D">
            <w:pPr>
              <w:overflowPunct w:val="0"/>
              <w:autoSpaceDE w:val="0"/>
              <w:autoSpaceDN w:val="0"/>
              <w:adjustRightInd w:val="0"/>
              <w:spacing w:after="0"/>
              <w:jc w:val="both"/>
              <w:textAlignment w:val="baseline"/>
              <w:rPr>
                <w:rFonts w:eastAsia="Arial Unicode MS"/>
                <w:b/>
                <w:color w:val="FF0000"/>
                <w:sz w:val="22"/>
              </w:rPr>
            </w:pPr>
            <w:r w:rsidRPr="00371E91">
              <w:rPr>
                <w:rFonts w:eastAsia="Arial Unicode MS"/>
                <w:b/>
                <w:color w:val="FF0000"/>
                <w:sz w:val="22"/>
              </w:rPr>
              <w:t>Pregão Presencial</w:t>
            </w:r>
          </w:p>
        </w:tc>
        <w:tc>
          <w:tcPr>
            <w:tcW w:w="4110" w:type="dxa"/>
            <w:gridSpan w:val="2"/>
            <w:tcBorders>
              <w:top w:val="single" w:sz="6" w:space="0" w:color="auto"/>
              <w:left w:val="single" w:sz="6" w:space="0" w:color="auto"/>
              <w:bottom w:val="single" w:sz="6" w:space="0" w:color="auto"/>
              <w:right w:val="single" w:sz="6" w:space="0" w:color="auto"/>
            </w:tcBorders>
          </w:tcPr>
          <w:p w:rsidR="009B7790" w:rsidRPr="00371E91" w:rsidRDefault="009B7790" w:rsidP="00867E8D">
            <w:pPr>
              <w:overflowPunct w:val="0"/>
              <w:autoSpaceDE w:val="0"/>
              <w:autoSpaceDN w:val="0"/>
              <w:adjustRightInd w:val="0"/>
              <w:spacing w:after="0"/>
              <w:jc w:val="both"/>
              <w:textAlignment w:val="baseline"/>
              <w:rPr>
                <w:rFonts w:eastAsia="Arial Unicode MS"/>
                <w:b/>
                <w:color w:val="FF0000"/>
                <w:sz w:val="22"/>
                <w:highlight w:val="yellow"/>
              </w:rPr>
            </w:pPr>
            <w:r>
              <w:rPr>
                <w:rFonts w:eastAsia="Arial Unicode MS"/>
                <w:b/>
                <w:color w:val="FF0000"/>
                <w:sz w:val="22"/>
              </w:rPr>
              <w:t>107</w:t>
            </w:r>
            <w:r w:rsidRPr="00371E91">
              <w:rPr>
                <w:rFonts w:eastAsia="Arial Unicode MS"/>
                <w:b/>
                <w:color w:val="FF0000"/>
                <w:sz w:val="22"/>
              </w:rPr>
              <w:t>/</w:t>
            </w:r>
            <w:r>
              <w:rPr>
                <w:rFonts w:eastAsia="Arial Unicode MS"/>
                <w:b/>
                <w:color w:val="FF0000"/>
                <w:sz w:val="22"/>
              </w:rPr>
              <w:t>2019</w:t>
            </w:r>
            <w:r w:rsidRPr="00371E91">
              <w:rPr>
                <w:rFonts w:eastAsia="Arial Unicode MS"/>
                <w:b/>
                <w:color w:val="FF0000"/>
                <w:sz w:val="22"/>
                <w:highlight w:val="yellow"/>
              </w:rPr>
              <w:t xml:space="preserve"> </w:t>
            </w:r>
          </w:p>
        </w:tc>
        <w:tc>
          <w:tcPr>
            <w:tcW w:w="4111" w:type="dxa"/>
            <w:gridSpan w:val="2"/>
            <w:tcBorders>
              <w:top w:val="single" w:sz="6" w:space="0" w:color="auto"/>
              <w:left w:val="single" w:sz="6" w:space="0" w:color="auto"/>
              <w:bottom w:val="single" w:sz="6" w:space="0" w:color="auto"/>
              <w:right w:val="single" w:sz="6" w:space="0" w:color="auto"/>
            </w:tcBorders>
          </w:tcPr>
          <w:p w:rsidR="009B7790" w:rsidRPr="00371E91" w:rsidRDefault="009B7790" w:rsidP="00867E8D">
            <w:pPr>
              <w:overflowPunct w:val="0"/>
              <w:autoSpaceDE w:val="0"/>
              <w:autoSpaceDN w:val="0"/>
              <w:adjustRightInd w:val="0"/>
              <w:spacing w:after="0"/>
              <w:jc w:val="both"/>
              <w:textAlignment w:val="baseline"/>
              <w:rPr>
                <w:rFonts w:eastAsia="Arial Unicode MS"/>
                <w:sz w:val="22"/>
              </w:rPr>
            </w:pPr>
            <w:r w:rsidRPr="00371E91">
              <w:rPr>
                <w:rFonts w:eastAsia="Arial Unicode MS"/>
                <w:sz w:val="22"/>
              </w:rPr>
              <w:t>1/1</w:t>
            </w:r>
          </w:p>
        </w:tc>
      </w:tr>
      <w:tr w:rsidR="009B7790" w:rsidRPr="00371E91" w:rsidTr="00867E8D">
        <w:tc>
          <w:tcPr>
            <w:tcW w:w="7373" w:type="dxa"/>
            <w:gridSpan w:val="3"/>
            <w:tcBorders>
              <w:top w:val="nil"/>
              <w:left w:val="single" w:sz="6" w:space="0" w:color="auto"/>
              <w:bottom w:val="nil"/>
              <w:right w:val="nil"/>
            </w:tcBorders>
            <w:tcMar>
              <w:top w:w="0" w:type="dxa"/>
              <w:left w:w="108" w:type="dxa"/>
              <w:bottom w:w="0" w:type="dxa"/>
              <w:right w:w="108" w:type="dxa"/>
            </w:tcMar>
          </w:tcPr>
          <w:p w:rsidR="009B7790" w:rsidRPr="00371E91" w:rsidRDefault="009B7790" w:rsidP="00867E8D">
            <w:pPr>
              <w:overflowPunct w:val="0"/>
              <w:autoSpaceDE w:val="0"/>
              <w:autoSpaceDN w:val="0"/>
              <w:adjustRightInd w:val="0"/>
              <w:spacing w:after="0"/>
              <w:jc w:val="both"/>
              <w:textAlignment w:val="baseline"/>
              <w:rPr>
                <w:rFonts w:eastAsia="Arial Unicode MS"/>
                <w:sz w:val="22"/>
              </w:rPr>
            </w:pPr>
            <w:r w:rsidRPr="00371E91">
              <w:rPr>
                <w:rFonts w:eastAsia="Arial Unicode MS"/>
                <w:sz w:val="22"/>
              </w:rPr>
              <w:t xml:space="preserve">RAZÃO SOCIAL: </w:t>
            </w:r>
          </w:p>
        </w:tc>
        <w:tc>
          <w:tcPr>
            <w:tcW w:w="3579" w:type="dxa"/>
            <w:gridSpan w:val="2"/>
            <w:tcMar>
              <w:top w:w="0" w:type="dxa"/>
              <w:left w:w="108" w:type="dxa"/>
              <w:bottom w:w="0" w:type="dxa"/>
              <w:right w:w="108" w:type="dxa"/>
            </w:tcMar>
          </w:tcPr>
          <w:p w:rsidR="009B7790" w:rsidRPr="00371E91" w:rsidRDefault="009B7790" w:rsidP="00867E8D">
            <w:pPr>
              <w:overflowPunct w:val="0"/>
              <w:autoSpaceDE w:val="0"/>
              <w:autoSpaceDN w:val="0"/>
              <w:adjustRightInd w:val="0"/>
              <w:spacing w:after="0"/>
              <w:jc w:val="both"/>
              <w:textAlignment w:val="baseline"/>
              <w:rPr>
                <w:rFonts w:eastAsia="Arial Unicode MS"/>
                <w:sz w:val="22"/>
              </w:rPr>
            </w:pPr>
            <w:r w:rsidRPr="00371E91">
              <w:rPr>
                <w:rFonts w:eastAsia="Arial Unicode MS"/>
                <w:sz w:val="22"/>
              </w:rPr>
              <w:t>CNPJ:</w:t>
            </w:r>
          </w:p>
        </w:tc>
        <w:tc>
          <w:tcPr>
            <w:tcW w:w="3933" w:type="dxa"/>
            <w:tcBorders>
              <w:top w:val="nil"/>
              <w:left w:val="nil"/>
              <w:bottom w:val="nil"/>
              <w:right w:val="single" w:sz="6" w:space="0" w:color="auto"/>
            </w:tcBorders>
            <w:tcMar>
              <w:top w:w="0" w:type="dxa"/>
              <w:left w:w="108" w:type="dxa"/>
              <w:bottom w:w="0" w:type="dxa"/>
              <w:right w:w="108" w:type="dxa"/>
            </w:tcMar>
          </w:tcPr>
          <w:p w:rsidR="009B7790" w:rsidRPr="00371E91" w:rsidRDefault="009B7790" w:rsidP="00867E8D">
            <w:pPr>
              <w:overflowPunct w:val="0"/>
              <w:autoSpaceDE w:val="0"/>
              <w:autoSpaceDN w:val="0"/>
              <w:adjustRightInd w:val="0"/>
              <w:spacing w:after="0"/>
              <w:jc w:val="both"/>
              <w:textAlignment w:val="baseline"/>
              <w:rPr>
                <w:rFonts w:eastAsia="Arial Unicode MS"/>
                <w:sz w:val="22"/>
              </w:rPr>
            </w:pPr>
            <w:r w:rsidRPr="00371E91">
              <w:rPr>
                <w:rFonts w:eastAsia="Arial Unicode MS"/>
                <w:sz w:val="22"/>
              </w:rPr>
              <w:t>INSC. ESTADUAL:</w:t>
            </w:r>
          </w:p>
        </w:tc>
      </w:tr>
      <w:tr w:rsidR="009B7790" w:rsidRPr="00371E91" w:rsidTr="00867E8D">
        <w:tc>
          <w:tcPr>
            <w:tcW w:w="7373" w:type="dxa"/>
            <w:gridSpan w:val="3"/>
            <w:tcBorders>
              <w:top w:val="nil"/>
              <w:left w:val="single" w:sz="6" w:space="0" w:color="auto"/>
              <w:bottom w:val="single" w:sz="6" w:space="0" w:color="auto"/>
              <w:right w:val="nil"/>
            </w:tcBorders>
            <w:tcMar>
              <w:top w:w="0" w:type="dxa"/>
              <w:left w:w="108" w:type="dxa"/>
              <w:bottom w:w="0" w:type="dxa"/>
              <w:right w:w="108" w:type="dxa"/>
            </w:tcMar>
          </w:tcPr>
          <w:p w:rsidR="009B7790" w:rsidRPr="00371E91" w:rsidRDefault="009B7790" w:rsidP="00867E8D">
            <w:pPr>
              <w:overflowPunct w:val="0"/>
              <w:autoSpaceDE w:val="0"/>
              <w:autoSpaceDN w:val="0"/>
              <w:adjustRightInd w:val="0"/>
              <w:spacing w:after="0"/>
              <w:jc w:val="both"/>
              <w:textAlignment w:val="baseline"/>
              <w:rPr>
                <w:rFonts w:eastAsia="Arial Unicode MS"/>
                <w:sz w:val="22"/>
              </w:rPr>
            </w:pPr>
            <w:r w:rsidRPr="00371E91">
              <w:rPr>
                <w:rFonts w:eastAsia="Arial Unicode MS"/>
                <w:sz w:val="22"/>
              </w:rPr>
              <w:t>ENDEREÇO:</w:t>
            </w:r>
          </w:p>
        </w:tc>
        <w:tc>
          <w:tcPr>
            <w:tcW w:w="3579" w:type="dxa"/>
            <w:gridSpan w:val="2"/>
            <w:tcBorders>
              <w:top w:val="nil"/>
              <w:left w:val="nil"/>
              <w:bottom w:val="single" w:sz="6" w:space="0" w:color="auto"/>
              <w:right w:val="nil"/>
            </w:tcBorders>
            <w:tcMar>
              <w:top w:w="0" w:type="dxa"/>
              <w:left w:w="108" w:type="dxa"/>
              <w:bottom w:w="0" w:type="dxa"/>
              <w:right w:w="108" w:type="dxa"/>
            </w:tcMar>
          </w:tcPr>
          <w:p w:rsidR="009B7790" w:rsidRPr="00371E91" w:rsidRDefault="009B7790" w:rsidP="00867E8D">
            <w:pPr>
              <w:overflowPunct w:val="0"/>
              <w:autoSpaceDE w:val="0"/>
              <w:autoSpaceDN w:val="0"/>
              <w:adjustRightInd w:val="0"/>
              <w:spacing w:after="0"/>
              <w:jc w:val="both"/>
              <w:textAlignment w:val="baseline"/>
              <w:rPr>
                <w:rFonts w:eastAsia="Arial Unicode MS"/>
                <w:sz w:val="22"/>
              </w:rPr>
            </w:pPr>
            <w:r w:rsidRPr="00371E91">
              <w:rPr>
                <w:rFonts w:eastAsia="Arial Unicode MS"/>
                <w:sz w:val="22"/>
              </w:rPr>
              <w:t>FONE-FAX</w:t>
            </w:r>
          </w:p>
        </w:tc>
        <w:tc>
          <w:tcPr>
            <w:tcW w:w="3933" w:type="dxa"/>
            <w:tcBorders>
              <w:top w:val="nil"/>
              <w:left w:val="nil"/>
              <w:bottom w:val="single" w:sz="6" w:space="0" w:color="auto"/>
              <w:right w:val="single" w:sz="6" w:space="0" w:color="auto"/>
            </w:tcBorders>
            <w:tcMar>
              <w:top w:w="0" w:type="dxa"/>
              <w:left w:w="108" w:type="dxa"/>
              <w:bottom w:w="0" w:type="dxa"/>
              <w:right w:w="108" w:type="dxa"/>
            </w:tcMar>
          </w:tcPr>
          <w:p w:rsidR="009B7790" w:rsidRPr="00371E91" w:rsidRDefault="009B7790" w:rsidP="00867E8D">
            <w:pPr>
              <w:overflowPunct w:val="0"/>
              <w:autoSpaceDE w:val="0"/>
              <w:autoSpaceDN w:val="0"/>
              <w:adjustRightInd w:val="0"/>
              <w:spacing w:after="0"/>
              <w:jc w:val="both"/>
              <w:textAlignment w:val="baseline"/>
              <w:rPr>
                <w:rFonts w:eastAsia="Arial Unicode MS"/>
                <w:sz w:val="22"/>
              </w:rPr>
            </w:pPr>
            <w:r w:rsidRPr="00371E91">
              <w:rPr>
                <w:rFonts w:eastAsia="Arial Unicode MS"/>
                <w:sz w:val="22"/>
              </w:rPr>
              <w:t>e-mail</w:t>
            </w:r>
          </w:p>
        </w:tc>
      </w:tr>
    </w:tbl>
    <w:p w:rsidR="009B7790" w:rsidRPr="00371E91" w:rsidRDefault="009B7790" w:rsidP="009B7790">
      <w:pPr>
        <w:overflowPunct w:val="0"/>
        <w:autoSpaceDE w:val="0"/>
        <w:autoSpaceDN w:val="0"/>
        <w:adjustRightInd w:val="0"/>
        <w:spacing w:after="0" w:line="240" w:lineRule="auto"/>
        <w:textAlignment w:val="baseline"/>
        <w:rPr>
          <w:rFonts w:eastAsia="Times New Roman"/>
          <w:sz w:val="22"/>
        </w:rPr>
      </w:pPr>
    </w:p>
    <w:p w:rsidR="009B7790" w:rsidRPr="00371E91" w:rsidRDefault="009B7790" w:rsidP="009B7790">
      <w:pPr>
        <w:overflowPunct w:val="0"/>
        <w:autoSpaceDE w:val="0"/>
        <w:autoSpaceDN w:val="0"/>
        <w:adjustRightInd w:val="0"/>
        <w:spacing w:after="0" w:line="20" w:lineRule="exact"/>
        <w:ind w:left="142"/>
        <w:textAlignment w:val="baseline"/>
        <w:rPr>
          <w:rFonts w:eastAsia="Times New Roman"/>
          <w:bCs/>
          <w:sz w:val="22"/>
          <w:lang w:eastAsia="pt-BR"/>
        </w:rPr>
      </w:pPr>
    </w:p>
    <w:tbl>
      <w:tblPr>
        <w:tblW w:w="0" w:type="auto"/>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834"/>
        <w:gridCol w:w="835"/>
        <w:gridCol w:w="697"/>
        <w:gridCol w:w="7699"/>
        <w:gridCol w:w="1663"/>
        <w:gridCol w:w="1399"/>
        <w:gridCol w:w="1701"/>
      </w:tblGrid>
      <w:tr w:rsidR="009B7790" w:rsidRPr="00371E91" w:rsidTr="00867E8D">
        <w:trPr>
          <w:trHeight w:val="364"/>
        </w:trPr>
        <w:tc>
          <w:tcPr>
            <w:tcW w:w="834" w:type="dxa"/>
            <w:tcBorders>
              <w:top w:val="single" w:sz="6" w:space="0" w:color="auto"/>
              <w:left w:val="single" w:sz="6" w:space="0" w:color="auto"/>
              <w:bottom w:val="nil"/>
              <w:right w:val="single" w:sz="6" w:space="0" w:color="auto"/>
            </w:tcBorders>
          </w:tcPr>
          <w:p w:rsidR="009B7790" w:rsidRPr="00371E91" w:rsidRDefault="009B7790" w:rsidP="00867E8D">
            <w:pPr>
              <w:overflowPunct w:val="0"/>
              <w:autoSpaceDE w:val="0"/>
              <w:autoSpaceDN w:val="0"/>
              <w:adjustRightInd w:val="0"/>
              <w:spacing w:after="0"/>
              <w:jc w:val="center"/>
              <w:textAlignment w:val="baseline"/>
              <w:rPr>
                <w:rFonts w:eastAsia="Arial Unicode MS"/>
                <w:sz w:val="22"/>
              </w:rPr>
            </w:pPr>
            <w:r w:rsidRPr="00371E91">
              <w:rPr>
                <w:rFonts w:eastAsia="Arial Unicode MS"/>
                <w:b/>
                <w:i/>
                <w:sz w:val="22"/>
              </w:rPr>
              <w:t xml:space="preserve"> </w:t>
            </w:r>
            <w:r w:rsidRPr="00371E91">
              <w:rPr>
                <w:rFonts w:eastAsia="Arial Unicode MS"/>
                <w:sz w:val="22"/>
              </w:rPr>
              <w:t>ITEM</w:t>
            </w:r>
          </w:p>
        </w:tc>
        <w:tc>
          <w:tcPr>
            <w:tcW w:w="835" w:type="dxa"/>
            <w:tcBorders>
              <w:top w:val="single" w:sz="6" w:space="0" w:color="auto"/>
              <w:left w:val="single" w:sz="6" w:space="0" w:color="auto"/>
              <w:bottom w:val="nil"/>
              <w:right w:val="single" w:sz="6" w:space="0" w:color="auto"/>
            </w:tcBorders>
          </w:tcPr>
          <w:p w:rsidR="009B7790" w:rsidRPr="00371E91" w:rsidRDefault="009B7790" w:rsidP="00867E8D">
            <w:pPr>
              <w:overflowPunct w:val="0"/>
              <w:autoSpaceDE w:val="0"/>
              <w:autoSpaceDN w:val="0"/>
              <w:adjustRightInd w:val="0"/>
              <w:spacing w:after="0"/>
              <w:jc w:val="center"/>
              <w:textAlignment w:val="baseline"/>
              <w:rPr>
                <w:rFonts w:eastAsia="Arial Unicode MS"/>
                <w:sz w:val="22"/>
              </w:rPr>
            </w:pPr>
            <w:proofErr w:type="spellStart"/>
            <w:r w:rsidRPr="00371E91">
              <w:rPr>
                <w:rFonts w:eastAsia="Arial Unicode MS"/>
                <w:sz w:val="22"/>
              </w:rPr>
              <w:t>QT</w:t>
            </w:r>
            <w:proofErr w:type="spellEnd"/>
          </w:p>
        </w:tc>
        <w:tc>
          <w:tcPr>
            <w:tcW w:w="697" w:type="dxa"/>
            <w:tcBorders>
              <w:top w:val="single" w:sz="6" w:space="0" w:color="auto"/>
              <w:left w:val="single" w:sz="6" w:space="0" w:color="auto"/>
              <w:bottom w:val="nil"/>
              <w:right w:val="single" w:sz="6" w:space="0" w:color="auto"/>
            </w:tcBorders>
          </w:tcPr>
          <w:p w:rsidR="009B7790" w:rsidRPr="00371E91" w:rsidRDefault="009B7790" w:rsidP="00867E8D">
            <w:pPr>
              <w:overflowPunct w:val="0"/>
              <w:autoSpaceDE w:val="0"/>
              <w:autoSpaceDN w:val="0"/>
              <w:adjustRightInd w:val="0"/>
              <w:spacing w:after="0"/>
              <w:jc w:val="center"/>
              <w:textAlignment w:val="baseline"/>
              <w:rPr>
                <w:rFonts w:eastAsia="Arial Unicode MS"/>
                <w:sz w:val="22"/>
              </w:rPr>
            </w:pPr>
            <w:proofErr w:type="spellStart"/>
            <w:r w:rsidRPr="00371E91">
              <w:rPr>
                <w:rFonts w:eastAsia="Arial Unicode MS"/>
                <w:sz w:val="22"/>
              </w:rPr>
              <w:t>UN</w:t>
            </w:r>
            <w:proofErr w:type="spellEnd"/>
          </w:p>
        </w:tc>
        <w:tc>
          <w:tcPr>
            <w:tcW w:w="7699" w:type="dxa"/>
            <w:tcBorders>
              <w:top w:val="single" w:sz="6" w:space="0" w:color="auto"/>
              <w:left w:val="single" w:sz="6" w:space="0" w:color="auto"/>
              <w:bottom w:val="nil"/>
              <w:right w:val="single" w:sz="6" w:space="0" w:color="auto"/>
            </w:tcBorders>
          </w:tcPr>
          <w:p w:rsidR="009B7790" w:rsidRPr="00371E91" w:rsidRDefault="009B7790" w:rsidP="00867E8D">
            <w:pPr>
              <w:overflowPunct w:val="0"/>
              <w:autoSpaceDE w:val="0"/>
              <w:autoSpaceDN w:val="0"/>
              <w:adjustRightInd w:val="0"/>
              <w:spacing w:after="0"/>
              <w:jc w:val="center"/>
              <w:textAlignment w:val="baseline"/>
              <w:rPr>
                <w:rFonts w:eastAsia="Arial Unicode MS"/>
                <w:sz w:val="22"/>
              </w:rPr>
            </w:pPr>
            <w:r w:rsidRPr="00371E91">
              <w:rPr>
                <w:rFonts w:eastAsia="Arial Unicode MS"/>
                <w:sz w:val="22"/>
              </w:rPr>
              <w:t xml:space="preserve">   ESPECIFICAÇÃO</w:t>
            </w:r>
          </w:p>
        </w:tc>
        <w:tc>
          <w:tcPr>
            <w:tcW w:w="1663" w:type="dxa"/>
            <w:tcBorders>
              <w:top w:val="single" w:sz="6" w:space="0" w:color="auto"/>
              <w:left w:val="single" w:sz="6" w:space="0" w:color="auto"/>
              <w:bottom w:val="nil"/>
              <w:right w:val="single" w:sz="6" w:space="0" w:color="auto"/>
            </w:tcBorders>
          </w:tcPr>
          <w:p w:rsidR="009B7790" w:rsidRPr="00371E91" w:rsidRDefault="009B7790" w:rsidP="00867E8D">
            <w:pPr>
              <w:overflowPunct w:val="0"/>
              <w:autoSpaceDE w:val="0"/>
              <w:autoSpaceDN w:val="0"/>
              <w:adjustRightInd w:val="0"/>
              <w:spacing w:after="0"/>
              <w:jc w:val="center"/>
              <w:textAlignment w:val="baseline"/>
              <w:rPr>
                <w:rFonts w:eastAsia="Arial Unicode MS"/>
                <w:sz w:val="22"/>
                <w:lang w:val="es-ES_tradnl"/>
              </w:rPr>
            </w:pPr>
            <w:r w:rsidRPr="00371E91">
              <w:rPr>
                <w:rFonts w:eastAsia="Arial Unicode MS"/>
                <w:sz w:val="22"/>
                <w:lang w:val="es-ES_tradnl"/>
              </w:rPr>
              <w:t>MARCA</w:t>
            </w:r>
          </w:p>
        </w:tc>
        <w:tc>
          <w:tcPr>
            <w:tcW w:w="1399" w:type="dxa"/>
            <w:tcBorders>
              <w:top w:val="single" w:sz="6" w:space="0" w:color="auto"/>
              <w:left w:val="single" w:sz="6" w:space="0" w:color="auto"/>
              <w:bottom w:val="nil"/>
              <w:right w:val="single" w:sz="6" w:space="0" w:color="auto"/>
            </w:tcBorders>
          </w:tcPr>
          <w:p w:rsidR="009B7790" w:rsidRPr="00371E91" w:rsidRDefault="009B7790" w:rsidP="00867E8D">
            <w:pPr>
              <w:overflowPunct w:val="0"/>
              <w:autoSpaceDE w:val="0"/>
              <w:autoSpaceDN w:val="0"/>
              <w:adjustRightInd w:val="0"/>
              <w:spacing w:after="0"/>
              <w:jc w:val="center"/>
              <w:textAlignment w:val="baseline"/>
              <w:rPr>
                <w:rFonts w:eastAsia="Arial Unicode MS"/>
                <w:sz w:val="22"/>
                <w:lang w:val="es-ES_tradnl"/>
              </w:rPr>
            </w:pPr>
            <w:r w:rsidRPr="00371E91">
              <w:rPr>
                <w:rFonts w:eastAsia="Arial Unicode MS"/>
                <w:sz w:val="22"/>
                <w:lang w:val="es-ES_tradnl"/>
              </w:rPr>
              <w:t xml:space="preserve">P. </w:t>
            </w:r>
            <w:proofErr w:type="spellStart"/>
            <w:r w:rsidRPr="00371E91">
              <w:rPr>
                <w:rFonts w:eastAsia="Arial Unicode MS"/>
                <w:sz w:val="22"/>
                <w:lang w:val="es-ES_tradnl"/>
              </w:rPr>
              <w:t>UNIT</w:t>
            </w:r>
            <w:proofErr w:type="spellEnd"/>
            <w:r w:rsidRPr="00371E91">
              <w:rPr>
                <w:rFonts w:eastAsia="Arial Unicode MS"/>
                <w:sz w:val="22"/>
                <w:lang w:val="es-ES_tradnl"/>
              </w:rPr>
              <w:t>.</w:t>
            </w:r>
          </w:p>
        </w:tc>
        <w:tc>
          <w:tcPr>
            <w:tcW w:w="1701" w:type="dxa"/>
            <w:tcBorders>
              <w:top w:val="single" w:sz="6" w:space="0" w:color="auto"/>
              <w:left w:val="single" w:sz="6" w:space="0" w:color="auto"/>
              <w:bottom w:val="nil"/>
              <w:right w:val="single" w:sz="6" w:space="0" w:color="auto"/>
            </w:tcBorders>
          </w:tcPr>
          <w:p w:rsidR="009B7790" w:rsidRPr="00371E91" w:rsidRDefault="009B7790" w:rsidP="00867E8D">
            <w:pPr>
              <w:overflowPunct w:val="0"/>
              <w:autoSpaceDE w:val="0"/>
              <w:autoSpaceDN w:val="0"/>
              <w:adjustRightInd w:val="0"/>
              <w:spacing w:after="0"/>
              <w:jc w:val="center"/>
              <w:textAlignment w:val="baseline"/>
              <w:rPr>
                <w:rFonts w:eastAsia="Arial Unicode MS"/>
                <w:sz w:val="22"/>
                <w:lang w:val="es-ES_tradnl"/>
              </w:rPr>
            </w:pPr>
            <w:r w:rsidRPr="00371E91">
              <w:rPr>
                <w:rFonts w:eastAsia="Arial Unicode MS"/>
                <w:sz w:val="22"/>
                <w:lang w:val="es-ES_tradnl"/>
              </w:rPr>
              <w:t>P. TOTAL</w:t>
            </w:r>
          </w:p>
        </w:tc>
      </w:tr>
      <w:tr w:rsidR="009B7790" w:rsidRPr="00371E91" w:rsidTr="00867E8D">
        <w:tc>
          <w:tcPr>
            <w:tcW w:w="834" w:type="dxa"/>
            <w:tcBorders>
              <w:top w:val="single" w:sz="4" w:space="0" w:color="auto"/>
              <w:left w:val="single" w:sz="4" w:space="0" w:color="auto"/>
              <w:bottom w:val="single" w:sz="4" w:space="0" w:color="auto"/>
              <w:right w:val="single" w:sz="6" w:space="0" w:color="auto"/>
            </w:tcBorders>
          </w:tcPr>
          <w:p w:rsidR="009B7790" w:rsidRPr="00371E91" w:rsidRDefault="009B7790" w:rsidP="00867E8D">
            <w:pPr>
              <w:overflowPunct w:val="0"/>
              <w:autoSpaceDE w:val="0"/>
              <w:autoSpaceDN w:val="0"/>
              <w:adjustRightInd w:val="0"/>
              <w:spacing w:after="0"/>
              <w:jc w:val="center"/>
              <w:textAlignment w:val="baseline"/>
              <w:rPr>
                <w:rFonts w:eastAsia="Arial Unicode MS"/>
                <w:sz w:val="22"/>
              </w:rPr>
            </w:pPr>
            <w:r>
              <w:rPr>
                <w:rFonts w:eastAsia="Arial Unicode MS"/>
                <w:sz w:val="22"/>
              </w:rPr>
              <w:t>1</w:t>
            </w:r>
          </w:p>
        </w:tc>
        <w:tc>
          <w:tcPr>
            <w:tcW w:w="835" w:type="dxa"/>
            <w:tcBorders>
              <w:top w:val="single" w:sz="4" w:space="0" w:color="auto"/>
              <w:left w:val="single" w:sz="6" w:space="0" w:color="auto"/>
              <w:bottom w:val="single" w:sz="4" w:space="0" w:color="auto"/>
              <w:right w:val="single" w:sz="6" w:space="0" w:color="auto"/>
            </w:tcBorders>
          </w:tcPr>
          <w:p w:rsidR="009B7790" w:rsidRPr="00371E91" w:rsidRDefault="009B7790" w:rsidP="00867E8D">
            <w:pPr>
              <w:overflowPunct w:val="0"/>
              <w:autoSpaceDE w:val="0"/>
              <w:autoSpaceDN w:val="0"/>
              <w:adjustRightInd w:val="0"/>
              <w:spacing w:after="0"/>
              <w:jc w:val="center"/>
              <w:textAlignment w:val="baseline"/>
              <w:rPr>
                <w:rFonts w:eastAsia="Arial Unicode MS"/>
                <w:sz w:val="22"/>
              </w:rPr>
            </w:pPr>
            <w:r>
              <w:rPr>
                <w:rFonts w:eastAsia="Arial Unicode MS"/>
                <w:sz w:val="22"/>
              </w:rPr>
              <w:t>300,0</w:t>
            </w:r>
          </w:p>
        </w:tc>
        <w:tc>
          <w:tcPr>
            <w:tcW w:w="697" w:type="dxa"/>
            <w:tcBorders>
              <w:top w:val="single" w:sz="4" w:space="0" w:color="auto"/>
              <w:left w:val="single" w:sz="6" w:space="0" w:color="auto"/>
              <w:bottom w:val="single" w:sz="4" w:space="0" w:color="auto"/>
              <w:right w:val="single" w:sz="6" w:space="0" w:color="auto"/>
            </w:tcBorders>
          </w:tcPr>
          <w:p w:rsidR="009B7790" w:rsidRPr="00371E91" w:rsidRDefault="009B7790" w:rsidP="00867E8D">
            <w:pPr>
              <w:overflowPunct w:val="0"/>
              <w:autoSpaceDE w:val="0"/>
              <w:autoSpaceDN w:val="0"/>
              <w:adjustRightInd w:val="0"/>
              <w:spacing w:after="0"/>
              <w:jc w:val="center"/>
              <w:textAlignment w:val="baseline"/>
              <w:rPr>
                <w:rFonts w:eastAsia="Arial Unicode MS"/>
                <w:sz w:val="22"/>
              </w:rPr>
            </w:pPr>
            <w:proofErr w:type="spellStart"/>
            <w:r>
              <w:rPr>
                <w:rFonts w:eastAsia="Arial Unicode MS"/>
                <w:sz w:val="22"/>
              </w:rPr>
              <w:t>UN</w:t>
            </w:r>
            <w:proofErr w:type="spellEnd"/>
          </w:p>
        </w:tc>
        <w:tc>
          <w:tcPr>
            <w:tcW w:w="7699" w:type="dxa"/>
            <w:tcBorders>
              <w:top w:val="single" w:sz="4" w:space="0" w:color="auto"/>
              <w:left w:val="single" w:sz="6" w:space="0" w:color="auto"/>
              <w:bottom w:val="single" w:sz="4" w:space="0" w:color="auto"/>
              <w:right w:val="single" w:sz="6" w:space="0" w:color="auto"/>
            </w:tcBorders>
          </w:tcPr>
          <w:p w:rsidR="009B7790" w:rsidRPr="00371E91" w:rsidRDefault="009B7790" w:rsidP="00867E8D">
            <w:pPr>
              <w:overflowPunct w:val="0"/>
              <w:autoSpaceDE w:val="0"/>
              <w:autoSpaceDN w:val="0"/>
              <w:adjustRightInd w:val="0"/>
              <w:spacing w:after="0"/>
              <w:jc w:val="both"/>
              <w:textAlignment w:val="baseline"/>
              <w:rPr>
                <w:rFonts w:eastAsia="Arial Unicode MS"/>
                <w:sz w:val="22"/>
              </w:rPr>
            </w:pPr>
            <w:r>
              <w:rPr>
                <w:rFonts w:eastAsia="Arial Unicode MS"/>
                <w:sz w:val="22"/>
              </w:rPr>
              <w:t xml:space="preserve">AQUISIÇÃO DE PRÓTESE TOTAL - CONFORME </w:t>
            </w:r>
            <w:proofErr w:type="spellStart"/>
            <w:r>
              <w:rPr>
                <w:rFonts w:eastAsia="Arial Unicode MS"/>
                <w:sz w:val="22"/>
              </w:rPr>
              <w:t>TÊRMO</w:t>
            </w:r>
            <w:proofErr w:type="spellEnd"/>
            <w:r>
              <w:rPr>
                <w:rFonts w:eastAsia="Arial Unicode MS"/>
                <w:sz w:val="22"/>
              </w:rPr>
              <w:t xml:space="preserve"> DE REFERÊNCIA.</w:t>
            </w:r>
          </w:p>
        </w:tc>
        <w:tc>
          <w:tcPr>
            <w:tcW w:w="1663" w:type="dxa"/>
            <w:tcBorders>
              <w:top w:val="single" w:sz="4" w:space="0" w:color="auto"/>
              <w:left w:val="single" w:sz="6" w:space="0" w:color="auto"/>
              <w:bottom w:val="single" w:sz="4" w:space="0" w:color="auto"/>
              <w:right w:val="single" w:sz="6" w:space="0" w:color="auto"/>
            </w:tcBorders>
          </w:tcPr>
          <w:p w:rsidR="009B7790" w:rsidRPr="00371E91" w:rsidRDefault="009B7790" w:rsidP="00867E8D">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9B7790" w:rsidRPr="00371E91" w:rsidRDefault="009B7790" w:rsidP="00867E8D">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9B7790" w:rsidRPr="00371E91" w:rsidRDefault="009B7790" w:rsidP="00867E8D">
            <w:pPr>
              <w:overflowPunct w:val="0"/>
              <w:autoSpaceDE w:val="0"/>
              <w:autoSpaceDN w:val="0"/>
              <w:adjustRightInd w:val="0"/>
              <w:spacing w:after="0"/>
              <w:jc w:val="center"/>
              <w:textAlignment w:val="baseline"/>
              <w:rPr>
                <w:rFonts w:eastAsia="Arial Unicode MS"/>
                <w:sz w:val="22"/>
              </w:rPr>
            </w:pPr>
          </w:p>
        </w:tc>
      </w:tr>
      <w:tr w:rsidR="009B7790" w:rsidRPr="00371E91" w:rsidTr="00867E8D">
        <w:tc>
          <w:tcPr>
            <w:tcW w:w="834" w:type="dxa"/>
            <w:tcBorders>
              <w:top w:val="single" w:sz="4" w:space="0" w:color="auto"/>
              <w:left w:val="single" w:sz="4" w:space="0" w:color="auto"/>
              <w:bottom w:val="single" w:sz="4" w:space="0" w:color="auto"/>
              <w:right w:val="single" w:sz="6" w:space="0" w:color="auto"/>
            </w:tcBorders>
          </w:tcPr>
          <w:p w:rsidR="009B7790" w:rsidRDefault="009B7790" w:rsidP="00867E8D">
            <w:pPr>
              <w:overflowPunct w:val="0"/>
              <w:autoSpaceDE w:val="0"/>
              <w:autoSpaceDN w:val="0"/>
              <w:adjustRightInd w:val="0"/>
              <w:spacing w:after="0"/>
              <w:jc w:val="center"/>
              <w:textAlignment w:val="baseline"/>
              <w:rPr>
                <w:rFonts w:eastAsia="Arial Unicode MS"/>
                <w:sz w:val="22"/>
              </w:rPr>
            </w:pPr>
            <w:r>
              <w:rPr>
                <w:rFonts w:eastAsia="Arial Unicode MS"/>
                <w:sz w:val="22"/>
              </w:rPr>
              <w:t>2</w:t>
            </w:r>
          </w:p>
        </w:tc>
        <w:tc>
          <w:tcPr>
            <w:tcW w:w="835" w:type="dxa"/>
            <w:tcBorders>
              <w:top w:val="single" w:sz="4" w:space="0" w:color="auto"/>
              <w:left w:val="single" w:sz="6" w:space="0" w:color="auto"/>
              <w:bottom w:val="single" w:sz="4" w:space="0" w:color="auto"/>
              <w:right w:val="single" w:sz="6" w:space="0" w:color="auto"/>
            </w:tcBorders>
          </w:tcPr>
          <w:p w:rsidR="009B7790" w:rsidRPr="00371E91" w:rsidRDefault="009B7790" w:rsidP="00867E8D">
            <w:pPr>
              <w:overflowPunct w:val="0"/>
              <w:autoSpaceDE w:val="0"/>
              <w:autoSpaceDN w:val="0"/>
              <w:adjustRightInd w:val="0"/>
              <w:spacing w:after="0"/>
              <w:jc w:val="center"/>
              <w:textAlignment w:val="baseline"/>
              <w:rPr>
                <w:rFonts w:eastAsia="Arial Unicode MS"/>
                <w:sz w:val="22"/>
              </w:rPr>
            </w:pPr>
            <w:r>
              <w:rPr>
                <w:rFonts w:eastAsia="Arial Unicode MS"/>
                <w:sz w:val="22"/>
              </w:rPr>
              <w:t>300,0</w:t>
            </w:r>
          </w:p>
        </w:tc>
        <w:tc>
          <w:tcPr>
            <w:tcW w:w="697" w:type="dxa"/>
            <w:tcBorders>
              <w:top w:val="single" w:sz="4" w:space="0" w:color="auto"/>
              <w:left w:val="single" w:sz="6" w:space="0" w:color="auto"/>
              <w:bottom w:val="single" w:sz="4" w:space="0" w:color="auto"/>
              <w:right w:val="single" w:sz="6" w:space="0" w:color="auto"/>
            </w:tcBorders>
          </w:tcPr>
          <w:p w:rsidR="009B7790" w:rsidRPr="00371E91" w:rsidRDefault="009B7790" w:rsidP="00867E8D">
            <w:pPr>
              <w:overflowPunct w:val="0"/>
              <w:autoSpaceDE w:val="0"/>
              <w:autoSpaceDN w:val="0"/>
              <w:adjustRightInd w:val="0"/>
              <w:spacing w:after="0"/>
              <w:jc w:val="center"/>
              <w:textAlignment w:val="baseline"/>
              <w:rPr>
                <w:rFonts w:eastAsia="Arial Unicode MS"/>
                <w:sz w:val="22"/>
              </w:rPr>
            </w:pPr>
            <w:proofErr w:type="spellStart"/>
            <w:r>
              <w:rPr>
                <w:rFonts w:eastAsia="Arial Unicode MS"/>
                <w:sz w:val="22"/>
              </w:rPr>
              <w:t>UN</w:t>
            </w:r>
            <w:proofErr w:type="spellEnd"/>
          </w:p>
        </w:tc>
        <w:tc>
          <w:tcPr>
            <w:tcW w:w="7699" w:type="dxa"/>
            <w:tcBorders>
              <w:top w:val="single" w:sz="4" w:space="0" w:color="auto"/>
              <w:left w:val="single" w:sz="6" w:space="0" w:color="auto"/>
              <w:bottom w:val="single" w:sz="4" w:space="0" w:color="auto"/>
              <w:right w:val="single" w:sz="6" w:space="0" w:color="auto"/>
            </w:tcBorders>
          </w:tcPr>
          <w:p w:rsidR="009B7790" w:rsidRPr="00371E91" w:rsidRDefault="009B7790" w:rsidP="00867E8D">
            <w:pPr>
              <w:overflowPunct w:val="0"/>
              <w:autoSpaceDE w:val="0"/>
              <w:autoSpaceDN w:val="0"/>
              <w:adjustRightInd w:val="0"/>
              <w:spacing w:after="0"/>
              <w:jc w:val="both"/>
              <w:textAlignment w:val="baseline"/>
              <w:rPr>
                <w:rFonts w:eastAsia="Arial Unicode MS"/>
                <w:sz w:val="22"/>
              </w:rPr>
            </w:pPr>
            <w:r>
              <w:rPr>
                <w:rFonts w:eastAsia="Arial Unicode MS"/>
                <w:sz w:val="22"/>
              </w:rPr>
              <w:t xml:space="preserve">AQUISIÇÃO DE PRÓTESE PARCIAL -CONFORME </w:t>
            </w:r>
            <w:proofErr w:type="spellStart"/>
            <w:r>
              <w:rPr>
                <w:rFonts w:eastAsia="Arial Unicode MS"/>
                <w:sz w:val="22"/>
              </w:rPr>
              <w:t>TÊRMO</w:t>
            </w:r>
            <w:proofErr w:type="spellEnd"/>
            <w:r>
              <w:rPr>
                <w:rFonts w:eastAsia="Arial Unicode MS"/>
                <w:sz w:val="22"/>
              </w:rPr>
              <w:t xml:space="preserve"> DE REFERÊNCIA.</w:t>
            </w:r>
          </w:p>
        </w:tc>
        <w:tc>
          <w:tcPr>
            <w:tcW w:w="1663" w:type="dxa"/>
            <w:tcBorders>
              <w:top w:val="single" w:sz="4" w:space="0" w:color="auto"/>
              <w:left w:val="single" w:sz="6" w:space="0" w:color="auto"/>
              <w:bottom w:val="single" w:sz="4" w:space="0" w:color="auto"/>
              <w:right w:val="single" w:sz="6" w:space="0" w:color="auto"/>
            </w:tcBorders>
          </w:tcPr>
          <w:p w:rsidR="009B7790" w:rsidRPr="00371E91" w:rsidRDefault="009B7790" w:rsidP="00867E8D">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9B7790" w:rsidRPr="00371E91" w:rsidRDefault="009B7790" w:rsidP="00867E8D">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9B7790" w:rsidRPr="00371E91" w:rsidRDefault="009B7790" w:rsidP="00867E8D">
            <w:pPr>
              <w:overflowPunct w:val="0"/>
              <w:autoSpaceDE w:val="0"/>
              <w:autoSpaceDN w:val="0"/>
              <w:adjustRightInd w:val="0"/>
              <w:spacing w:after="0"/>
              <w:jc w:val="center"/>
              <w:textAlignment w:val="baseline"/>
              <w:rPr>
                <w:rFonts w:eastAsia="Arial Unicode MS"/>
                <w:sz w:val="22"/>
              </w:rPr>
            </w:pPr>
          </w:p>
        </w:tc>
      </w:tr>
    </w:tbl>
    <w:p w:rsidR="009B7790" w:rsidRPr="00371E91" w:rsidRDefault="009B7790" w:rsidP="009B7790">
      <w:pPr>
        <w:keepNext/>
        <w:tabs>
          <w:tab w:val="num" w:pos="1065"/>
        </w:tabs>
        <w:spacing w:after="0" w:line="240" w:lineRule="auto"/>
        <w:outlineLvl w:val="1"/>
        <w:rPr>
          <w:rFonts w:eastAsia="Arial Unicode MS"/>
          <w:color w:val="FF0000"/>
          <w:sz w:val="22"/>
          <w:lang w:eastAsia="pt-BR"/>
        </w:rPr>
      </w:pPr>
    </w:p>
    <w:tbl>
      <w:tblPr>
        <w:tblW w:w="0" w:type="auto"/>
        <w:tblInd w:w="-72" w:type="dxa"/>
        <w:tblLayout w:type="fixed"/>
        <w:tblLook w:val="04A0" w:firstRow="1" w:lastRow="0" w:firstColumn="1" w:lastColumn="0" w:noHBand="0" w:noVBand="1"/>
      </w:tblPr>
      <w:tblGrid>
        <w:gridCol w:w="14885"/>
      </w:tblGrid>
      <w:tr w:rsidR="009B7790" w:rsidRPr="00371E91" w:rsidTr="00867E8D">
        <w:tc>
          <w:tcPr>
            <w:tcW w:w="14885" w:type="dxa"/>
            <w:tcBorders>
              <w:top w:val="single" w:sz="6" w:space="0" w:color="auto"/>
              <w:left w:val="single" w:sz="6" w:space="0" w:color="auto"/>
              <w:bottom w:val="single" w:sz="6" w:space="0" w:color="auto"/>
              <w:right w:val="single" w:sz="6" w:space="0" w:color="auto"/>
            </w:tcBorders>
          </w:tcPr>
          <w:p w:rsidR="009B7790" w:rsidRPr="00371E91" w:rsidRDefault="009B7790" w:rsidP="00867E8D">
            <w:pPr>
              <w:overflowPunct w:val="0"/>
              <w:autoSpaceDE w:val="0"/>
              <w:autoSpaceDN w:val="0"/>
              <w:adjustRightInd w:val="0"/>
              <w:spacing w:after="0"/>
              <w:textAlignment w:val="baseline"/>
              <w:rPr>
                <w:rFonts w:eastAsia="Arial Unicode MS"/>
                <w:sz w:val="22"/>
              </w:rPr>
            </w:pPr>
            <w:r w:rsidRPr="00371E91">
              <w:rPr>
                <w:rFonts w:eastAsia="Arial Unicode MS"/>
                <w:sz w:val="22"/>
              </w:rPr>
              <w:t xml:space="preserve">TOTAL GERAL R$ -                                           (                                                                                                                                                </w:t>
            </w:r>
          </w:p>
        </w:tc>
      </w:tr>
    </w:tbl>
    <w:p w:rsidR="009B7790" w:rsidRPr="00371E91" w:rsidRDefault="009B7790" w:rsidP="009B7790">
      <w:pPr>
        <w:overflowPunct w:val="0"/>
        <w:autoSpaceDE w:val="0"/>
        <w:autoSpaceDN w:val="0"/>
        <w:adjustRightInd w:val="0"/>
        <w:spacing w:after="0" w:line="240" w:lineRule="auto"/>
        <w:textAlignment w:val="baseline"/>
        <w:rPr>
          <w:rFonts w:eastAsia="Arial Unicode MS"/>
          <w:sz w:val="22"/>
        </w:rPr>
      </w:pPr>
    </w:p>
    <w:p w:rsidR="009B7790" w:rsidRPr="00371E91" w:rsidRDefault="009B7790" w:rsidP="009B7790">
      <w:pPr>
        <w:overflowPunct w:val="0"/>
        <w:autoSpaceDE w:val="0"/>
        <w:autoSpaceDN w:val="0"/>
        <w:adjustRightInd w:val="0"/>
        <w:spacing w:after="0" w:line="240" w:lineRule="auto"/>
        <w:jc w:val="both"/>
        <w:textAlignment w:val="baseline"/>
        <w:rPr>
          <w:rFonts w:eastAsia="Arial Unicode MS"/>
          <w:sz w:val="22"/>
        </w:rPr>
      </w:pPr>
      <w:r w:rsidRPr="00371E91">
        <w:rPr>
          <w:rFonts w:eastAsia="Arial Unicode MS"/>
          <w:sz w:val="22"/>
        </w:rPr>
        <w:t xml:space="preserve">Declaro que examinei, conheço e me submeto a todas as condições contidas no Edital da presente Licitação modalidade Pregão Presencial nº. </w:t>
      </w:r>
      <w:r>
        <w:rPr>
          <w:rFonts w:eastAsia="Arial Unicode MS"/>
          <w:sz w:val="22"/>
        </w:rPr>
        <w:t>107</w:t>
      </w:r>
      <w:r w:rsidRPr="00371E91">
        <w:rPr>
          <w:rFonts w:eastAsia="Arial Unicode MS"/>
          <w:sz w:val="22"/>
        </w:rPr>
        <w:t>/</w:t>
      </w:r>
      <w:r>
        <w:rPr>
          <w:rFonts w:eastAsia="Arial Unicode MS"/>
          <w:sz w:val="22"/>
        </w:rPr>
        <w:t>2019</w:t>
      </w:r>
      <w:r w:rsidRPr="00371E91">
        <w:rPr>
          <w:rFonts w:eastAsia="Arial Unicode MS"/>
          <w:sz w:val="22"/>
        </w:rPr>
        <w:t>, bem como verifiquei todas as especificações nele contidas, não havendo quaisquer discrepâncias nas informações, nas condições de fornecimento e documentos que dele fazem parte. Declaro ainda que, estou ciente de todas as condições que possam de qualquer forma influir nos custos, assumindo total responsabilidade por erros ou omissões existentes nesta proposta, bem como qualquer despesa relativa à realização integral de seu objeto.</w:t>
      </w:r>
    </w:p>
    <w:p w:rsidR="009B7790" w:rsidRPr="00371E91" w:rsidRDefault="009B7790" w:rsidP="009B7790">
      <w:pPr>
        <w:overflowPunct w:val="0"/>
        <w:autoSpaceDE w:val="0"/>
        <w:autoSpaceDN w:val="0"/>
        <w:adjustRightInd w:val="0"/>
        <w:spacing w:after="0" w:line="240" w:lineRule="auto"/>
        <w:jc w:val="both"/>
        <w:textAlignment w:val="baseline"/>
        <w:rPr>
          <w:rFonts w:eastAsia="Arial Unicode MS"/>
          <w:sz w:val="22"/>
        </w:rPr>
      </w:pPr>
      <w:r w:rsidRPr="00371E91">
        <w:rPr>
          <w:rFonts w:eastAsia="Arial Unicode MS"/>
          <w:b/>
          <w:sz w:val="22"/>
        </w:rPr>
        <w:t>PRAZO DE VALIDADE DA PROPOSTA</w:t>
      </w:r>
      <w:r w:rsidRPr="00371E91">
        <w:rPr>
          <w:rFonts w:eastAsia="Arial Unicode MS"/>
          <w:sz w:val="22"/>
        </w:rPr>
        <w:t>: MÍNIMO DE 60 (SESSENTA) DIAS, CONTADOS DA DATA DA ABERTURA DA MESMA.</w:t>
      </w:r>
    </w:p>
    <w:p w:rsidR="009B7790" w:rsidRPr="00371E91" w:rsidRDefault="009B7790" w:rsidP="009B7790">
      <w:pPr>
        <w:overflowPunct w:val="0"/>
        <w:autoSpaceDE w:val="0"/>
        <w:autoSpaceDN w:val="0"/>
        <w:adjustRightInd w:val="0"/>
        <w:spacing w:after="0" w:line="240" w:lineRule="auto"/>
        <w:jc w:val="both"/>
        <w:textAlignment w:val="baseline"/>
        <w:rPr>
          <w:rFonts w:eastAsia="Arial Unicode MS"/>
          <w:sz w:val="22"/>
        </w:rPr>
      </w:pPr>
    </w:p>
    <w:p w:rsidR="009B7790" w:rsidRPr="00371E91" w:rsidRDefault="009B7790" w:rsidP="009B7790">
      <w:pPr>
        <w:overflowPunct w:val="0"/>
        <w:autoSpaceDE w:val="0"/>
        <w:autoSpaceDN w:val="0"/>
        <w:adjustRightInd w:val="0"/>
        <w:spacing w:after="0" w:line="240" w:lineRule="auto"/>
        <w:jc w:val="right"/>
        <w:textAlignment w:val="baseline"/>
        <w:rPr>
          <w:rFonts w:eastAsia="Arial Unicode MS"/>
          <w:sz w:val="22"/>
        </w:rPr>
      </w:pPr>
      <w:r w:rsidRPr="00371E91">
        <w:rPr>
          <w:rFonts w:eastAsia="Arial Unicode MS"/>
          <w:sz w:val="22"/>
        </w:rPr>
        <w:t>(Local)............................., data.................................de 2019</w:t>
      </w:r>
    </w:p>
    <w:p w:rsidR="009B7790" w:rsidRPr="00371E91" w:rsidRDefault="009B7790" w:rsidP="009B7790">
      <w:pPr>
        <w:overflowPunct w:val="0"/>
        <w:autoSpaceDE w:val="0"/>
        <w:autoSpaceDN w:val="0"/>
        <w:adjustRightInd w:val="0"/>
        <w:spacing w:after="0" w:line="240" w:lineRule="auto"/>
        <w:jc w:val="right"/>
        <w:textAlignment w:val="baseline"/>
        <w:rPr>
          <w:rFonts w:eastAsia="Arial Unicode MS"/>
          <w:sz w:val="22"/>
        </w:rPr>
      </w:pPr>
    </w:p>
    <w:p w:rsidR="009B7790" w:rsidRPr="00371E91" w:rsidRDefault="009B7790" w:rsidP="009B7790">
      <w:pPr>
        <w:overflowPunct w:val="0"/>
        <w:autoSpaceDE w:val="0"/>
        <w:autoSpaceDN w:val="0"/>
        <w:adjustRightInd w:val="0"/>
        <w:spacing w:after="0" w:line="240" w:lineRule="auto"/>
        <w:jc w:val="right"/>
        <w:textAlignment w:val="baseline"/>
        <w:rPr>
          <w:rFonts w:eastAsia="Arial Unicode MS"/>
          <w:sz w:val="22"/>
        </w:rPr>
      </w:pPr>
    </w:p>
    <w:p w:rsidR="009B7790" w:rsidRPr="00371E91" w:rsidRDefault="009B7790" w:rsidP="009B7790">
      <w:pPr>
        <w:overflowPunct w:val="0"/>
        <w:autoSpaceDE w:val="0"/>
        <w:autoSpaceDN w:val="0"/>
        <w:adjustRightInd w:val="0"/>
        <w:spacing w:after="0" w:line="240" w:lineRule="auto"/>
        <w:jc w:val="right"/>
        <w:textAlignment w:val="baseline"/>
        <w:rPr>
          <w:rFonts w:eastAsia="Arial Unicode MS"/>
          <w:sz w:val="22"/>
        </w:rPr>
      </w:pPr>
      <w:r w:rsidRPr="00371E91">
        <w:rPr>
          <w:rFonts w:eastAsia="Arial Unicode MS"/>
          <w:sz w:val="22"/>
        </w:rPr>
        <w:t>Nome e assinatura do responsável/representante da empresa.</w:t>
      </w:r>
    </w:p>
    <w:p w:rsidR="009B7790" w:rsidRPr="00371E91" w:rsidRDefault="009B7790" w:rsidP="009B7790">
      <w:pPr>
        <w:overflowPunct w:val="0"/>
        <w:autoSpaceDE w:val="0"/>
        <w:autoSpaceDN w:val="0"/>
        <w:adjustRightInd w:val="0"/>
        <w:spacing w:after="0" w:line="240" w:lineRule="auto"/>
        <w:jc w:val="right"/>
        <w:textAlignment w:val="baseline"/>
        <w:rPr>
          <w:rFonts w:eastAsia="Arial Unicode MS"/>
          <w:sz w:val="22"/>
        </w:rPr>
      </w:pPr>
      <w:r w:rsidRPr="00371E91">
        <w:rPr>
          <w:rFonts w:eastAsia="Arial Unicode MS"/>
          <w:sz w:val="22"/>
        </w:rPr>
        <w:t>CPF nº.............................</w:t>
      </w:r>
    </w:p>
    <w:p w:rsidR="00E16906" w:rsidRDefault="00E16906" w:rsidP="009B7790">
      <w:pPr>
        <w:overflowPunct w:val="0"/>
        <w:autoSpaceDE w:val="0"/>
        <w:autoSpaceDN w:val="0"/>
        <w:adjustRightInd w:val="0"/>
        <w:spacing w:after="0" w:line="240" w:lineRule="auto"/>
        <w:jc w:val="center"/>
        <w:textAlignment w:val="baseline"/>
        <w:rPr>
          <w:rFonts w:eastAsia="Arial Unicode MS"/>
          <w:b/>
          <w:bCs/>
          <w:sz w:val="22"/>
        </w:rPr>
        <w:sectPr w:rsidR="00E16906" w:rsidSect="00E16906">
          <w:pgSz w:w="16840" w:h="11907" w:orient="landscape" w:code="9"/>
          <w:pgMar w:top="1797" w:right="1701" w:bottom="992" w:left="851" w:header="425" w:footer="363" w:gutter="0"/>
          <w:cols w:space="720"/>
          <w:noEndnote/>
        </w:sectPr>
      </w:pPr>
    </w:p>
    <w:p w:rsidR="009B7790" w:rsidRPr="00371E91" w:rsidRDefault="009B7790" w:rsidP="009B7790">
      <w:pPr>
        <w:overflowPunct w:val="0"/>
        <w:autoSpaceDE w:val="0"/>
        <w:autoSpaceDN w:val="0"/>
        <w:adjustRightInd w:val="0"/>
        <w:spacing w:after="0" w:line="240" w:lineRule="auto"/>
        <w:jc w:val="center"/>
        <w:textAlignment w:val="baseline"/>
        <w:rPr>
          <w:rFonts w:eastAsia="Arial Unicode MS"/>
          <w:b/>
          <w:bCs/>
          <w:sz w:val="22"/>
        </w:rPr>
      </w:pPr>
    </w:p>
    <w:p w:rsidR="009B7790" w:rsidRPr="00371E91" w:rsidRDefault="009B7790" w:rsidP="009B7790">
      <w:pPr>
        <w:overflowPunct w:val="0"/>
        <w:autoSpaceDE w:val="0"/>
        <w:autoSpaceDN w:val="0"/>
        <w:adjustRightInd w:val="0"/>
        <w:spacing w:after="0" w:line="240" w:lineRule="auto"/>
        <w:jc w:val="center"/>
        <w:textAlignment w:val="baseline"/>
        <w:rPr>
          <w:rFonts w:eastAsia="Arial Unicode MS"/>
          <w:b/>
          <w:bCs/>
          <w:sz w:val="22"/>
        </w:rPr>
      </w:pPr>
      <w:r w:rsidRPr="00371E91">
        <w:rPr>
          <w:rFonts w:eastAsia="Arial Unicode MS"/>
          <w:b/>
          <w:bCs/>
          <w:sz w:val="22"/>
        </w:rPr>
        <w:t xml:space="preserve">ANEXO </w:t>
      </w:r>
      <w:proofErr w:type="spellStart"/>
      <w:r w:rsidRPr="00371E91">
        <w:rPr>
          <w:rFonts w:eastAsia="Arial Unicode MS"/>
          <w:b/>
          <w:bCs/>
          <w:sz w:val="22"/>
        </w:rPr>
        <w:t>III</w:t>
      </w:r>
      <w:proofErr w:type="spellEnd"/>
    </w:p>
    <w:p w:rsidR="009B7790" w:rsidRPr="00371E91" w:rsidRDefault="009B7790" w:rsidP="009B7790">
      <w:pPr>
        <w:overflowPunct w:val="0"/>
        <w:autoSpaceDE w:val="0"/>
        <w:autoSpaceDN w:val="0"/>
        <w:adjustRightInd w:val="0"/>
        <w:spacing w:after="0" w:line="240" w:lineRule="auto"/>
        <w:jc w:val="center"/>
        <w:textAlignment w:val="baseline"/>
        <w:rPr>
          <w:rFonts w:eastAsia="Times New Roman"/>
          <w:b/>
          <w:bCs/>
          <w:sz w:val="22"/>
          <w:lang w:eastAsia="pt-BR"/>
        </w:rPr>
      </w:pPr>
      <w:r w:rsidRPr="00371E91">
        <w:rPr>
          <w:rFonts w:eastAsia="Times New Roman"/>
          <w:b/>
          <w:bCs/>
          <w:sz w:val="22"/>
          <w:lang w:eastAsia="pt-BR"/>
        </w:rPr>
        <w:t>MINUTA DA ATA DE REGISTRO DE PREÇOS Nº. ______/2019</w:t>
      </w:r>
    </w:p>
    <w:p w:rsidR="009B7790" w:rsidRPr="00371E91" w:rsidRDefault="009B7790" w:rsidP="009B7790">
      <w:pPr>
        <w:overflowPunct w:val="0"/>
        <w:autoSpaceDE w:val="0"/>
        <w:autoSpaceDN w:val="0"/>
        <w:adjustRightInd w:val="0"/>
        <w:spacing w:after="0" w:line="240" w:lineRule="auto"/>
        <w:jc w:val="both"/>
        <w:textAlignment w:val="baseline"/>
        <w:rPr>
          <w:rFonts w:eastAsia="Times New Roman"/>
          <w:b/>
          <w:bCs/>
          <w:sz w:val="22"/>
          <w:lang w:eastAsia="pt-BR"/>
        </w:rPr>
      </w:pPr>
    </w:p>
    <w:p w:rsidR="009B7790" w:rsidRPr="00371E91" w:rsidRDefault="009B7790" w:rsidP="009B7790">
      <w:pPr>
        <w:overflowPunct w:val="0"/>
        <w:autoSpaceDE w:val="0"/>
        <w:autoSpaceDN w:val="0"/>
        <w:adjustRightInd w:val="0"/>
        <w:spacing w:after="0" w:line="240" w:lineRule="auto"/>
        <w:jc w:val="center"/>
        <w:textAlignment w:val="baseline"/>
        <w:rPr>
          <w:rFonts w:eastAsia="Times New Roman"/>
          <w:b/>
          <w:bCs/>
          <w:sz w:val="22"/>
          <w:lang w:eastAsia="pt-BR"/>
        </w:rPr>
      </w:pPr>
      <w:r w:rsidRPr="00371E91">
        <w:rPr>
          <w:rFonts w:eastAsia="Times New Roman"/>
          <w:b/>
          <w:bCs/>
          <w:sz w:val="22"/>
          <w:lang w:eastAsia="pt-BR"/>
        </w:rPr>
        <w:t xml:space="preserve">PROCESSO Nº </w:t>
      </w:r>
      <w:r>
        <w:rPr>
          <w:rFonts w:eastAsia="Times New Roman"/>
          <w:b/>
          <w:bCs/>
          <w:sz w:val="22"/>
          <w:lang w:eastAsia="pt-BR"/>
        </w:rPr>
        <w:t>139</w:t>
      </w:r>
      <w:r w:rsidRPr="00371E91">
        <w:rPr>
          <w:rFonts w:eastAsia="Times New Roman"/>
          <w:b/>
          <w:bCs/>
          <w:sz w:val="22"/>
          <w:lang w:eastAsia="pt-BR"/>
        </w:rPr>
        <w:t>/</w:t>
      </w:r>
      <w:r>
        <w:rPr>
          <w:rFonts w:eastAsia="Times New Roman"/>
          <w:b/>
          <w:bCs/>
          <w:sz w:val="22"/>
          <w:lang w:eastAsia="pt-BR"/>
        </w:rPr>
        <w:t>2019</w:t>
      </w:r>
      <w:r w:rsidRPr="00371E91">
        <w:rPr>
          <w:rFonts w:eastAsia="Times New Roman"/>
          <w:b/>
          <w:bCs/>
          <w:sz w:val="22"/>
          <w:lang w:eastAsia="pt-BR"/>
        </w:rPr>
        <w:t xml:space="preserve"> </w:t>
      </w:r>
    </w:p>
    <w:p w:rsidR="009B7790" w:rsidRPr="00371E91" w:rsidRDefault="009B7790" w:rsidP="009B7790">
      <w:pPr>
        <w:overflowPunct w:val="0"/>
        <w:autoSpaceDE w:val="0"/>
        <w:autoSpaceDN w:val="0"/>
        <w:adjustRightInd w:val="0"/>
        <w:spacing w:after="0" w:line="240" w:lineRule="auto"/>
        <w:jc w:val="center"/>
        <w:textAlignment w:val="baseline"/>
        <w:rPr>
          <w:rFonts w:eastAsia="Times New Roman"/>
          <w:b/>
          <w:bCs/>
          <w:sz w:val="22"/>
          <w:lang w:eastAsia="pt-BR"/>
        </w:rPr>
      </w:pPr>
      <w:r w:rsidRPr="00371E91">
        <w:rPr>
          <w:rFonts w:eastAsia="Times New Roman"/>
          <w:b/>
          <w:bCs/>
          <w:sz w:val="22"/>
          <w:lang w:eastAsia="pt-BR"/>
        </w:rPr>
        <w:t xml:space="preserve">PREGÃO PRESENCIAL Nº </w:t>
      </w:r>
      <w:r>
        <w:rPr>
          <w:rFonts w:eastAsia="Times New Roman"/>
          <w:b/>
          <w:bCs/>
          <w:sz w:val="22"/>
          <w:lang w:eastAsia="pt-BR"/>
        </w:rPr>
        <w:t>107</w:t>
      </w:r>
      <w:r w:rsidRPr="00371E91">
        <w:rPr>
          <w:rFonts w:eastAsia="Times New Roman"/>
          <w:b/>
          <w:bCs/>
          <w:sz w:val="22"/>
          <w:lang w:eastAsia="pt-BR"/>
        </w:rPr>
        <w:t xml:space="preserve">/ </w:t>
      </w:r>
      <w:r>
        <w:rPr>
          <w:rFonts w:eastAsia="Times New Roman"/>
          <w:b/>
          <w:bCs/>
          <w:sz w:val="22"/>
          <w:lang w:eastAsia="pt-BR"/>
        </w:rPr>
        <w:t>2019</w:t>
      </w:r>
    </w:p>
    <w:p w:rsidR="009B7790" w:rsidRPr="00371E91" w:rsidRDefault="009B7790" w:rsidP="009B7790">
      <w:pPr>
        <w:overflowPunct w:val="0"/>
        <w:autoSpaceDE w:val="0"/>
        <w:autoSpaceDN w:val="0"/>
        <w:adjustRightInd w:val="0"/>
        <w:spacing w:after="0" w:line="240" w:lineRule="auto"/>
        <w:jc w:val="both"/>
        <w:textAlignment w:val="baseline"/>
        <w:rPr>
          <w:rFonts w:eastAsia="Times New Roman"/>
          <w:sz w:val="22"/>
          <w:lang w:eastAsia="pt-BR"/>
        </w:rPr>
      </w:pPr>
    </w:p>
    <w:p w:rsidR="009B7790" w:rsidRPr="00371E91" w:rsidRDefault="009B7790" w:rsidP="009B7790">
      <w:pPr>
        <w:keepNext/>
        <w:tabs>
          <w:tab w:val="left" w:pos="-1800"/>
        </w:tabs>
        <w:overflowPunct w:val="0"/>
        <w:autoSpaceDE w:val="0"/>
        <w:autoSpaceDN w:val="0"/>
        <w:adjustRightInd w:val="0"/>
        <w:spacing w:after="0" w:line="240" w:lineRule="auto"/>
        <w:jc w:val="center"/>
        <w:textAlignment w:val="baseline"/>
        <w:outlineLvl w:val="6"/>
        <w:rPr>
          <w:rFonts w:eastAsia="Times New Roman"/>
          <w:b/>
          <w:bCs/>
          <w:sz w:val="22"/>
        </w:rPr>
      </w:pPr>
      <w:r w:rsidRPr="00371E91">
        <w:rPr>
          <w:rFonts w:eastAsia="Times New Roman"/>
          <w:b/>
          <w:bCs/>
          <w:sz w:val="22"/>
        </w:rPr>
        <w:t>PREÂMBULO</w:t>
      </w:r>
    </w:p>
    <w:p w:rsidR="009B7790" w:rsidRPr="00371E91" w:rsidRDefault="009B7790" w:rsidP="009B7790">
      <w:pPr>
        <w:overflowPunct w:val="0"/>
        <w:autoSpaceDE w:val="0"/>
        <w:autoSpaceDN w:val="0"/>
        <w:adjustRightInd w:val="0"/>
        <w:spacing w:after="0" w:line="240" w:lineRule="auto"/>
        <w:ind w:right="-97"/>
        <w:jc w:val="both"/>
        <w:textAlignment w:val="baseline"/>
        <w:rPr>
          <w:rFonts w:eastAsia="Times New Roman"/>
          <w:sz w:val="22"/>
          <w:lang w:eastAsia="pt-BR"/>
        </w:rPr>
      </w:pPr>
    </w:p>
    <w:p w:rsidR="00E16906" w:rsidRPr="00AF4682" w:rsidRDefault="00E16906" w:rsidP="00E16906">
      <w:pPr>
        <w:overflowPunct w:val="0"/>
        <w:autoSpaceDE w:val="0"/>
        <w:autoSpaceDN w:val="0"/>
        <w:adjustRightInd w:val="0"/>
        <w:spacing w:after="0" w:line="240" w:lineRule="auto"/>
        <w:jc w:val="both"/>
        <w:textAlignment w:val="baseline"/>
        <w:rPr>
          <w:rFonts w:eastAsia="Times New Roman"/>
          <w:iCs/>
          <w:sz w:val="22"/>
          <w:highlight w:val="yellow"/>
          <w:lang w:eastAsia="pt-BR"/>
        </w:rPr>
      </w:pPr>
      <w:r w:rsidRPr="003E423B">
        <w:rPr>
          <w:rFonts w:eastAsia="Times New Roman"/>
          <w:sz w:val="22"/>
          <w:lang w:eastAsia="pt-BR"/>
        </w:rPr>
        <w:t xml:space="preserve">O </w:t>
      </w:r>
      <w:r w:rsidRPr="003E423B">
        <w:rPr>
          <w:rFonts w:eastAsia="Times New Roman"/>
          <w:b/>
          <w:bCs/>
          <w:sz w:val="22"/>
          <w:lang w:eastAsia="pt-BR"/>
        </w:rPr>
        <w:t>MUNICÍPIO DE NAVIRAÍ - MS</w:t>
      </w:r>
      <w:r w:rsidRPr="003E423B">
        <w:rPr>
          <w:rFonts w:eastAsia="Times New Roman"/>
          <w:sz w:val="22"/>
          <w:lang w:eastAsia="pt-BR"/>
        </w:rPr>
        <w:t xml:space="preserve">, </w:t>
      </w:r>
      <w:r w:rsidRPr="003E423B">
        <w:rPr>
          <w:rFonts w:eastAsia="Times New Roman"/>
          <w:sz w:val="22"/>
        </w:rPr>
        <w:t xml:space="preserve">Pessoa Jurídica de Direito Público Interno, </w:t>
      </w:r>
      <w:r w:rsidRPr="003E423B">
        <w:rPr>
          <w:rFonts w:eastAsia="Times New Roman"/>
          <w:sz w:val="22"/>
          <w:highlight w:val="yellow"/>
        </w:rPr>
        <w:t xml:space="preserve">com sede a Praça Prefeito Euclides </w:t>
      </w:r>
      <w:proofErr w:type="spellStart"/>
      <w:r w:rsidRPr="003E423B">
        <w:rPr>
          <w:rFonts w:eastAsia="Times New Roman"/>
          <w:sz w:val="22"/>
          <w:highlight w:val="yellow"/>
        </w:rPr>
        <w:t>Antonio</w:t>
      </w:r>
      <w:proofErr w:type="spellEnd"/>
      <w:r w:rsidRPr="003E423B">
        <w:rPr>
          <w:rFonts w:eastAsia="Times New Roman"/>
          <w:sz w:val="22"/>
          <w:highlight w:val="yellow"/>
        </w:rPr>
        <w:t xml:space="preserve"> Fabris n.º 343, inscrita no CGC/MF sob o n.º 03.155.934/0001-90</w:t>
      </w:r>
      <w:r w:rsidRPr="003E423B">
        <w:rPr>
          <w:rFonts w:eastAsia="Times New Roman"/>
          <w:sz w:val="22"/>
          <w:lang w:eastAsia="pt-BR"/>
        </w:rPr>
        <w:t xml:space="preserve">, </w:t>
      </w:r>
      <w:r w:rsidRPr="003E423B">
        <w:rPr>
          <w:rFonts w:eastAsia="Times New Roman"/>
          <w:iCs/>
          <w:sz w:val="22"/>
          <w:highlight w:val="yellow"/>
          <w:lang w:eastAsia="pt-BR"/>
        </w:rPr>
        <w:t>por meio do Fundo Municipal de Saúde, com sede a Avenida Amélia Fukuda nº. 100, inscrito no CGC/MF sob o n.º 11.221.619/0001-42,</w:t>
      </w:r>
      <w:r>
        <w:rPr>
          <w:rFonts w:eastAsia="Times New Roman"/>
          <w:iCs/>
          <w:sz w:val="22"/>
          <w:lang w:eastAsia="pt-BR"/>
        </w:rPr>
        <w:t xml:space="preserve"> </w:t>
      </w:r>
      <w:r w:rsidRPr="003E423B">
        <w:rPr>
          <w:rFonts w:eastAsia="Times New Roman"/>
          <w:sz w:val="22"/>
          <w:lang w:eastAsia="pt-BR"/>
        </w:rPr>
        <w:t xml:space="preserve">neste ato representado por </w:t>
      </w:r>
      <w:proofErr w:type="spellStart"/>
      <w:r w:rsidRPr="003E423B">
        <w:rPr>
          <w:rFonts w:eastAsia="Calibri"/>
          <w:b/>
          <w:iCs/>
          <w:sz w:val="22"/>
          <w:u w:val="single"/>
        </w:rPr>
        <w:t>Welligton</w:t>
      </w:r>
      <w:proofErr w:type="spellEnd"/>
      <w:r w:rsidRPr="003E423B">
        <w:rPr>
          <w:rFonts w:eastAsia="Calibri"/>
          <w:b/>
          <w:iCs/>
          <w:sz w:val="22"/>
          <w:u w:val="single"/>
        </w:rPr>
        <w:t xml:space="preserve"> de Mattos </w:t>
      </w:r>
      <w:proofErr w:type="spellStart"/>
      <w:r w:rsidRPr="003E423B">
        <w:rPr>
          <w:rFonts w:eastAsia="Calibri"/>
          <w:b/>
          <w:iCs/>
          <w:sz w:val="22"/>
          <w:u w:val="single"/>
        </w:rPr>
        <w:t>Santussi</w:t>
      </w:r>
      <w:proofErr w:type="spellEnd"/>
      <w:r w:rsidRPr="003E423B">
        <w:rPr>
          <w:rFonts w:eastAsia="Calibri"/>
          <w:b/>
          <w:iCs/>
          <w:sz w:val="22"/>
          <w:u w:val="single"/>
        </w:rPr>
        <w:t xml:space="preserve"> </w:t>
      </w:r>
      <w:r w:rsidRPr="003E423B">
        <w:rPr>
          <w:rFonts w:eastAsia="Calibri"/>
          <w:iCs/>
          <w:sz w:val="22"/>
        </w:rPr>
        <w:t>Gerente de Saúde e Ordenador de Despesas, conforme Decreto nº 065/2018 brasileiro, portador do CPF/MF n.º 221.643.358-64 e RG 001.</w:t>
      </w:r>
      <w:r w:rsidRPr="00E16906">
        <w:rPr>
          <w:rFonts w:eastAsia="Calibri"/>
          <w:iCs/>
          <w:sz w:val="22"/>
        </w:rPr>
        <w:t xml:space="preserve">004094 SSP/MS residente e domiciliado nesta cidade, a Rua Ana </w:t>
      </w:r>
      <w:proofErr w:type="spellStart"/>
      <w:r w:rsidRPr="00E16906">
        <w:rPr>
          <w:rFonts w:eastAsia="Calibri"/>
          <w:iCs/>
          <w:sz w:val="22"/>
        </w:rPr>
        <w:t>Marique</w:t>
      </w:r>
      <w:proofErr w:type="spellEnd"/>
      <w:r w:rsidRPr="00E16906">
        <w:rPr>
          <w:rFonts w:eastAsia="Calibri"/>
          <w:iCs/>
          <w:sz w:val="22"/>
        </w:rPr>
        <w:t xml:space="preserve"> </w:t>
      </w:r>
      <w:proofErr w:type="spellStart"/>
      <w:r w:rsidRPr="00E16906">
        <w:rPr>
          <w:rFonts w:eastAsia="Calibri"/>
          <w:iCs/>
          <w:sz w:val="22"/>
        </w:rPr>
        <w:t>Bressa</w:t>
      </w:r>
      <w:proofErr w:type="spellEnd"/>
      <w:r w:rsidRPr="00E16906">
        <w:rPr>
          <w:rFonts w:eastAsia="Calibri"/>
          <w:iCs/>
          <w:sz w:val="22"/>
        </w:rPr>
        <w:t xml:space="preserve">, 492, Jardim União; </w:t>
      </w:r>
      <w:r w:rsidRPr="00E16906">
        <w:rPr>
          <w:rFonts w:eastAsia="Times New Roman"/>
          <w:iCs/>
          <w:sz w:val="22"/>
        </w:rPr>
        <w:t>C</w:t>
      </w:r>
      <w:r w:rsidRPr="00E16906">
        <w:rPr>
          <w:rFonts w:eastAsia="Times New Roman"/>
          <w:sz w:val="22"/>
          <w:lang w:eastAsia="pt-BR"/>
        </w:rPr>
        <w:t xml:space="preserve">onsiderando o julgamento do PREGÃO PRESENCIAL PARA REGISTRO DE PREÇOS nº. 107/2019, e a respectiva homologação, RESOLVE registrar os preços da empresa ____________________________________ CNPJ ____________________, atendendo as condições previstas no instrumento convocatório e as constantes desta Ata de Registro de Preços, sujeitando-se as partes às normas constantes das Leis </w:t>
      </w:r>
      <w:proofErr w:type="spellStart"/>
      <w:r w:rsidRPr="00E16906">
        <w:rPr>
          <w:rFonts w:eastAsia="Times New Roman"/>
          <w:sz w:val="22"/>
          <w:lang w:eastAsia="pt-BR"/>
        </w:rPr>
        <w:t>nºs</w:t>
      </w:r>
      <w:proofErr w:type="spellEnd"/>
      <w:r w:rsidRPr="00E16906">
        <w:rPr>
          <w:rFonts w:eastAsia="Times New Roman"/>
          <w:sz w:val="22"/>
          <w:lang w:eastAsia="pt-BR"/>
        </w:rPr>
        <w:t xml:space="preserve"> 8.666/93, 10.520/2002, Decreto Municipal nº 055/2014 e demais legislações aplicáveis, e em conformidade com as disposições </w:t>
      </w:r>
      <w:r w:rsidRPr="003E423B">
        <w:rPr>
          <w:rFonts w:eastAsia="Times New Roman"/>
          <w:sz w:val="22"/>
          <w:lang w:eastAsia="pt-BR"/>
        </w:rPr>
        <w:t>a seguir.</w:t>
      </w:r>
    </w:p>
    <w:p w:rsidR="009B7790" w:rsidRPr="00371E91" w:rsidRDefault="009B7790" w:rsidP="009B7790">
      <w:pPr>
        <w:overflowPunct w:val="0"/>
        <w:autoSpaceDE w:val="0"/>
        <w:autoSpaceDN w:val="0"/>
        <w:adjustRightInd w:val="0"/>
        <w:spacing w:after="0" w:line="240" w:lineRule="auto"/>
        <w:jc w:val="both"/>
        <w:textAlignment w:val="baseline"/>
        <w:rPr>
          <w:rFonts w:eastAsia="Times New Roman"/>
          <w:sz w:val="22"/>
          <w:lang w:eastAsia="pt-BR"/>
        </w:rPr>
      </w:pPr>
    </w:p>
    <w:p w:rsidR="009B7790" w:rsidRPr="00371E91" w:rsidRDefault="009B7790" w:rsidP="009B7790">
      <w:pPr>
        <w:overflowPunct w:val="0"/>
        <w:autoSpaceDE w:val="0"/>
        <w:autoSpaceDN w:val="0"/>
        <w:adjustRightInd w:val="0"/>
        <w:spacing w:after="0" w:line="240" w:lineRule="auto"/>
        <w:jc w:val="both"/>
        <w:textAlignment w:val="baseline"/>
        <w:rPr>
          <w:rFonts w:eastAsia="Times New Roman"/>
          <w:b/>
          <w:bCs/>
          <w:sz w:val="22"/>
          <w:lang w:eastAsia="pt-BR"/>
        </w:rPr>
      </w:pPr>
      <w:r w:rsidRPr="00371E91">
        <w:rPr>
          <w:rFonts w:eastAsia="Times New Roman"/>
          <w:b/>
          <w:bCs/>
          <w:sz w:val="22"/>
          <w:lang w:eastAsia="pt-BR"/>
        </w:rPr>
        <w:t>CLAUSULA PRIMEIRA - DO OBJETO</w:t>
      </w:r>
    </w:p>
    <w:p w:rsidR="009B7790" w:rsidRPr="00371E91" w:rsidRDefault="009B7790" w:rsidP="009B7790">
      <w:pPr>
        <w:overflowPunct w:val="0"/>
        <w:autoSpaceDE w:val="0"/>
        <w:autoSpaceDN w:val="0"/>
        <w:adjustRightInd w:val="0"/>
        <w:spacing w:after="0" w:line="240" w:lineRule="auto"/>
        <w:jc w:val="both"/>
        <w:textAlignment w:val="baseline"/>
        <w:rPr>
          <w:rFonts w:eastAsia="Times New Roman"/>
          <w:b/>
          <w:bCs/>
          <w:sz w:val="22"/>
          <w:lang w:eastAsia="pt-BR"/>
        </w:rPr>
      </w:pPr>
    </w:p>
    <w:p w:rsidR="009B7790" w:rsidRPr="00371E91" w:rsidRDefault="009B7790" w:rsidP="009B7790">
      <w:pPr>
        <w:overflowPunct w:val="0"/>
        <w:autoSpaceDE w:val="0"/>
        <w:autoSpaceDN w:val="0"/>
        <w:adjustRightInd w:val="0"/>
        <w:spacing w:after="0" w:line="240" w:lineRule="auto"/>
        <w:jc w:val="both"/>
        <w:textAlignment w:val="baseline"/>
        <w:rPr>
          <w:rFonts w:eastAsia="Times New Roman"/>
          <w:sz w:val="22"/>
          <w:lang w:eastAsia="pt-BR"/>
        </w:rPr>
      </w:pPr>
      <w:r w:rsidRPr="00371E91">
        <w:rPr>
          <w:rFonts w:eastAsia="Times New Roman"/>
          <w:b/>
          <w:bCs/>
          <w:sz w:val="22"/>
          <w:lang w:eastAsia="pt-BR"/>
        </w:rPr>
        <w:t xml:space="preserve">1.1 </w:t>
      </w:r>
      <w:r w:rsidRPr="00371E91">
        <w:rPr>
          <w:rFonts w:eastAsia="Times New Roman"/>
          <w:sz w:val="22"/>
          <w:lang w:eastAsia="pt-BR"/>
        </w:rPr>
        <w:t xml:space="preserve">- A presente Ata tem por objeto o </w:t>
      </w:r>
      <w:r>
        <w:rPr>
          <w:rFonts w:eastAsia="Times New Roman"/>
          <w:sz w:val="22"/>
          <w:lang w:eastAsia="pt-BR"/>
        </w:rPr>
        <w:t>REGISTRO DE PREÇOS OBJETIVANDO A AQUISIÇÃO FUTURA DE PRÓTESES PARCIAIS E TOTAIS, CONFORME TERMO DE REFERÊNCIA, PARA ATENDER O CENTRO DE ODONTOLOGIA DO MUNICÍPIO DE NAVIRAÍ/MS.</w:t>
      </w:r>
      <w:r w:rsidRPr="00371E91">
        <w:rPr>
          <w:rFonts w:eastAsia="Times New Roman"/>
          <w:sz w:val="22"/>
          <w:lang w:eastAsia="pt-BR"/>
        </w:rPr>
        <w:t xml:space="preserve">, conforme as especificações da proposta de preços apresentada no Pregão Presencial n° </w:t>
      </w:r>
      <w:r>
        <w:rPr>
          <w:rFonts w:eastAsia="Times New Roman"/>
          <w:sz w:val="22"/>
          <w:lang w:eastAsia="pt-BR"/>
        </w:rPr>
        <w:t>107</w:t>
      </w:r>
      <w:r w:rsidRPr="00371E91">
        <w:rPr>
          <w:rFonts w:eastAsia="Times New Roman"/>
          <w:sz w:val="22"/>
          <w:lang w:eastAsia="pt-BR"/>
        </w:rPr>
        <w:t>/</w:t>
      </w:r>
      <w:r>
        <w:rPr>
          <w:rFonts w:eastAsia="Times New Roman"/>
          <w:sz w:val="22"/>
          <w:lang w:eastAsia="pt-BR"/>
        </w:rPr>
        <w:t>2019</w:t>
      </w:r>
      <w:r w:rsidRPr="00371E91">
        <w:rPr>
          <w:rFonts w:eastAsia="Times New Roman"/>
          <w:sz w:val="22"/>
          <w:lang w:eastAsia="pt-BR"/>
        </w:rPr>
        <w:t xml:space="preserve">, Processo n° </w:t>
      </w:r>
      <w:r>
        <w:rPr>
          <w:rFonts w:eastAsia="Times New Roman"/>
          <w:sz w:val="22"/>
          <w:lang w:eastAsia="pt-BR"/>
        </w:rPr>
        <w:t>139</w:t>
      </w:r>
      <w:r w:rsidRPr="00371E91">
        <w:rPr>
          <w:rFonts w:eastAsia="Times New Roman"/>
          <w:sz w:val="22"/>
          <w:lang w:eastAsia="pt-BR"/>
        </w:rPr>
        <w:t>/</w:t>
      </w:r>
      <w:r>
        <w:rPr>
          <w:rFonts w:eastAsia="Times New Roman"/>
          <w:sz w:val="22"/>
          <w:lang w:eastAsia="pt-BR"/>
        </w:rPr>
        <w:t>2019</w:t>
      </w:r>
      <w:r w:rsidRPr="00371E91">
        <w:rPr>
          <w:rFonts w:eastAsia="Times New Roman"/>
          <w:sz w:val="22"/>
          <w:lang w:eastAsia="pt-BR"/>
        </w:rPr>
        <w:t>, os quais, independentemente de transcrição, fazem parte deste instrumento, naquilo que não o contrarie.</w:t>
      </w:r>
    </w:p>
    <w:p w:rsidR="009B7790" w:rsidRPr="00371E91" w:rsidRDefault="009B7790" w:rsidP="009B7790">
      <w:pPr>
        <w:overflowPunct w:val="0"/>
        <w:autoSpaceDE w:val="0"/>
        <w:autoSpaceDN w:val="0"/>
        <w:adjustRightInd w:val="0"/>
        <w:spacing w:after="0" w:line="240" w:lineRule="auto"/>
        <w:jc w:val="both"/>
        <w:textAlignment w:val="baseline"/>
        <w:rPr>
          <w:rFonts w:eastAsia="Times New Roman"/>
          <w:b/>
          <w:bCs/>
          <w:sz w:val="22"/>
          <w:lang w:eastAsia="pt-BR"/>
        </w:rPr>
      </w:pPr>
    </w:p>
    <w:p w:rsidR="009B7790" w:rsidRPr="00371E91" w:rsidRDefault="009B7790" w:rsidP="009B7790">
      <w:pPr>
        <w:overflowPunct w:val="0"/>
        <w:autoSpaceDE w:val="0"/>
        <w:autoSpaceDN w:val="0"/>
        <w:adjustRightInd w:val="0"/>
        <w:spacing w:after="0" w:line="240" w:lineRule="auto"/>
        <w:jc w:val="both"/>
        <w:textAlignment w:val="baseline"/>
        <w:rPr>
          <w:rFonts w:eastAsia="Times New Roman"/>
          <w:b/>
          <w:bCs/>
          <w:sz w:val="22"/>
          <w:lang w:eastAsia="pt-BR"/>
        </w:rPr>
      </w:pPr>
      <w:r w:rsidRPr="00371E91">
        <w:rPr>
          <w:rFonts w:eastAsia="Times New Roman"/>
          <w:b/>
          <w:bCs/>
          <w:sz w:val="22"/>
          <w:lang w:eastAsia="pt-BR"/>
        </w:rPr>
        <w:t>CLÁUSULA SEGUNDA – DAS OBRIGAÇÕES DAS PARTES:</w:t>
      </w:r>
    </w:p>
    <w:p w:rsidR="009B7790" w:rsidRPr="00371E91" w:rsidRDefault="009B7790" w:rsidP="009B7790">
      <w:pPr>
        <w:overflowPunct w:val="0"/>
        <w:autoSpaceDE w:val="0"/>
        <w:autoSpaceDN w:val="0"/>
        <w:adjustRightInd w:val="0"/>
        <w:spacing w:after="0" w:line="240" w:lineRule="auto"/>
        <w:jc w:val="both"/>
        <w:textAlignment w:val="baseline"/>
        <w:rPr>
          <w:rFonts w:eastAsia="Times New Roman"/>
          <w:sz w:val="22"/>
          <w:lang w:eastAsia="pt-BR"/>
        </w:rPr>
      </w:pPr>
    </w:p>
    <w:p w:rsidR="009B7790" w:rsidRPr="00371E91" w:rsidRDefault="009B7790" w:rsidP="009B7790">
      <w:pPr>
        <w:overflowPunct w:val="0"/>
        <w:autoSpaceDE w:val="0"/>
        <w:autoSpaceDN w:val="0"/>
        <w:adjustRightInd w:val="0"/>
        <w:spacing w:after="0" w:line="240" w:lineRule="auto"/>
        <w:jc w:val="both"/>
        <w:textAlignment w:val="baseline"/>
        <w:rPr>
          <w:rFonts w:eastAsia="Times New Roman"/>
          <w:sz w:val="22"/>
          <w:lang w:eastAsia="pt-BR"/>
        </w:rPr>
      </w:pPr>
      <w:r w:rsidRPr="00371E91">
        <w:rPr>
          <w:rFonts w:eastAsia="Times New Roman"/>
          <w:sz w:val="22"/>
          <w:lang w:eastAsia="pt-BR"/>
        </w:rPr>
        <w:t>2.1 – DAS OBRIGAÇÕES DO ÓRGÃO GERENCIADOR:</w:t>
      </w:r>
    </w:p>
    <w:p w:rsidR="009B7790" w:rsidRPr="00371E91" w:rsidRDefault="009B7790" w:rsidP="009B7790">
      <w:pPr>
        <w:overflowPunct w:val="0"/>
        <w:autoSpaceDE w:val="0"/>
        <w:autoSpaceDN w:val="0"/>
        <w:adjustRightInd w:val="0"/>
        <w:spacing w:after="0" w:line="240" w:lineRule="auto"/>
        <w:jc w:val="both"/>
        <w:textAlignment w:val="baseline"/>
        <w:rPr>
          <w:rFonts w:eastAsia="Times New Roman"/>
          <w:sz w:val="22"/>
          <w:lang w:eastAsia="pt-BR"/>
        </w:rPr>
      </w:pPr>
    </w:p>
    <w:p w:rsidR="009B7790" w:rsidRPr="00371E91" w:rsidRDefault="009B7790" w:rsidP="009B7790">
      <w:pPr>
        <w:overflowPunct w:val="0"/>
        <w:autoSpaceDE w:val="0"/>
        <w:autoSpaceDN w:val="0"/>
        <w:adjustRightInd w:val="0"/>
        <w:spacing w:after="0" w:line="240" w:lineRule="auto"/>
        <w:jc w:val="both"/>
        <w:textAlignment w:val="baseline"/>
        <w:rPr>
          <w:rFonts w:eastAsia="Times New Roman"/>
          <w:sz w:val="22"/>
          <w:lang w:eastAsia="pt-BR"/>
        </w:rPr>
      </w:pPr>
      <w:r w:rsidRPr="00371E91">
        <w:rPr>
          <w:rFonts w:eastAsia="Times New Roman"/>
          <w:sz w:val="22"/>
          <w:lang w:eastAsia="pt-BR"/>
        </w:rPr>
        <w:t>2.1.1 Notificar o fornecedor registrado quanto à requisição do material mediante o envio da Ordem de Compras, a ser repassada via fax, e-mail ou retirada pessoalmente pelo fornecedor;</w:t>
      </w:r>
    </w:p>
    <w:p w:rsidR="009B7790" w:rsidRPr="00371E91" w:rsidRDefault="009B7790" w:rsidP="009B7790">
      <w:pPr>
        <w:overflowPunct w:val="0"/>
        <w:autoSpaceDE w:val="0"/>
        <w:autoSpaceDN w:val="0"/>
        <w:adjustRightInd w:val="0"/>
        <w:spacing w:after="0" w:line="240" w:lineRule="auto"/>
        <w:jc w:val="both"/>
        <w:textAlignment w:val="baseline"/>
        <w:rPr>
          <w:rFonts w:eastAsia="Times New Roman"/>
          <w:sz w:val="22"/>
          <w:lang w:eastAsia="pt-BR"/>
        </w:rPr>
      </w:pPr>
    </w:p>
    <w:p w:rsidR="009B7790" w:rsidRPr="00371E91" w:rsidRDefault="009B7790" w:rsidP="009B7790">
      <w:pPr>
        <w:overflowPunct w:val="0"/>
        <w:autoSpaceDE w:val="0"/>
        <w:autoSpaceDN w:val="0"/>
        <w:adjustRightInd w:val="0"/>
        <w:spacing w:after="0" w:line="240" w:lineRule="auto"/>
        <w:jc w:val="both"/>
        <w:textAlignment w:val="baseline"/>
        <w:rPr>
          <w:rFonts w:eastAsia="Times New Roman"/>
          <w:sz w:val="22"/>
          <w:lang w:eastAsia="pt-BR"/>
        </w:rPr>
      </w:pPr>
      <w:r w:rsidRPr="00371E91">
        <w:rPr>
          <w:rFonts w:eastAsia="Times New Roman"/>
          <w:sz w:val="22"/>
          <w:lang w:eastAsia="pt-BR"/>
        </w:rPr>
        <w:t>2.1.2 Permitir ao pessoal da contratada o acesso ao local da entrega do objeto, desde que observadas as normas de segurança;</w:t>
      </w:r>
    </w:p>
    <w:p w:rsidR="009B7790" w:rsidRPr="00371E91" w:rsidRDefault="009B7790" w:rsidP="009B7790">
      <w:pPr>
        <w:overflowPunct w:val="0"/>
        <w:autoSpaceDE w:val="0"/>
        <w:autoSpaceDN w:val="0"/>
        <w:adjustRightInd w:val="0"/>
        <w:spacing w:after="0" w:line="240" w:lineRule="auto"/>
        <w:jc w:val="both"/>
        <w:textAlignment w:val="baseline"/>
        <w:rPr>
          <w:rFonts w:eastAsia="Times New Roman"/>
          <w:sz w:val="22"/>
          <w:lang w:eastAsia="pt-BR"/>
        </w:rPr>
      </w:pPr>
    </w:p>
    <w:p w:rsidR="009B7790" w:rsidRPr="00371E91" w:rsidRDefault="009B7790" w:rsidP="009B7790">
      <w:pPr>
        <w:overflowPunct w:val="0"/>
        <w:autoSpaceDE w:val="0"/>
        <w:autoSpaceDN w:val="0"/>
        <w:adjustRightInd w:val="0"/>
        <w:spacing w:after="0" w:line="240" w:lineRule="auto"/>
        <w:jc w:val="both"/>
        <w:textAlignment w:val="baseline"/>
        <w:rPr>
          <w:rFonts w:eastAsia="Times New Roman"/>
          <w:sz w:val="22"/>
          <w:lang w:eastAsia="pt-BR"/>
        </w:rPr>
      </w:pPr>
      <w:r w:rsidRPr="00371E91">
        <w:rPr>
          <w:rFonts w:eastAsia="Times New Roman"/>
          <w:sz w:val="22"/>
          <w:lang w:eastAsia="pt-BR"/>
        </w:rPr>
        <w:t>2.1.3 Notificar o fornecedor de qualquer irregularidade encontrada no fornecimento do material;</w:t>
      </w:r>
    </w:p>
    <w:p w:rsidR="009B7790" w:rsidRPr="00371E91" w:rsidRDefault="009B7790" w:rsidP="009B7790">
      <w:pPr>
        <w:overflowPunct w:val="0"/>
        <w:autoSpaceDE w:val="0"/>
        <w:autoSpaceDN w:val="0"/>
        <w:adjustRightInd w:val="0"/>
        <w:spacing w:after="0" w:line="240" w:lineRule="auto"/>
        <w:jc w:val="both"/>
        <w:textAlignment w:val="baseline"/>
        <w:rPr>
          <w:rFonts w:eastAsia="Times New Roman"/>
          <w:sz w:val="22"/>
          <w:lang w:eastAsia="pt-BR"/>
        </w:rPr>
      </w:pPr>
    </w:p>
    <w:p w:rsidR="009B7790" w:rsidRPr="00371E91" w:rsidRDefault="009B7790" w:rsidP="009B7790">
      <w:pPr>
        <w:overflowPunct w:val="0"/>
        <w:autoSpaceDE w:val="0"/>
        <w:autoSpaceDN w:val="0"/>
        <w:adjustRightInd w:val="0"/>
        <w:spacing w:after="0" w:line="240" w:lineRule="auto"/>
        <w:jc w:val="both"/>
        <w:textAlignment w:val="baseline"/>
        <w:rPr>
          <w:rFonts w:eastAsia="Times New Roman"/>
          <w:sz w:val="22"/>
          <w:lang w:eastAsia="pt-BR"/>
        </w:rPr>
      </w:pPr>
      <w:r w:rsidRPr="00371E91">
        <w:rPr>
          <w:rFonts w:eastAsia="Times New Roman"/>
          <w:sz w:val="22"/>
          <w:lang w:eastAsia="pt-BR"/>
        </w:rPr>
        <w:t>2.1.4 Efetuar os pagamentos devidos observados as condições estabelecidas nesta Ata;</w:t>
      </w:r>
    </w:p>
    <w:p w:rsidR="009B7790" w:rsidRPr="00371E91" w:rsidRDefault="009B7790" w:rsidP="009B7790">
      <w:pPr>
        <w:overflowPunct w:val="0"/>
        <w:autoSpaceDE w:val="0"/>
        <w:autoSpaceDN w:val="0"/>
        <w:adjustRightInd w:val="0"/>
        <w:spacing w:after="0" w:line="240" w:lineRule="auto"/>
        <w:jc w:val="both"/>
        <w:textAlignment w:val="baseline"/>
        <w:rPr>
          <w:rFonts w:eastAsia="Times New Roman"/>
          <w:sz w:val="22"/>
          <w:lang w:eastAsia="pt-BR"/>
        </w:rPr>
      </w:pPr>
    </w:p>
    <w:p w:rsidR="009B7790" w:rsidRPr="00371E91" w:rsidRDefault="009B7790" w:rsidP="009B7790">
      <w:pPr>
        <w:overflowPunct w:val="0"/>
        <w:autoSpaceDE w:val="0"/>
        <w:autoSpaceDN w:val="0"/>
        <w:adjustRightInd w:val="0"/>
        <w:spacing w:after="0" w:line="240" w:lineRule="auto"/>
        <w:jc w:val="both"/>
        <w:textAlignment w:val="baseline"/>
        <w:rPr>
          <w:rFonts w:eastAsia="Times New Roman"/>
          <w:sz w:val="22"/>
          <w:lang w:eastAsia="pt-BR"/>
        </w:rPr>
      </w:pPr>
      <w:r w:rsidRPr="00371E91">
        <w:rPr>
          <w:rFonts w:eastAsia="Times New Roman"/>
          <w:sz w:val="22"/>
          <w:lang w:eastAsia="pt-BR"/>
        </w:rPr>
        <w:t>2.1.5 Promover ampla pesquisa de mercado, de forma a comprovar que os preços registrados permanecem compatíveis com os praticados no mercado.</w:t>
      </w:r>
    </w:p>
    <w:p w:rsidR="009B7790" w:rsidRPr="00371E91" w:rsidRDefault="009B7790" w:rsidP="009B7790">
      <w:pPr>
        <w:overflowPunct w:val="0"/>
        <w:autoSpaceDE w:val="0"/>
        <w:autoSpaceDN w:val="0"/>
        <w:adjustRightInd w:val="0"/>
        <w:spacing w:after="0" w:line="240" w:lineRule="auto"/>
        <w:jc w:val="both"/>
        <w:textAlignment w:val="baseline"/>
        <w:rPr>
          <w:rFonts w:eastAsia="Times New Roman"/>
          <w:b/>
          <w:bCs/>
          <w:sz w:val="22"/>
          <w:lang w:eastAsia="pt-BR"/>
        </w:rPr>
      </w:pPr>
    </w:p>
    <w:p w:rsidR="009B7790" w:rsidRPr="00371E91" w:rsidRDefault="009B7790" w:rsidP="009B7790">
      <w:pPr>
        <w:overflowPunct w:val="0"/>
        <w:autoSpaceDE w:val="0"/>
        <w:autoSpaceDN w:val="0"/>
        <w:adjustRightInd w:val="0"/>
        <w:spacing w:after="0" w:line="240" w:lineRule="auto"/>
        <w:jc w:val="both"/>
        <w:textAlignment w:val="baseline"/>
        <w:rPr>
          <w:rFonts w:eastAsia="Times New Roman"/>
          <w:sz w:val="22"/>
          <w:lang w:eastAsia="pt-BR"/>
        </w:rPr>
      </w:pPr>
      <w:r w:rsidRPr="00371E91">
        <w:rPr>
          <w:rFonts w:eastAsia="Times New Roman"/>
          <w:b/>
          <w:bCs/>
          <w:sz w:val="22"/>
          <w:lang w:eastAsia="pt-BR"/>
        </w:rPr>
        <w:t xml:space="preserve">Parágrafo único </w:t>
      </w:r>
      <w:r w:rsidRPr="00371E91">
        <w:rPr>
          <w:rFonts w:eastAsia="Times New Roman"/>
          <w:sz w:val="22"/>
          <w:lang w:eastAsia="pt-BR"/>
        </w:rPr>
        <w:t>- Esta Ata não obriga a Administração Municipal a firmar contratações com os fornecedores cujos preços tenham sido registrados, podendo ocorrer licitações específicas, para aquisição do objeto desta Ata, observada a legislação pertinente, sendo assegurada preferência de fornecimento ao detentor do registro, em igualdade de condições.</w:t>
      </w:r>
    </w:p>
    <w:p w:rsidR="009B7790" w:rsidRPr="00371E91" w:rsidRDefault="009B7790" w:rsidP="009B7790">
      <w:pPr>
        <w:overflowPunct w:val="0"/>
        <w:autoSpaceDE w:val="0"/>
        <w:autoSpaceDN w:val="0"/>
        <w:adjustRightInd w:val="0"/>
        <w:spacing w:after="0" w:line="240" w:lineRule="auto"/>
        <w:jc w:val="both"/>
        <w:textAlignment w:val="baseline"/>
        <w:rPr>
          <w:rFonts w:eastAsia="Times New Roman"/>
          <w:sz w:val="22"/>
          <w:lang w:eastAsia="pt-BR"/>
        </w:rPr>
      </w:pPr>
    </w:p>
    <w:p w:rsidR="009B7790" w:rsidRPr="00371E91" w:rsidRDefault="009B7790" w:rsidP="009B7790">
      <w:pPr>
        <w:overflowPunct w:val="0"/>
        <w:autoSpaceDE w:val="0"/>
        <w:autoSpaceDN w:val="0"/>
        <w:adjustRightInd w:val="0"/>
        <w:spacing w:after="0" w:line="240" w:lineRule="auto"/>
        <w:jc w:val="both"/>
        <w:textAlignment w:val="baseline"/>
        <w:rPr>
          <w:rFonts w:eastAsia="Times New Roman"/>
          <w:sz w:val="22"/>
          <w:lang w:eastAsia="pt-BR"/>
        </w:rPr>
      </w:pPr>
      <w:r w:rsidRPr="00371E91">
        <w:rPr>
          <w:rFonts w:eastAsia="Times New Roman"/>
          <w:sz w:val="22"/>
          <w:lang w:eastAsia="pt-BR"/>
        </w:rPr>
        <w:t xml:space="preserve">2.1.6 – Efetuar a contratação, se assim for necessário, </w:t>
      </w:r>
      <w:r w:rsidRPr="00371E91">
        <w:rPr>
          <w:rFonts w:eastAsia="Times New Roman"/>
          <w:sz w:val="22"/>
        </w:rPr>
        <w:t>sendo que o contrato poderá ser formalizado a qualquer tempo durante o prazo vigente da Ata de Registro de Preços sobre o saldo remanescente do item, por prazo a ser determinado pela Administração, conforme a minuta anexa ao Edital</w:t>
      </w:r>
      <w:r w:rsidRPr="00371E91">
        <w:rPr>
          <w:rFonts w:eastAsia="Times New Roman"/>
          <w:sz w:val="22"/>
          <w:lang w:eastAsia="pt-BR"/>
        </w:rPr>
        <w:t>.</w:t>
      </w:r>
    </w:p>
    <w:p w:rsidR="009B7790" w:rsidRPr="00371E91" w:rsidRDefault="009B7790" w:rsidP="009B7790">
      <w:pPr>
        <w:overflowPunct w:val="0"/>
        <w:autoSpaceDE w:val="0"/>
        <w:autoSpaceDN w:val="0"/>
        <w:adjustRightInd w:val="0"/>
        <w:spacing w:after="0" w:line="240" w:lineRule="auto"/>
        <w:jc w:val="both"/>
        <w:textAlignment w:val="baseline"/>
        <w:rPr>
          <w:rFonts w:eastAsia="Times New Roman"/>
          <w:b/>
          <w:bCs/>
          <w:sz w:val="22"/>
          <w:lang w:eastAsia="pt-BR"/>
        </w:rPr>
      </w:pPr>
    </w:p>
    <w:p w:rsidR="009B7790" w:rsidRPr="00371E91" w:rsidRDefault="009B7790" w:rsidP="009B7790">
      <w:pPr>
        <w:overflowPunct w:val="0"/>
        <w:autoSpaceDE w:val="0"/>
        <w:autoSpaceDN w:val="0"/>
        <w:adjustRightInd w:val="0"/>
        <w:spacing w:after="0" w:line="240" w:lineRule="auto"/>
        <w:jc w:val="both"/>
        <w:textAlignment w:val="baseline"/>
        <w:rPr>
          <w:rFonts w:eastAsia="Times New Roman"/>
          <w:sz w:val="22"/>
          <w:lang w:eastAsia="pt-BR"/>
        </w:rPr>
      </w:pPr>
      <w:r w:rsidRPr="00371E91">
        <w:rPr>
          <w:rFonts w:eastAsia="Times New Roman"/>
          <w:sz w:val="22"/>
          <w:lang w:eastAsia="pt-BR"/>
        </w:rPr>
        <w:t>2.2 – DAS OBRIGAÇÕES DO FORNECEDOR:</w:t>
      </w:r>
    </w:p>
    <w:p w:rsidR="009B7790" w:rsidRPr="00371E91" w:rsidRDefault="009B7790" w:rsidP="009B7790">
      <w:pPr>
        <w:overflowPunct w:val="0"/>
        <w:autoSpaceDE w:val="0"/>
        <w:autoSpaceDN w:val="0"/>
        <w:adjustRightInd w:val="0"/>
        <w:spacing w:after="0" w:line="240" w:lineRule="auto"/>
        <w:jc w:val="both"/>
        <w:textAlignment w:val="baseline"/>
        <w:rPr>
          <w:rFonts w:eastAsia="Times New Roman"/>
          <w:sz w:val="22"/>
          <w:lang w:eastAsia="pt-BR"/>
        </w:rPr>
      </w:pPr>
    </w:p>
    <w:p w:rsidR="009B7790" w:rsidRPr="00371E91" w:rsidRDefault="009B7790" w:rsidP="009B7790">
      <w:pPr>
        <w:overflowPunct w:val="0"/>
        <w:autoSpaceDE w:val="0"/>
        <w:autoSpaceDN w:val="0"/>
        <w:adjustRightInd w:val="0"/>
        <w:spacing w:after="0" w:line="240" w:lineRule="auto"/>
        <w:jc w:val="both"/>
        <w:textAlignment w:val="baseline"/>
        <w:rPr>
          <w:rFonts w:eastAsia="Times New Roman"/>
          <w:sz w:val="22"/>
          <w:lang w:eastAsia="pt-BR"/>
        </w:rPr>
      </w:pPr>
      <w:r w:rsidRPr="00371E91">
        <w:rPr>
          <w:rFonts w:eastAsia="Times New Roman"/>
          <w:sz w:val="22"/>
          <w:lang w:eastAsia="pt-BR"/>
        </w:rPr>
        <w:t xml:space="preserve">2.2.1 Assinar esta Ata no prazo </w:t>
      </w:r>
      <w:r w:rsidRPr="00371E91">
        <w:rPr>
          <w:rFonts w:eastAsia="Times New Roman"/>
          <w:b/>
          <w:sz w:val="22"/>
          <w:u w:val="single"/>
          <w:lang w:eastAsia="pt-BR"/>
        </w:rPr>
        <w:t>máximo</w:t>
      </w:r>
      <w:r w:rsidRPr="00371E91">
        <w:rPr>
          <w:rFonts w:eastAsia="Times New Roman"/>
          <w:sz w:val="22"/>
          <w:lang w:eastAsia="pt-BR"/>
        </w:rPr>
        <w:t xml:space="preserve"> de 6 (seis) dias úteis, contado da convocação;</w:t>
      </w:r>
    </w:p>
    <w:p w:rsidR="009B7790" w:rsidRPr="00371E91" w:rsidRDefault="009B7790" w:rsidP="009B7790">
      <w:pPr>
        <w:overflowPunct w:val="0"/>
        <w:autoSpaceDE w:val="0"/>
        <w:autoSpaceDN w:val="0"/>
        <w:adjustRightInd w:val="0"/>
        <w:spacing w:after="0" w:line="240" w:lineRule="auto"/>
        <w:jc w:val="both"/>
        <w:textAlignment w:val="baseline"/>
        <w:rPr>
          <w:rFonts w:eastAsia="Times New Roman"/>
          <w:color w:val="FF0000"/>
          <w:sz w:val="22"/>
          <w:lang w:eastAsia="pt-BR"/>
        </w:rPr>
      </w:pPr>
    </w:p>
    <w:p w:rsidR="009B7790" w:rsidRPr="00371E91" w:rsidRDefault="009B7790" w:rsidP="009B7790">
      <w:pPr>
        <w:overflowPunct w:val="0"/>
        <w:autoSpaceDE w:val="0"/>
        <w:autoSpaceDN w:val="0"/>
        <w:adjustRightInd w:val="0"/>
        <w:spacing w:after="0" w:line="240" w:lineRule="auto"/>
        <w:jc w:val="both"/>
        <w:textAlignment w:val="baseline"/>
        <w:rPr>
          <w:rFonts w:eastAsia="Times New Roman"/>
          <w:sz w:val="22"/>
          <w:lang w:eastAsia="pt-BR"/>
        </w:rPr>
      </w:pPr>
      <w:r w:rsidRPr="00371E91">
        <w:rPr>
          <w:rFonts w:eastAsia="Times New Roman"/>
          <w:sz w:val="22"/>
          <w:lang w:eastAsia="pt-BR"/>
        </w:rPr>
        <w:t>2.2.2 Fornecer o material conforme especificação marca e preço registrados;</w:t>
      </w:r>
    </w:p>
    <w:p w:rsidR="009B7790" w:rsidRPr="00371E91" w:rsidRDefault="009B7790" w:rsidP="009B7790">
      <w:pPr>
        <w:overflowPunct w:val="0"/>
        <w:autoSpaceDE w:val="0"/>
        <w:autoSpaceDN w:val="0"/>
        <w:adjustRightInd w:val="0"/>
        <w:spacing w:after="0" w:line="240" w:lineRule="auto"/>
        <w:jc w:val="both"/>
        <w:textAlignment w:val="baseline"/>
        <w:rPr>
          <w:rFonts w:eastAsia="Times New Roman"/>
          <w:sz w:val="22"/>
          <w:lang w:eastAsia="pt-BR"/>
        </w:rPr>
      </w:pPr>
    </w:p>
    <w:p w:rsidR="009B7790" w:rsidRPr="00371E91" w:rsidRDefault="009B7790" w:rsidP="009B7790">
      <w:pPr>
        <w:overflowPunct w:val="0"/>
        <w:autoSpaceDE w:val="0"/>
        <w:autoSpaceDN w:val="0"/>
        <w:adjustRightInd w:val="0"/>
        <w:spacing w:after="0" w:line="240" w:lineRule="auto"/>
        <w:jc w:val="both"/>
        <w:textAlignment w:val="baseline"/>
        <w:rPr>
          <w:rFonts w:eastAsia="Times New Roman"/>
          <w:sz w:val="22"/>
          <w:lang w:eastAsia="pt-BR"/>
        </w:rPr>
      </w:pPr>
      <w:r w:rsidRPr="00371E91">
        <w:rPr>
          <w:rFonts w:eastAsia="Times New Roman"/>
          <w:sz w:val="22"/>
          <w:lang w:eastAsia="pt-BR"/>
        </w:rPr>
        <w:t xml:space="preserve">2.2.3 Entregar o material solicitado no respectivo endereço do órgão participante da presente Ata de Registro de Preços, no prazo máximo de </w:t>
      </w:r>
      <w:r w:rsidRPr="00371E91">
        <w:rPr>
          <w:rFonts w:eastAsia="Times New Roman"/>
          <w:sz w:val="22"/>
          <w:highlight w:val="yellow"/>
          <w:lang w:eastAsia="pt-BR"/>
        </w:rPr>
        <w:t>10 (dez) dias úteis</w:t>
      </w:r>
      <w:r w:rsidRPr="00371E91">
        <w:rPr>
          <w:rFonts w:eastAsia="Times New Roman"/>
          <w:sz w:val="22"/>
          <w:lang w:eastAsia="pt-BR"/>
        </w:rPr>
        <w:t>, a contar do recebimento da Ordem de Compras;</w:t>
      </w:r>
    </w:p>
    <w:p w:rsidR="009B7790" w:rsidRPr="00371E91" w:rsidRDefault="009B7790" w:rsidP="009B7790">
      <w:pPr>
        <w:overflowPunct w:val="0"/>
        <w:autoSpaceDE w:val="0"/>
        <w:autoSpaceDN w:val="0"/>
        <w:adjustRightInd w:val="0"/>
        <w:spacing w:after="0" w:line="240" w:lineRule="auto"/>
        <w:jc w:val="both"/>
        <w:textAlignment w:val="baseline"/>
        <w:rPr>
          <w:rFonts w:eastAsia="Times New Roman"/>
          <w:sz w:val="22"/>
          <w:lang w:eastAsia="pt-BR"/>
        </w:rPr>
      </w:pPr>
    </w:p>
    <w:p w:rsidR="009B7790" w:rsidRPr="00371E91" w:rsidRDefault="009B7790" w:rsidP="009B7790">
      <w:pPr>
        <w:overflowPunct w:val="0"/>
        <w:autoSpaceDE w:val="0"/>
        <w:autoSpaceDN w:val="0"/>
        <w:adjustRightInd w:val="0"/>
        <w:spacing w:after="0" w:line="240" w:lineRule="auto"/>
        <w:jc w:val="both"/>
        <w:textAlignment w:val="baseline"/>
        <w:rPr>
          <w:rFonts w:eastAsia="Times New Roman"/>
          <w:sz w:val="22"/>
          <w:lang w:eastAsia="pt-BR"/>
        </w:rPr>
      </w:pPr>
      <w:r w:rsidRPr="00371E91">
        <w:rPr>
          <w:rFonts w:eastAsia="Times New Roman"/>
          <w:sz w:val="22"/>
          <w:lang w:eastAsia="pt-BR"/>
        </w:rPr>
        <w:t>2.2.4 Fornecer, sempre que solicitado, no prazo máximo de 5 (cinco) dias corridos, a contar da notificação, documentação de habilitação e qualificação cujas validades encontrem-se vencidas;</w:t>
      </w:r>
    </w:p>
    <w:p w:rsidR="009B7790" w:rsidRPr="00371E91" w:rsidRDefault="009B7790" w:rsidP="009B7790">
      <w:pPr>
        <w:overflowPunct w:val="0"/>
        <w:autoSpaceDE w:val="0"/>
        <w:autoSpaceDN w:val="0"/>
        <w:adjustRightInd w:val="0"/>
        <w:spacing w:after="0" w:line="240" w:lineRule="auto"/>
        <w:jc w:val="both"/>
        <w:textAlignment w:val="baseline"/>
        <w:rPr>
          <w:rFonts w:eastAsia="Times New Roman"/>
          <w:sz w:val="22"/>
          <w:lang w:eastAsia="pt-BR"/>
        </w:rPr>
      </w:pPr>
    </w:p>
    <w:p w:rsidR="009B7790" w:rsidRPr="00371E91" w:rsidRDefault="009B7790" w:rsidP="009B7790">
      <w:pPr>
        <w:overflowPunct w:val="0"/>
        <w:autoSpaceDE w:val="0"/>
        <w:autoSpaceDN w:val="0"/>
        <w:adjustRightInd w:val="0"/>
        <w:spacing w:after="0" w:line="240" w:lineRule="auto"/>
        <w:jc w:val="both"/>
        <w:textAlignment w:val="baseline"/>
        <w:rPr>
          <w:rFonts w:eastAsia="Times New Roman"/>
          <w:b/>
          <w:bCs/>
          <w:sz w:val="22"/>
          <w:lang w:eastAsia="pt-BR"/>
        </w:rPr>
      </w:pPr>
      <w:r w:rsidRPr="00371E91">
        <w:rPr>
          <w:rFonts w:eastAsia="Times New Roman"/>
          <w:b/>
          <w:bCs/>
          <w:sz w:val="22"/>
          <w:lang w:eastAsia="pt-BR"/>
        </w:rPr>
        <w:t>CLÁUSULA TERCEIRA - DA VIGÊNCIA DA ATA DE REGISTRO DE PREÇOS</w:t>
      </w:r>
    </w:p>
    <w:p w:rsidR="009B7790" w:rsidRPr="00371E91" w:rsidRDefault="009B7790" w:rsidP="009B7790">
      <w:pPr>
        <w:overflowPunct w:val="0"/>
        <w:autoSpaceDE w:val="0"/>
        <w:autoSpaceDN w:val="0"/>
        <w:adjustRightInd w:val="0"/>
        <w:spacing w:after="0" w:line="240" w:lineRule="auto"/>
        <w:jc w:val="both"/>
        <w:textAlignment w:val="baseline"/>
        <w:rPr>
          <w:rFonts w:eastAsia="Times New Roman"/>
          <w:b/>
          <w:bCs/>
          <w:sz w:val="22"/>
          <w:lang w:eastAsia="pt-BR"/>
        </w:rPr>
      </w:pPr>
    </w:p>
    <w:p w:rsidR="009B7790" w:rsidRPr="00371E91" w:rsidRDefault="009B7790" w:rsidP="009B7790">
      <w:pPr>
        <w:overflowPunct w:val="0"/>
        <w:autoSpaceDE w:val="0"/>
        <w:autoSpaceDN w:val="0"/>
        <w:adjustRightInd w:val="0"/>
        <w:spacing w:after="0" w:line="240" w:lineRule="auto"/>
        <w:jc w:val="both"/>
        <w:textAlignment w:val="baseline"/>
        <w:rPr>
          <w:rFonts w:eastAsia="Times New Roman"/>
          <w:sz w:val="22"/>
          <w:lang w:eastAsia="pt-BR"/>
        </w:rPr>
      </w:pPr>
      <w:r w:rsidRPr="00371E91">
        <w:rPr>
          <w:rFonts w:eastAsia="Times New Roman"/>
          <w:b/>
          <w:bCs/>
          <w:sz w:val="22"/>
          <w:lang w:eastAsia="pt-BR"/>
        </w:rPr>
        <w:t xml:space="preserve">3.1 – </w:t>
      </w:r>
      <w:r w:rsidRPr="00371E91">
        <w:rPr>
          <w:rFonts w:eastAsia="Times New Roman"/>
          <w:sz w:val="22"/>
        </w:rPr>
        <w:t xml:space="preserve">O prazo de vigência da Ata de Registro de preços será de </w:t>
      </w:r>
      <w:r w:rsidRPr="00371E91">
        <w:rPr>
          <w:rFonts w:eastAsia="Times New Roman"/>
          <w:b/>
          <w:bCs/>
          <w:sz w:val="22"/>
        </w:rPr>
        <w:t xml:space="preserve">12 (doze) meses </w:t>
      </w:r>
      <w:r w:rsidRPr="00371E91">
        <w:rPr>
          <w:rFonts w:eastAsia="Times New Roman"/>
          <w:sz w:val="22"/>
        </w:rPr>
        <w:t>a contar da data da publicação do extrato da Ata de Registro de Preços no Diário Oficial dos Municípios</w:t>
      </w:r>
      <w:r w:rsidRPr="00371E91">
        <w:rPr>
          <w:rFonts w:eastAsia="Times New Roman"/>
          <w:sz w:val="22"/>
          <w:lang w:eastAsia="pt-BR"/>
        </w:rPr>
        <w:t>.</w:t>
      </w:r>
    </w:p>
    <w:p w:rsidR="009B7790" w:rsidRPr="00371E91" w:rsidRDefault="009B7790" w:rsidP="009B7790">
      <w:pPr>
        <w:overflowPunct w:val="0"/>
        <w:autoSpaceDE w:val="0"/>
        <w:autoSpaceDN w:val="0"/>
        <w:adjustRightInd w:val="0"/>
        <w:spacing w:after="0" w:line="240" w:lineRule="auto"/>
        <w:jc w:val="both"/>
        <w:textAlignment w:val="baseline"/>
        <w:rPr>
          <w:rFonts w:eastAsia="Times New Roman"/>
          <w:b/>
          <w:bCs/>
          <w:sz w:val="22"/>
          <w:lang w:eastAsia="pt-BR"/>
        </w:rPr>
      </w:pPr>
    </w:p>
    <w:p w:rsidR="009B7790" w:rsidRPr="00371E91" w:rsidRDefault="009B7790" w:rsidP="009B7790">
      <w:pPr>
        <w:overflowPunct w:val="0"/>
        <w:autoSpaceDE w:val="0"/>
        <w:autoSpaceDN w:val="0"/>
        <w:adjustRightInd w:val="0"/>
        <w:spacing w:after="0" w:line="240" w:lineRule="auto"/>
        <w:jc w:val="both"/>
        <w:textAlignment w:val="baseline"/>
        <w:rPr>
          <w:rFonts w:eastAsia="Times New Roman"/>
          <w:b/>
          <w:bCs/>
          <w:sz w:val="22"/>
          <w:lang w:eastAsia="pt-BR"/>
        </w:rPr>
      </w:pPr>
      <w:r w:rsidRPr="00371E91">
        <w:rPr>
          <w:rFonts w:eastAsia="Times New Roman"/>
          <w:b/>
          <w:bCs/>
          <w:sz w:val="22"/>
          <w:lang w:eastAsia="pt-BR"/>
        </w:rPr>
        <w:t>CLÁUSULA QUARTA - DO GERENCIAMENTO DA ATA DE REGISTRO DE PREÇOS</w:t>
      </w:r>
    </w:p>
    <w:p w:rsidR="009B7790" w:rsidRPr="00371E91" w:rsidRDefault="009B7790" w:rsidP="009B7790">
      <w:pPr>
        <w:overflowPunct w:val="0"/>
        <w:autoSpaceDE w:val="0"/>
        <w:autoSpaceDN w:val="0"/>
        <w:adjustRightInd w:val="0"/>
        <w:spacing w:after="0" w:line="240" w:lineRule="auto"/>
        <w:jc w:val="both"/>
        <w:textAlignment w:val="baseline"/>
        <w:rPr>
          <w:rFonts w:eastAsia="Times New Roman"/>
          <w:b/>
          <w:bCs/>
          <w:sz w:val="22"/>
          <w:lang w:eastAsia="pt-BR"/>
        </w:rPr>
      </w:pPr>
    </w:p>
    <w:p w:rsidR="009B7790" w:rsidRPr="00371E91" w:rsidRDefault="009B7790" w:rsidP="009B7790">
      <w:pPr>
        <w:overflowPunct w:val="0"/>
        <w:autoSpaceDE w:val="0"/>
        <w:autoSpaceDN w:val="0"/>
        <w:adjustRightInd w:val="0"/>
        <w:spacing w:after="0" w:line="240" w:lineRule="auto"/>
        <w:jc w:val="both"/>
        <w:textAlignment w:val="baseline"/>
        <w:rPr>
          <w:rFonts w:eastAsia="Times New Roman"/>
          <w:sz w:val="22"/>
          <w:lang w:eastAsia="pt-BR"/>
        </w:rPr>
      </w:pPr>
      <w:r w:rsidRPr="00371E91">
        <w:rPr>
          <w:rFonts w:eastAsia="Times New Roman"/>
          <w:b/>
          <w:bCs/>
          <w:sz w:val="22"/>
          <w:lang w:eastAsia="pt-BR"/>
        </w:rPr>
        <w:t xml:space="preserve">4.1 – </w:t>
      </w:r>
      <w:r w:rsidRPr="00371E91">
        <w:rPr>
          <w:rFonts w:eastAsia="Times New Roman"/>
          <w:sz w:val="22"/>
          <w:lang w:eastAsia="pt-BR"/>
        </w:rPr>
        <w:t>O gerenciamento deste Instrumento, nos aspectos operacional e contratual, caberá à Gerência Solicitante e a seu referido Gerenciador, competindo-lhe:</w:t>
      </w:r>
    </w:p>
    <w:p w:rsidR="009B7790" w:rsidRPr="00371E91" w:rsidRDefault="009B7790" w:rsidP="009B7790">
      <w:pPr>
        <w:overflowPunct w:val="0"/>
        <w:autoSpaceDE w:val="0"/>
        <w:autoSpaceDN w:val="0"/>
        <w:adjustRightInd w:val="0"/>
        <w:spacing w:after="0" w:line="240" w:lineRule="auto"/>
        <w:jc w:val="both"/>
        <w:textAlignment w:val="baseline"/>
        <w:rPr>
          <w:rFonts w:eastAsia="Times New Roman"/>
          <w:sz w:val="22"/>
          <w:lang w:eastAsia="pt-BR"/>
        </w:rPr>
      </w:pPr>
    </w:p>
    <w:p w:rsidR="009B7790" w:rsidRPr="00371E91" w:rsidRDefault="009B7790" w:rsidP="009B7790">
      <w:pPr>
        <w:overflowPunct w:val="0"/>
        <w:autoSpaceDE w:val="0"/>
        <w:autoSpaceDN w:val="0"/>
        <w:adjustRightInd w:val="0"/>
        <w:spacing w:after="0" w:line="240" w:lineRule="auto"/>
        <w:ind w:left="300"/>
        <w:jc w:val="both"/>
        <w:textAlignment w:val="baseline"/>
        <w:rPr>
          <w:rFonts w:eastAsia="Times New Roman"/>
          <w:sz w:val="22"/>
          <w:lang w:eastAsia="pt-BR"/>
        </w:rPr>
      </w:pPr>
      <w:r w:rsidRPr="00371E91">
        <w:rPr>
          <w:rFonts w:eastAsia="Times New Roman"/>
          <w:sz w:val="22"/>
          <w:lang w:eastAsia="pt-BR"/>
        </w:rPr>
        <w:t>a) efetuar controle dos fornecedores, dos preços, dos quantitativos fornecidos e das especificações do material registrado;</w:t>
      </w:r>
    </w:p>
    <w:p w:rsidR="009B7790" w:rsidRPr="00371E91" w:rsidRDefault="009B7790" w:rsidP="009B7790">
      <w:pPr>
        <w:overflowPunct w:val="0"/>
        <w:autoSpaceDE w:val="0"/>
        <w:autoSpaceDN w:val="0"/>
        <w:adjustRightInd w:val="0"/>
        <w:spacing w:after="0" w:line="240" w:lineRule="auto"/>
        <w:ind w:left="300"/>
        <w:jc w:val="both"/>
        <w:textAlignment w:val="baseline"/>
        <w:rPr>
          <w:rFonts w:eastAsia="Times New Roman"/>
          <w:sz w:val="22"/>
          <w:lang w:eastAsia="pt-BR"/>
        </w:rPr>
      </w:pPr>
    </w:p>
    <w:p w:rsidR="009B7790" w:rsidRPr="00371E91" w:rsidRDefault="009B7790" w:rsidP="009B7790">
      <w:pPr>
        <w:overflowPunct w:val="0"/>
        <w:autoSpaceDE w:val="0"/>
        <w:autoSpaceDN w:val="0"/>
        <w:adjustRightInd w:val="0"/>
        <w:spacing w:after="0" w:line="240" w:lineRule="auto"/>
        <w:ind w:left="300"/>
        <w:jc w:val="both"/>
        <w:textAlignment w:val="baseline"/>
        <w:rPr>
          <w:rFonts w:eastAsia="Times New Roman"/>
          <w:sz w:val="22"/>
          <w:lang w:eastAsia="pt-BR"/>
        </w:rPr>
      </w:pPr>
      <w:r w:rsidRPr="00371E91">
        <w:rPr>
          <w:rFonts w:eastAsia="Times New Roman"/>
          <w:sz w:val="22"/>
          <w:lang w:eastAsia="pt-BR"/>
        </w:rPr>
        <w:t>b) monitorar, pelo menos trimestralmente, os preços do material, de forma a avaliar o mercado, podendo rever os preços registrados, a qualquer tempo, em decorrência da redução dos preços praticados no mercado ou de fato que eleve os custos dos bens registrados;</w:t>
      </w:r>
    </w:p>
    <w:p w:rsidR="009B7790" w:rsidRPr="00371E91" w:rsidRDefault="009B7790" w:rsidP="009B7790">
      <w:pPr>
        <w:overflowPunct w:val="0"/>
        <w:autoSpaceDE w:val="0"/>
        <w:autoSpaceDN w:val="0"/>
        <w:adjustRightInd w:val="0"/>
        <w:spacing w:after="0" w:line="240" w:lineRule="auto"/>
        <w:ind w:left="300"/>
        <w:jc w:val="both"/>
        <w:textAlignment w:val="baseline"/>
        <w:rPr>
          <w:rFonts w:eastAsia="Times New Roman"/>
          <w:sz w:val="22"/>
          <w:lang w:eastAsia="pt-BR"/>
        </w:rPr>
      </w:pPr>
    </w:p>
    <w:p w:rsidR="009B7790" w:rsidRPr="00371E91" w:rsidRDefault="009B7790" w:rsidP="009B7790">
      <w:pPr>
        <w:overflowPunct w:val="0"/>
        <w:autoSpaceDE w:val="0"/>
        <w:autoSpaceDN w:val="0"/>
        <w:adjustRightInd w:val="0"/>
        <w:spacing w:after="0" w:line="240" w:lineRule="auto"/>
        <w:ind w:left="300"/>
        <w:jc w:val="both"/>
        <w:textAlignment w:val="baseline"/>
        <w:rPr>
          <w:rFonts w:eastAsia="Times New Roman"/>
          <w:sz w:val="22"/>
          <w:lang w:eastAsia="pt-BR"/>
        </w:rPr>
      </w:pPr>
      <w:r w:rsidRPr="00371E91">
        <w:rPr>
          <w:rFonts w:eastAsia="Times New Roman"/>
          <w:sz w:val="22"/>
          <w:lang w:eastAsia="pt-BR"/>
        </w:rPr>
        <w:t>c) notificar o fornecedor registrado, via fax ou telefone, para retirada da nota de empenho;</w:t>
      </w:r>
    </w:p>
    <w:p w:rsidR="009B7790" w:rsidRPr="00371E91" w:rsidRDefault="009B7790" w:rsidP="009B7790">
      <w:pPr>
        <w:overflowPunct w:val="0"/>
        <w:autoSpaceDE w:val="0"/>
        <w:autoSpaceDN w:val="0"/>
        <w:adjustRightInd w:val="0"/>
        <w:spacing w:after="0" w:line="240" w:lineRule="auto"/>
        <w:ind w:left="300"/>
        <w:jc w:val="both"/>
        <w:textAlignment w:val="baseline"/>
        <w:rPr>
          <w:rFonts w:eastAsia="Times New Roman"/>
          <w:sz w:val="22"/>
          <w:lang w:eastAsia="pt-BR"/>
        </w:rPr>
      </w:pPr>
    </w:p>
    <w:p w:rsidR="009B7790" w:rsidRPr="00371E91" w:rsidRDefault="009B7790" w:rsidP="009B7790">
      <w:pPr>
        <w:overflowPunct w:val="0"/>
        <w:autoSpaceDE w:val="0"/>
        <w:autoSpaceDN w:val="0"/>
        <w:adjustRightInd w:val="0"/>
        <w:spacing w:after="0" w:line="240" w:lineRule="auto"/>
        <w:ind w:left="300"/>
        <w:jc w:val="both"/>
        <w:textAlignment w:val="baseline"/>
        <w:rPr>
          <w:rFonts w:eastAsia="Times New Roman"/>
          <w:sz w:val="22"/>
          <w:lang w:eastAsia="pt-BR"/>
        </w:rPr>
      </w:pPr>
      <w:r w:rsidRPr="00371E91">
        <w:rPr>
          <w:rFonts w:eastAsia="Times New Roman"/>
          <w:sz w:val="22"/>
          <w:lang w:eastAsia="pt-BR"/>
        </w:rPr>
        <w:t>d) observar, durante a vigência da presente ata, que nas contratações sejam mantidas as condições de habilitação e qualificação exigidas na licitação, bem como a compatibilidade com as obrigações assumidas, inclusive, solicitar novas certidões ou documentos vencidos;</w:t>
      </w:r>
    </w:p>
    <w:p w:rsidR="009B7790" w:rsidRPr="00371E91" w:rsidRDefault="009B7790" w:rsidP="009B7790">
      <w:pPr>
        <w:overflowPunct w:val="0"/>
        <w:autoSpaceDE w:val="0"/>
        <w:autoSpaceDN w:val="0"/>
        <w:adjustRightInd w:val="0"/>
        <w:spacing w:after="0" w:line="240" w:lineRule="auto"/>
        <w:ind w:left="300"/>
        <w:jc w:val="both"/>
        <w:textAlignment w:val="baseline"/>
        <w:rPr>
          <w:rFonts w:eastAsia="Times New Roman"/>
          <w:sz w:val="22"/>
          <w:lang w:eastAsia="pt-BR"/>
        </w:rPr>
      </w:pPr>
    </w:p>
    <w:p w:rsidR="009B7790" w:rsidRPr="00371E91" w:rsidRDefault="009B7790" w:rsidP="009B7790">
      <w:pPr>
        <w:overflowPunct w:val="0"/>
        <w:autoSpaceDE w:val="0"/>
        <w:autoSpaceDN w:val="0"/>
        <w:adjustRightInd w:val="0"/>
        <w:spacing w:after="0" w:line="240" w:lineRule="auto"/>
        <w:ind w:left="300"/>
        <w:jc w:val="both"/>
        <w:textAlignment w:val="baseline"/>
        <w:rPr>
          <w:rFonts w:eastAsia="Times New Roman"/>
          <w:sz w:val="22"/>
          <w:lang w:eastAsia="pt-BR"/>
        </w:rPr>
      </w:pPr>
      <w:r w:rsidRPr="00371E91">
        <w:rPr>
          <w:rFonts w:eastAsia="Times New Roman"/>
          <w:sz w:val="22"/>
          <w:lang w:eastAsia="pt-BR"/>
        </w:rPr>
        <w:t>e) conduzir eventuais procedimentos administrativos de renegociação de preços registrados, para fins de adequação às novas condições de mercado e de aplicação de penalidades;</w:t>
      </w:r>
    </w:p>
    <w:p w:rsidR="009B7790" w:rsidRPr="00371E91" w:rsidRDefault="009B7790" w:rsidP="009B7790">
      <w:pPr>
        <w:overflowPunct w:val="0"/>
        <w:autoSpaceDE w:val="0"/>
        <w:autoSpaceDN w:val="0"/>
        <w:adjustRightInd w:val="0"/>
        <w:spacing w:after="0" w:line="240" w:lineRule="auto"/>
        <w:ind w:left="300"/>
        <w:jc w:val="both"/>
        <w:textAlignment w:val="baseline"/>
        <w:rPr>
          <w:rFonts w:eastAsia="Times New Roman"/>
          <w:sz w:val="22"/>
          <w:lang w:eastAsia="pt-BR"/>
        </w:rPr>
      </w:pPr>
    </w:p>
    <w:p w:rsidR="009B7790" w:rsidRPr="00371E91" w:rsidRDefault="009B7790" w:rsidP="009B7790">
      <w:pPr>
        <w:overflowPunct w:val="0"/>
        <w:autoSpaceDE w:val="0"/>
        <w:autoSpaceDN w:val="0"/>
        <w:adjustRightInd w:val="0"/>
        <w:spacing w:after="0" w:line="240" w:lineRule="auto"/>
        <w:ind w:left="300"/>
        <w:jc w:val="both"/>
        <w:textAlignment w:val="baseline"/>
        <w:rPr>
          <w:rFonts w:eastAsia="Times New Roman"/>
          <w:sz w:val="22"/>
          <w:lang w:eastAsia="pt-BR"/>
        </w:rPr>
      </w:pPr>
      <w:r w:rsidRPr="00371E91">
        <w:rPr>
          <w:rFonts w:eastAsia="Times New Roman"/>
          <w:sz w:val="22"/>
          <w:lang w:eastAsia="pt-BR"/>
        </w:rPr>
        <w:t>f) coordenar as formalidades e fiscalizar o cumprimento das condições ajustadas no edital da licitação e na presente Ata, bem como comunicar aos gestores dos órgãos participantes possíveis alterações ocorridas.</w:t>
      </w:r>
    </w:p>
    <w:p w:rsidR="009B7790" w:rsidRPr="00371E91" w:rsidRDefault="009B7790" w:rsidP="009B7790">
      <w:pPr>
        <w:overflowPunct w:val="0"/>
        <w:autoSpaceDE w:val="0"/>
        <w:autoSpaceDN w:val="0"/>
        <w:adjustRightInd w:val="0"/>
        <w:spacing w:after="0" w:line="240" w:lineRule="auto"/>
        <w:jc w:val="both"/>
        <w:textAlignment w:val="baseline"/>
        <w:rPr>
          <w:rFonts w:eastAsia="Times New Roman"/>
          <w:b/>
          <w:bCs/>
          <w:sz w:val="22"/>
          <w:lang w:eastAsia="pt-BR"/>
        </w:rPr>
      </w:pPr>
    </w:p>
    <w:p w:rsidR="009B7790" w:rsidRPr="00371E91" w:rsidRDefault="009B7790" w:rsidP="009B7790">
      <w:pPr>
        <w:overflowPunct w:val="0"/>
        <w:autoSpaceDE w:val="0"/>
        <w:autoSpaceDN w:val="0"/>
        <w:adjustRightInd w:val="0"/>
        <w:spacing w:after="0" w:line="240" w:lineRule="auto"/>
        <w:jc w:val="both"/>
        <w:textAlignment w:val="baseline"/>
        <w:rPr>
          <w:rFonts w:eastAsia="Times New Roman"/>
          <w:sz w:val="22"/>
          <w:lang w:eastAsia="pt-BR"/>
        </w:rPr>
      </w:pPr>
      <w:r w:rsidRPr="00371E91">
        <w:rPr>
          <w:rFonts w:eastAsia="Times New Roman"/>
          <w:b/>
          <w:bCs/>
          <w:sz w:val="22"/>
          <w:lang w:eastAsia="pt-BR"/>
        </w:rPr>
        <w:t xml:space="preserve">Parágrafo primeiro </w:t>
      </w:r>
      <w:r w:rsidRPr="00371E91">
        <w:rPr>
          <w:rFonts w:eastAsia="Times New Roman"/>
          <w:sz w:val="22"/>
          <w:lang w:eastAsia="pt-BR"/>
        </w:rPr>
        <w:t>– As pesquisas de mercado, atendendo à conveniência e ao interesse público, poderão ser realizadas por entidades especializadas, preferencialmente integrantes da Administração Pública, assim como ser utilizadas pesquisas efetuadas por órgãos públicos.</w:t>
      </w:r>
    </w:p>
    <w:p w:rsidR="009B7790" w:rsidRPr="00371E91" w:rsidRDefault="009B7790" w:rsidP="009B7790">
      <w:pPr>
        <w:overflowPunct w:val="0"/>
        <w:autoSpaceDE w:val="0"/>
        <w:autoSpaceDN w:val="0"/>
        <w:adjustRightInd w:val="0"/>
        <w:spacing w:after="0" w:line="240" w:lineRule="auto"/>
        <w:jc w:val="both"/>
        <w:textAlignment w:val="baseline"/>
        <w:rPr>
          <w:rFonts w:eastAsia="Times New Roman"/>
          <w:b/>
          <w:bCs/>
          <w:sz w:val="22"/>
          <w:lang w:eastAsia="pt-BR"/>
        </w:rPr>
      </w:pPr>
    </w:p>
    <w:p w:rsidR="009B7790" w:rsidRPr="00371E91" w:rsidRDefault="009B7790" w:rsidP="009B7790">
      <w:pPr>
        <w:overflowPunct w:val="0"/>
        <w:autoSpaceDE w:val="0"/>
        <w:autoSpaceDN w:val="0"/>
        <w:adjustRightInd w:val="0"/>
        <w:spacing w:after="0" w:line="240" w:lineRule="auto"/>
        <w:jc w:val="both"/>
        <w:textAlignment w:val="baseline"/>
        <w:rPr>
          <w:rFonts w:eastAsia="Times New Roman"/>
          <w:sz w:val="22"/>
          <w:lang w:eastAsia="pt-BR"/>
        </w:rPr>
      </w:pPr>
      <w:r w:rsidRPr="00371E91">
        <w:rPr>
          <w:rFonts w:eastAsia="Times New Roman"/>
          <w:b/>
          <w:bCs/>
          <w:sz w:val="22"/>
          <w:lang w:eastAsia="pt-BR"/>
        </w:rPr>
        <w:t xml:space="preserve">Parágrafo segundo </w:t>
      </w:r>
      <w:r w:rsidRPr="00371E91">
        <w:rPr>
          <w:rFonts w:eastAsia="Times New Roman"/>
          <w:sz w:val="22"/>
          <w:lang w:eastAsia="pt-BR"/>
        </w:rPr>
        <w:t>– A Seção de Almoxarifado auxiliará a Seção de Compras nas pesquisas de preços dos itens registrados, de forma a avaliar os preços a serem contratados, bem como elaborará as estimativas de consumo e os cronogramas de contratação.</w:t>
      </w:r>
    </w:p>
    <w:p w:rsidR="009B7790" w:rsidRPr="00371E91" w:rsidRDefault="009B7790" w:rsidP="009B7790">
      <w:pPr>
        <w:overflowPunct w:val="0"/>
        <w:autoSpaceDE w:val="0"/>
        <w:autoSpaceDN w:val="0"/>
        <w:adjustRightInd w:val="0"/>
        <w:spacing w:after="0" w:line="240" w:lineRule="auto"/>
        <w:jc w:val="both"/>
        <w:textAlignment w:val="baseline"/>
        <w:rPr>
          <w:rFonts w:eastAsia="Times New Roman"/>
          <w:b/>
          <w:bCs/>
          <w:sz w:val="22"/>
          <w:lang w:eastAsia="pt-BR"/>
        </w:rPr>
      </w:pPr>
    </w:p>
    <w:p w:rsidR="009B7790" w:rsidRPr="00371E91" w:rsidRDefault="009B7790" w:rsidP="009B7790">
      <w:pPr>
        <w:overflowPunct w:val="0"/>
        <w:autoSpaceDE w:val="0"/>
        <w:autoSpaceDN w:val="0"/>
        <w:adjustRightInd w:val="0"/>
        <w:spacing w:after="0" w:line="240" w:lineRule="auto"/>
        <w:jc w:val="both"/>
        <w:textAlignment w:val="baseline"/>
        <w:rPr>
          <w:rFonts w:eastAsia="Times New Roman"/>
          <w:b/>
          <w:bCs/>
          <w:sz w:val="22"/>
          <w:lang w:eastAsia="pt-BR"/>
        </w:rPr>
      </w:pPr>
      <w:r w:rsidRPr="00371E91">
        <w:rPr>
          <w:rFonts w:eastAsia="Times New Roman"/>
          <w:b/>
          <w:bCs/>
          <w:sz w:val="22"/>
          <w:lang w:eastAsia="pt-BR"/>
        </w:rPr>
        <w:t>CLÁUSULA QUINTA - DOS PREÇOS REGISTRADOS</w:t>
      </w:r>
    </w:p>
    <w:p w:rsidR="009B7790" w:rsidRPr="00371E91" w:rsidRDefault="009B7790" w:rsidP="009B7790">
      <w:pPr>
        <w:overflowPunct w:val="0"/>
        <w:autoSpaceDE w:val="0"/>
        <w:autoSpaceDN w:val="0"/>
        <w:adjustRightInd w:val="0"/>
        <w:spacing w:after="0" w:line="240" w:lineRule="auto"/>
        <w:jc w:val="both"/>
        <w:textAlignment w:val="baseline"/>
        <w:rPr>
          <w:rFonts w:eastAsia="Times New Roman"/>
          <w:b/>
          <w:bCs/>
          <w:sz w:val="22"/>
          <w:lang w:eastAsia="pt-BR"/>
        </w:rPr>
      </w:pPr>
    </w:p>
    <w:p w:rsidR="009B7790" w:rsidRPr="00371E91" w:rsidRDefault="009B7790" w:rsidP="009B7790">
      <w:pPr>
        <w:overflowPunct w:val="0"/>
        <w:autoSpaceDE w:val="0"/>
        <w:autoSpaceDN w:val="0"/>
        <w:adjustRightInd w:val="0"/>
        <w:spacing w:after="0" w:line="240" w:lineRule="auto"/>
        <w:jc w:val="both"/>
        <w:textAlignment w:val="baseline"/>
        <w:rPr>
          <w:rFonts w:eastAsia="Times New Roman"/>
          <w:sz w:val="22"/>
          <w:lang w:eastAsia="pt-BR"/>
        </w:rPr>
      </w:pPr>
      <w:r w:rsidRPr="00371E91">
        <w:rPr>
          <w:rFonts w:eastAsia="Times New Roman"/>
          <w:b/>
          <w:bCs/>
          <w:sz w:val="22"/>
          <w:lang w:eastAsia="pt-BR"/>
        </w:rPr>
        <w:t xml:space="preserve">5.1 – </w:t>
      </w:r>
      <w:r w:rsidRPr="00371E91">
        <w:rPr>
          <w:rFonts w:eastAsia="Times New Roman"/>
          <w:sz w:val="22"/>
          <w:lang w:eastAsia="pt-BR"/>
        </w:rPr>
        <w:t>Os preços registrados, a especificação do material, o quantitativo, as marcas, as empresas fornecedoras e o nome do representante legal são os constantes do Anexo I desta Ata.</w:t>
      </w:r>
    </w:p>
    <w:p w:rsidR="009B7790" w:rsidRPr="00867E8D" w:rsidRDefault="009B7790" w:rsidP="009B7790">
      <w:pPr>
        <w:overflowPunct w:val="0"/>
        <w:autoSpaceDE w:val="0"/>
        <w:autoSpaceDN w:val="0"/>
        <w:adjustRightInd w:val="0"/>
        <w:spacing w:after="0" w:line="240" w:lineRule="auto"/>
        <w:jc w:val="both"/>
        <w:textAlignment w:val="baseline"/>
        <w:rPr>
          <w:rFonts w:eastAsia="Times New Roman"/>
          <w:b/>
          <w:bCs/>
          <w:sz w:val="10"/>
          <w:szCs w:val="10"/>
          <w:lang w:eastAsia="pt-BR"/>
        </w:rPr>
      </w:pPr>
    </w:p>
    <w:p w:rsidR="009B7790" w:rsidRPr="00371E91" w:rsidRDefault="009B7790" w:rsidP="009B7790">
      <w:pPr>
        <w:overflowPunct w:val="0"/>
        <w:autoSpaceDE w:val="0"/>
        <w:autoSpaceDN w:val="0"/>
        <w:adjustRightInd w:val="0"/>
        <w:spacing w:after="0" w:line="240" w:lineRule="auto"/>
        <w:jc w:val="both"/>
        <w:textAlignment w:val="baseline"/>
        <w:rPr>
          <w:rFonts w:eastAsia="Times New Roman"/>
          <w:sz w:val="22"/>
          <w:lang w:eastAsia="pt-BR"/>
        </w:rPr>
      </w:pPr>
      <w:r w:rsidRPr="00371E91">
        <w:rPr>
          <w:rFonts w:eastAsia="Times New Roman"/>
          <w:b/>
          <w:bCs/>
          <w:sz w:val="22"/>
          <w:lang w:eastAsia="pt-BR"/>
        </w:rPr>
        <w:lastRenderedPageBreak/>
        <w:t xml:space="preserve">5.2 </w:t>
      </w:r>
      <w:r w:rsidRPr="00371E91">
        <w:rPr>
          <w:rFonts w:eastAsia="Times New Roman"/>
          <w:sz w:val="22"/>
          <w:lang w:eastAsia="pt-BR"/>
        </w:rPr>
        <w:t>– O preço registrado poderá ser revisto em decorrência de eventual redução daqueles praticados no mercado ou de fato que eleve o custo dos bens registrados, devendo ser promovidas negociações com os fornecedores.</w:t>
      </w:r>
    </w:p>
    <w:p w:rsidR="009B7790" w:rsidRPr="00371E91" w:rsidRDefault="009B7790" w:rsidP="009B7790">
      <w:pPr>
        <w:overflowPunct w:val="0"/>
        <w:autoSpaceDE w:val="0"/>
        <w:autoSpaceDN w:val="0"/>
        <w:adjustRightInd w:val="0"/>
        <w:spacing w:after="0" w:line="240" w:lineRule="auto"/>
        <w:jc w:val="both"/>
        <w:textAlignment w:val="baseline"/>
        <w:rPr>
          <w:rFonts w:eastAsia="Times New Roman"/>
          <w:b/>
          <w:bCs/>
          <w:sz w:val="22"/>
          <w:lang w:eastAsia="pt-BR"/>
        </w:rPr>
      </w:pPr>
    </w:p>
    <w:p w:rsidR="009B7790" w:rsidRPr="00371E91" w:rsidRDefault="009B7790" w:rsidP="009B7790">
      <w:pPr>
        <w:overflowPunct w:val="0"/>
        <w:autoSpaceDE w:val="0"/>
        <w:autoSpaceDN w:val="0"/>
        <w:adjustRightInd w:val="0"/>
        <w:spacing w:after="0" w:line="240" w:lineRule="auto"/>
        <w:jc w:val="both"/>
        <w:textAlignment w:val="baseline"/>
        <w:rPr>
          <w:rFonts w:eastAsia="Times New Roman"/>
          <w:sz w:val="22"/>
          <w:lang w:eastAsia="pt-BR"/>
        </w:rPr>
      </w:pPr>
      <w:r w:rsidRPr="00371E91">
        <w:rPr>
          <w:rFonts w:eastAsia="Times New Roman"/>
          <w:b/>
          <w:bCs/>
          <w:sz w:val="22"/>
          <w:lang w:eastAsia="pt-BR"/>
        </w:rPr>
        <w:t xml:space="preserve">5.3 </w:t>
      </w:r>
      <w:r w:rsidRPr="00371E91">
        <w:rPr>
          <w:rFonts w:eastAsia="Times New Roman"/>
          <w:sz w:val="22"/>
          <w:lang w:eastAsia="pt-BR"/>
        </w:rPr>
        <w:t>– Quando o preço inicialmente registrado, por motivo superveniente, tornar-se superior ao preço praticado no mercado, o Núcleo de Pregão deverá convocar o fornecedor, a fim de negociar a redução de seu preço, de forma a adequá-lo à média apurada.</w:t>
      </w:r>
    </w:p>
    <w:p w:rsidR="009B7790" w:rsidRPr="00371E91" w:rsidRDefault="009B7790" w:rsidP="009B7790">
      <w:pPr>
        <w:overflowPunct w:val="0"/>
        <w:autoSpaceDE w:val="0"/>
        <w:autoSpaceDN w:val="0"/>
        <w:adjustRightInd w:val="0"/>
        <w:spacing w:after="0" w:line="240" w:lineRule="auto"/>
        <w:jc w:val="both"/>
        <w:textAlignment w:val="baseline"/>
        <w:rPr>
          <w:rFonts w:eastAsia="Times New Roman"/>
          <w:b/>
          <w:bCs/>
          <w:sz w:val="22"/>
          <w:lang w:eastAsia="pt-BR"/>
        </w:rPr>
      </w:pPr>
    </w:p>
    <w:p w:rsidR="009B7790" w:rsidRPr="00371E91" w:rsidRDefault="009B7790" w:rsidP="009B7790">
      <w:pPr>
        <w:overflowPunct w:val="0"/>
        <w:autoSpaceDE w:val="0"/>
        <w:autoSpaceDN w:val="0"/>
        <w:adjustRightInd w:val="0"/>
        <w:spacing w:after="0" w:line="240" w:lineRule="auto"/>
        <w:jc w:val="both"/>
        <w:textAlignment w:val="baseline"/>
        <w:rPr>
          <w:rFonts w:eastAsia="Times New Roman"/>
          <w:sz w:val="22"/>
          <w:lang w:eastAsia="pt-BR"/>
        </w:rPr>
      </w:pPr>
      <w:r w:rsidRPr="00371E91">
        <w:rPr>
          <w:rFonts w:eastAsia="Times New Roman"/>
          <w:b/>
          <w:bCs/>
          <w:sz w:val="22"/>
          <w:lang w:eastAsia="pt-BR"/>
        </w:rPr>
        <w:t xml:space="preserve">5.4 </w:t>
      </w:r>
      <w:r w:rsidRPr="00371E91">
        <w:rPr>
          <w:rFonts w:eastAsia="Times New Roman"/>
          <w:sz w:val="22"/>
          <w:lang w:eastAsia="pt-BR"/>
        </w:rPr>
        <w:t>- Quando o preço de mercado tornar-se superior aos preços registrados e o fornecedor apresentar requerimento fundamentado com comprovantes de que não pode cumprir as obrigações assumidas, a Administração Municipal poderá liberar o fornecedor do compromisso assumido, sem aplicação da penalidade, se confirmada à veracidade dos motivos e comprovantes apresentados, e se a comunicação anteceder o pedido de fornecimento.</w:t>
      </w:r>
    </w:p>
    <w:p w:rsidR="009B7790" w:rsidRPr="00371E91" w:rsidRDefault="009B7790" w:rsidP="009B7790">
      <w:pPr>
        <w:overflowPunct w:val="0"/>
        <w:autoSpaceDE w:val="0"/>
        <w:autoSpaceDN w:val="0"/>
        <w:adjustRightInd w:val="0"/>
        <w:spacing w:after="0" w:line="240" w:lineRule="auto"/>
        <w:jc w:val="both"/>
        <w:textAlignment w:val="baseline"/>
        <w:rPr>
          <w:rFonts w:eastAsia="Times New Roman"/>
          <w:b/>
          <w:bCs/>
          <w:sz w:val="22"/>
          <w:lang w:eastAsia="pt-BR"/>
        </w:rPr>
      </w:pPr>
    </w:p>
    <w:p w:rsidR="009B7790" w:rsidRPr="00371E91" w:rsidRDefault="009B7790" w:rsidP="009B7790">
      <w:pPr>
        <w:overflowPunct w:val="0"/>
        <w:autoSpaceDE w:val="0"/>
        <w:autoSpaceDN w:val="0"/>
        <w:adjustRightInd w:val="0"/>
        <w:spacing w:after="0" w:line="240" w:lineRule="auto"/>
        <w:jc w:val="both"/>
        <w:textAlignment w:val="baseline"/>
        <w:rPr>
          <w:rFonts w:eastAsia="Times New Roman"/>
          <w:sz w:val="22"/>
          <w:lang w:eastAsia="pt-BR"/>
        </w:rPr>
      </w:pPr>
      <w:r w:rsidRPr="00371E91">
        <w:rPr>
          <w:rFonts w:eastAsia="Times New Roman"/>
          <w:b/>
          <w:bCs/>
          <w:sz w:val="22"/>
          <w:lang w:eastAsia="pt-BR"/>
        </w:rPr>
        <w:t xml:space="preserve">5.5 </w:t>
      </w:r>
      <w:r w:rsidRPr="00371E91">
        <w:rPr>
          <w:rFonts w:eastAsia="Times New Roman"/>
          <w:sz w:val="22"/>
          <w:lang w:eastAsia="pt-BR"/>
        </w:rPr>
        <w:t>- Em qualquer hipótese, os preços decorrentes da revisão não poderão ultrapassar os praticados no mercado, mantendo-se a diferença percentual apurada entre o valor originalmente constante da proposta do fornecedor e aquele vigente no mercado à época do registro – equação econômico-financeira.</w:t>
      </w:r>
    </w:p>
    <w:p w:rsidR="009B7790" w:rsidRPr="00371E91" w:rsidRDefault="009B7790" w:rsidP="009B7790">
      <w:pPr>
        <w:overflowPunct w:val="0"/>
        <w:autoSpaceDE w:val="0"/>
        <w:autoSpaceDN w:val="0"/>
        <w:adjustRightInd w:val="0"/>
        <w:spacing w:after="0" w:line="240" w:lineRule="auto"/>
        <w:jc w:val="both"/>
        <w:textAlignment w:val="baseline"/>
        <w:rPr>
          <w:rFonts w:eastAsia="Times New Roman"/>
          <w:sz w:val="22"/>
          <w:lang w:eastAsia="pt-BR"/>
        </w:rPr>
      </w:pPr>
    </w:p>
    <w:p w:rsidR="009B7790" w:rsidRPr="00371E91" w:rsidRDefault="009B7790" w:rsidP="009B7790">
      <w:pPr>
        <w:overflowPunct w:val="0"/>
        <w:autoSpaceDE w:val="0"/>
        <w:autoSpaceDN w:val="0"/>
        <w:adjustRightInd w:val="0"/>
        <w:spacing w:after="0" w:line="240" w:lineRule="auto"/>
        <w:jc w:val="both"/>
        <w:textAlignment w:val="baseline"/>
        <w:rPr>
          <w:rFonts w:eastAsia="Times New Roman"/>
          <w:sz w:val="22"/>
          <w:lang w:eastAsia="pt-BR"/>
        </w:rPr>
      </w:pPr>
      <w:r w:rsidRPr="00371E91">
        <w:rPr>
          <w:rFonts w:eastAsia="Times New Roman"/>
          <w:b/>
          <w:bCs/>
          <w:sz w:val="22"/>
          <w:lang w:eastAsia="pt-BR"/>
        </w:rPr>
        <w:t xml:space="preserve">5.6 </w:t>
      </w:r>
      <w:r w:rsidRPr="00371E91">
        <w:rPr>
          <w:rFonts w:eastAsia="Times New Roman"/>
          <w:sz w:val="22"/>
          <w:lang w:eastAsia="pt-BR"/>
        </w:rPr>
        <w:t>- Será considerado preço de mercado, o que for igual ou inferior à média daquele apurado pela Administração Municipal para determinado item.</w:t>
      </w:r>
    </w:p>
    <w:p w:rsidR="009B7790" w:rsidRPr="00371E91" w:rsidRDefault="009B7790" w:rsidP="009B7790">
      <w:pPr>
        <w:overflowPunct w:val="0"/>
        <w:autoSpaceDE w:val="0"/>
        <w:autoSpaceDN w:val="0"/>
        <w:adjustRightInd w:val="0"/>
        <w:spacing w:after="0" w:line="240" w:lineRule="auto"/>
        <w:jc w:val="both"/>
        <w:textAlignment w:val="baseline"/>
        <w:rPr>
          <w:rFonts w:eastAsia="Times New Roman"/>
          <w:b/>
          <w:bCs/>
          <w:sz w:val="22"/>
          <w:lang w:eastAsia="pt-BR"/>
        </w:rPr>
      </w:pPr>
    </w:p>
    <w:p w:rsidR="009B7790" w:rsidRPr="00371E91" w:rsidRDefault="009B7790" w:rsidP="009B7790">
      <w:pPr>
        <w:overflowPunct w:val="0"/>
        <w:autoSpaceDE w:val="0"/>
        <w:autoSpaceDN w:val="0"/>
        <w:adjustRightInd w:val="0"/>
        <w:spacing w:after="0" w:line="240" w:lineRule="auto"/>
        <w:jc w:val="both"/>
        <w:textAlignment w:val="baseline"/>
        <w:rPr>
          <w:rFonts w:eastAsia="Times New Roman"/>
          <w:sz w:val="22"/>
          <w:lang w:eastAsia="pt-BR"/>
        </w:rPr>
      </w:pPr>
      <w:r w:rsidRPr="00371E91">
        <w:rPr>
          <w:rFonts w:eastAsia="Times New Roman"/>
          <w:b/>
          <w:bCs/>
          <w:sz w:val="22"/>
          <w:lang w:eastAsia="pt-BR"/>
        </w:rPr>
        <w:t xml:space="preserve">5.7 </w:t>
      </w:r>
      <w:r w:rsidRPr="00371E91">
        <w:rPr>
          <w:rFonts w:eastAsia="Times New Roman"/>
          <w:sz w:val="22"/>
          <w:lang w:eastAsia="pt-BR"/>
        </w:rPr>
        <w:t xml:space="preserve">- As alterações de preços oriundas de revisão, no caso de desequilíbrio da equação econômico-financeira, serão publicadas trimestralmente por meio eletrônico. </w:t>
      </w:r>
    </w:p>
    <w:p w:rsidR="009B7790" w:rsidRPr="00371E91" w:rsidRDefault="009B7790" w:rsidP="009B7790">
      <w:pPr>
        <w:overflowPunct w:val="0"/>
        <w:autoSpaceDE w:val="0"/>
        <w:autoSpaceDN w:val="0"/>
        <w:adjustRightInd w:val="0"/>
        <w:spacing w:after="0" w:line="240" w:lineRule="auto"/>
        <w:jc w:val="both"/>
        <w:textAlignment w:val="baseline"/>
        <w:rPr>
          <w:rFonts w:eastAsia="Times New Roman"/>
          <w:sz w:val="22"/>
          <w:lang w:eastAsia="pt-BR"/>
        </w:rPr>
      </w:pPr>
    </w:p>
    <w:p w:rsidR="009B7790" w:rsidRPr="00371E91" w:rsidRDefault="009B7790" w:rsidP="009B7790">
      <w:pPr>
        <w:overflowPunct w:val="0"/>
        <w:autoSpaceDE w:val="0"/>
        <w:autoSpaceDN w:val="0"/>
        <w:adjustRightInd w:val="0"/>
        <w:spacing w:after="0" w:line="240" w:lineRule="auto"/>
        <w:jc w:val="both"/>
        <w:textAlignment w:val="baseline"/>
        <w:rPr>
          <w:rFonts w:eastAsia="Times New Roman"/>
          <w:b/>
          <w:bCs/>
          <w:sz w:val="22"/>
          <w:lang w:eastAsia="pt-BR"/>
        </w:rPr>
      </w:pPr>
      <w:r w:rsidRPr="00371E91">
        <w:rPr>
          <w:rFonts w:eastAsia="Times New Roman"/>
          <w:b/>
          <w:bCs/>
          <w:sz w:val="22"/>
          <w:lang w:eastAsia="pt-BR"/>
        </w:rPr>
        <w:t>CLÁUSULA SEXTA - DO CANCELAMENTO DA ATA DE REGISTRO DE PREÇOS</w:t>
      </w:r>
    </w:p>
    <w:p w:rsidR="009B7790" w:rsidRPr="00371E91" w:rsidRDefault="009B7790" w:rsidP="009B7790">
      <w:pPr>
        <w:overflowPunct w:val="0"/>
        <w:autoSpaceDE w:val="0"/>
        <w:autoSpaceDN w:val="0"/>
        <w:adjustRightInd w:val="0"/>
        <w:spacing w:after="0" w:line="240" w:lineRule="auto"/>
        <w:jc w:val="both"/>
        <w:textAlignment w:val="baseline"/>
        <w:rPr>
          <w:rFonts w:eastAsia="Times New Roman"/>
          <w:b/>
          <w:bCs/>
          <w:sz w:val="22"/>
          <w:lang w:eastAsia="pt-BR"/>
        </w:rPr>
      </w:pPr>
    </w:p>
    <w:p w:rsidR="009B7790" w:rsidRPr="00371E91" w:rsidRDefault="009B7790" w:rsidP="009B7790">
      <w:pPr>
        <w:overflowPunct w:val="0"/>
        <w:autoSpaceDE w:val="0"/>
        <w:autoSpaceDN w:val="0"/>
        <w:adjustRightInd w:val="0"/>
        <w:spacing w:after="0" w:line="240" w:lineRule="auto"/>
        <w:jc w:val="both"/>
        <w:textAlignment w:val="baseline"/>
        <w:rPr>
          <w:rFonts w:eastAsia="Times New Roman"/>
          <w:sz w:val="22"/>
          <w:lang w:eastAsia="pt-BR"/>
        </w:rPr>
      </w:pPr>
      <w:r w:rsidRPr="00371E91">
        <w:rPr>
          <w:rFonts w:eastAsia="Times New Roman"/>
          <w:b/>
          <w:bCs/>
          <w:sz w:val="22"/>
          <w:lang w:eastAsia="pt-BR"/>
        </w:rPr>
        <w:t xml:space="preserve">6.1 – </w:t>
      </w:r>
      <w:r w:rsidRPr="00371E91">
        <w:rPr>
          <w:rFonts w:eastAsia="Times New Roman"/>
          <w:sz w:val="22"/>
          <w:lang w:eastAsia="pt-BR"/>
        </w:rPr>
        <w:t>Os preços registrados na presente Ata de Registro de Preços poderão ser cancelados de pleno direito, conforme a seguir:</w:t>
      </w:r>
    </w:p>
    <w:p w:rsidR="009B7790" w:rsidRPr="00371E91" w:rsidRDefault="009B7790" w:rsidP="009B7790">
      <w:pPr>
        <w:overflowPunct w:val="0"/>
        <w:autoSpaceDE w:val="0"/>
        <w:autoSpaceDN w:val="0"/>
        <w:adjustRightInd w:val="0"/>
        <w:spacing w:after="0" w:line="240" w:lineRule="auto"/>
        <w:jc w:val="both"/>
        <w:textAlignment w:val="baseline"/>
        <w:rPr>
          <w:rFonts w:eastAsia="Times New Roman"/>
          <w:b/>
          <w:bCs/>
          <w:sz w:val="22"/>
          <w:lang w:eastAsia="pt-BR"/>
        </w:rPr>
      </w:pPr>
    </w:p>
    <w:p w:rsidR="009B7790" w:rsidRPr="00371E91" w:rsidRDefault="009B7790" w:rsidP="009B7790">
      <w:pPr>
        <w:overflowPunct w:val="0"/>
        <w:autoSpaceDE w:val="0"/>
        <w:autoSpaceDN w:val="0"/>
        <w:adjustRightInd w:val="0"/>
        <w:spacing w:after="0" w:line="240" w:lineRule="auto"/>
        <w:ind w:left="300"/>
        <w:jc w:val="both"/>
        <w:textAlignment w:val="baseline"/>
        <w:rPr>
          <w:rFonts w:eastAsia="Times New Roman"/>
          <w:sz w:val="22"/>
          <w:lang w:eastAsia="pt-BR"/>
        </w:rPr>
      </w:pPr>
      <w:r w:rsidRPr="00371E91">
        <w:rPr>
          <w:rFonts w:eastAsia="Times New Roman"/>
          <w:b/>
          <w:bCs/>
          <w:sz w:val="22"/>
          <w:lang w:eastAsia="pt-BR"/>
        </w:rPr>
        <w:t xml:space="preserve">I) </w:t>
      </w:r>
      <w:r w:rsidRPr="00371E91">
        <w:rPr>
          <w:rFonts w:eastAsia="Times New Roman"/>
          <w:sz w:val="22"/>
          <w:lang w:eastAsia="pt-BR"/>
        </w:rPr>
        <w:t>Por iniciativa da Administração:</w:t>
      </w:r>
    </w:p>
    <w:p w:rsidR="009B7790" w:rsidRPr="00371E91" w:rsidRDefault="009B7790" w:rsidP="009B7790">
      <w:pPr>
        <w:overflowPunct w:val="0"/>
        <w:autoSpaceDE w:val="0"/>
        <w:autoSpaceDN w:val="0"/>
        <w:adjustRightInd w:val="0"/>
        <w:spacing w:after="0" w:line="240" w:lineRule="auto"/>
        <w:ind w:left="300"/>
        <w:jc w:val="both"/>
        <w:textAlignment w:val="baseline"/>
        <w:rPr>
          <w:rFonts w:eastAsia="Times New Roman"/>
          <w:sz w:val="22"/>
          <w:lang w:eastAsia="pt-BR"/>
        </w:rPr>
      </w:pPr>
    </w:p>
    <w:p w:rsidR="009B7790" w:rsidRPr="00371E91" w:rsidRDefault="009B7790" w:rsidP="009B7790">
      <w:pPr>
        <w:overflowPunct w:val="0"/>
        <w:autoSpaceDE w:val="0"/>
        <w:autoSpaceDN w:val="0"/>
        <w:adjustRightInd w:val="0"/>
        <w:spacing w:after="0" w:line="240" w:lineRule="auto"/>
        <w:ind w:left="600"/>
        <w:jc w:val="both"/>
        <w:textAlignment w:val="baseline"/>
        <w:rPr>
          <w:rFonts w:eastAsia="Times New Roman"/>
          <w:sz w:val="22"/>
          <w:lang w:eastAsia="pt-BR"/>
        </w:rPr>
      </w:pPr>
      <w:r w:rsidRPr="00371E91">
        <w:rPr>
          <w:rFonts w:eastAsia="Times New Roman"/>
          <w:sz w:val="22"/>
          <w:lang w:eastAsia="pt-BR"/>
        </w:rPr>
        <w:t xml:space="preserve">a) quando o fornecedor der causa à rescisão administrativa da nota de empenho decorrente deste Registro de Preços, nas hipóteses previstas nos incisos de I a </w:t>
      </w:r>
      <w:proofErr w:type="spellStart"/>
      <w:r w:rsidRPr="00371E91">
        <w:rPr>
          <w:rFonts w:eastAsia="Times New Roman"/>
          <w:sz w:val="22"/>
          <w:lang w:eastAsia="pt-BR"/>
        </w:rPr>
        <w:t>XII</w:t>
      </w:r>
      <w:proofErr w:type="spellEnd"/>
      <w:r w:rsidRPr="00371E91">
        <w:rPr>
          <w:rFonts w:eastAsia="Times New Roman"/>
          <w:sz w:val="22"/>
          <w:lang w:eastAsia="pt-BR"/>
        </w:rPr>
        <w:t xml:space="preserve"> e </w:t>
      </w:r>
      <w:proofErr w:type="spellStart"/>
      <w:r w:rsidRPr="00371E91">
        <w:rPr>
          <w:rFonts w:eastAsia="Times New Roman"/>
          <w:sz w:val="22"/>
          <w:lang w:eastAsia="pt-BR"/>
        </w:rPr>
        <w:t>XVII</w:t>
      </w:r>
      <w:proofErr w:type="spellEnd"/>
      <w:r w:rsidRPr="00371E91">
        <w:rPr>
          <w:rFonts w:eastAsia="Times New Roman"/>
          <w:sz w:val="22"/>
          <w:lang w:eastAsia="pt-BR"/>
        </w:rPr>
        <w:t xml:space="preserve"> do art. 78 da Lei 8.666/93;</w:t>
      </w:r>
    </w:p>
    <w:p w:rsidR="009B7790" w:rsidRPr="00371E91" w:rsidRDefault="009B7790" w:rsidP="009B7790">
      <w:pPr>
        <w:overflowPunct w:val="0"/>
        <w:autoSpaceDE w:val="0"/>
        <w:autoSpaceDN w:val="0"/>
        <w:adjustRightInd w:val="0"/>
        <w:spacing w:after="0" w:line="240" w:lineRule="auto"/>
        <w:ind w:left="600"/>
        <w:jc w:val="both"/>
        <w:textAlignment w:val="baseline"/>
        <w:rPr>
          <w:rFonts w:eastAsia="Times New Roman"/>
          <w:sz w:val="22"/>
          <w:lang w:eastAsia="pt-BR"/>
        </w:rPr>
      </w:pPr>
    </w:p>
    <w:p w:rsidR="009B7790" w:rsidRPr="00371E91" w:rsidRDefault="009B7790" w:rsidP="009B7790">
      <w:pPr>
        <w:overflowPunct w:val="0"/>
        <w:autoSpaceDE w:val="0"/>
        <w:autoSpaceDN w:val="0"/>
        <w:adjustRightInd w:val="0"/>
        <w:spacing w:after="0" w:line="240" w:lineRule="auto"/>
        <w:ind w:left="600"/>
        <w:jc w:val="both"/>
        <w:textAlignment w:val="baseline"/>
        <w:rPr>
          <w:rFonts w:eastAsia="Times New Roman"/>
          <w:sz w:val="22"/>
          <w:lang w:eastAsia="pt-BR"/>
        </w:rPr>
      </w:pPr>
      <w:r w:rsidRPr="00371E91">
        <w:rPr>
          <w:rFonts w:eastAsia="Times New Roman"/>
          <w:sz w:val="22"/>
          <w:lang w:eastAsia="pt-BR"/>
        </w:rPr>
        <w:t>b) se os preços registrados estiverem superiores aos praticados no mercado.</w:t>
      </w:r>
    </w:p>
    <w:p w:rsidR="009B7790" w:rsidRPr="00371E91" w:rsidRDefault="009B7790" w:rsidP="009B7790">
      <w:pPr>
        <w:overflowPunct w:val="0"/>
        <w:autoSpaceDE w:val="0"/>
        <w:autoSpaceDN w:val="0"/>
        <w:adjustRightInd w:val="0"/>
        <w:spacing w:after="0" w:line="240" w:lineRule="auto"/>
        <w:ind w:left="600"/>
        <w:jc w:val="both"/>
        <w:textAlignment w:val="baseline"/>
        <w:rPr>
          <w:rFonts w:eastAsia="Times New Roman"/>
          <w:b/>
          <w:bCs/>
          <w:sz w:val="22"/>
          <w:lang w:eastAsia="pt-BR"/>
        </w:rPr>
      </w:pPr>
    </w:p>
    <w:p w:rsidR="009B7790" w:rsidRPr="00371E91" w:rsidRDefault="009B7790" w:rsidP="009B7790">
      <w:pPr>
        <w:overflowPunct w:val="0"/>
        <w:autoSpaceDE w:val="0"/>
        <w:autoSpaceDN w:val="0"/>
        <w:adjustRightInd w:val="0"/>
        <w:spacing w:after="0" w:line="240" w:lineRule="auto"/>
        <w:ind w:left="300"/>
        <w:jc w:val="both"/>
        <w:textAlignment w:val="baseline"/>
        <w:rPr>
          <w:rFonts w:eastAsia="Times New Roman"/>
          <w:sz w:val="22"/>
          <w:lang w:eastAsia="pt-BR"/>
        </w:rPr>
      </w:pPr>
      <w:r w:rsidRPr="00371E91">
        <w:rPr>
          <w:rFonts w:eastAsia="Times New Roman"/>
          <w:b/>
          <w:bCs/>
          <w:sz w:val="22"/>
          <w:lang w:eastAsia="pt-BR"/>
        </w:rPr>
        <w:t xml:space="preserve">II) </w:t>
      </w:r>
      <w:r w:rsidRPr="00371E91">
        <w:rPr>
          <w:rFonts w:eastAsia="Times New Roman"/>
          <w:sz w:val="22"/>
          <w:lang w:eastAsia="pt-BR"/>
        </w:rPr>
        <w:t>Por iniciativa do fornecedor:</w:t>
      </w:r>
    </w:p>
    <w:p w:rsidR="009B7790" w:rsidRPr="00371E91" w:rsidRDefault="009B7790" w:rsidP="009B7790">
      <w:pPr>
        <w:overflowPunct w:val="0"/>
        <w:autoSpaceDE w:val="0"/>
        <w:autoSpaceDN w:val="0"/>
        <w:adjustRightInd w:val="0"/>
        <w:spacing w:after="0" w:line="240" w:lineRule="auto"/>
        <w:jc w:val="both"/>
        <w:textAlignment w:val="baseline"/>
        <w:rPr>
          <w:rFonts w:eastAsia="Times New Roman"/>
          <w:sz w:val="22"/>
          <w:lang w:eastAsia="pt-BR"/>
        </w:rPr>
      </w:pPr>
    </w:p>
    <w:p w:rsidR="009B7790" w:rsidRPr="00371E91" w:rsidRDefault="009B7790" w:rsidP="009B7790">
      <w:pPr>
        <w:overflowPunct w:val="0"/>
        <w:autoSpaceDE w:val="0"/>
        <w:autoSpaceDN w:val="0"/>
        <w:adjustRightInd w:val="0"/>
        <w:spacing w:after="0" w:line="240" w:lineRule="auto"/>
        <w:ind w:left="600"/>
        <w:jc w:val="both"/>
        <w:textAlignment w:val="baseline"/>
        <w:rPr>
          <w:rFonts w:eastAsia="Times New Roman"/>
          <w:sz w:val="22"/>
          <w:lang w:eastAsia="pt-BR"/>
        </w:rPr>
      </w:pPr>
      <w:r w:rsidRPr="00371E91">
        <w:rPr>
          <w:rFonts w:eastAsia="Times New Roman"/>
          <w:sz w:val="22"/>
          <w:lang w:eastAsia="pt-BR"/>
        </w:rPr>
        <w:t>a) mediante solicitação escrita, comprovando estar o fornecedor impossibilitado de cumprir os requisitos desta Ata de Registro de Preços;</w:t>
      </w:r>
    </w:p>
    <w:p w:rsidR="009B7790" w:rsidRPr="00371E91" w:rsidRDefault="009B7790" w:rsidP="009B7790">
      <w:pPr>
        <w:overflowPunct w:val="0"/>
        <w:autoSpaceDE w:val="0"/>
        <w:autoSpaceDN w:val="0"/>
        <w:adjustRightInd w:val="0"/>
        <w:spacing w:after="0" w:line="240" w:lineRule="auto"/>
        <w:ind w:left="600"/>
        <w:jc w:val="both"/>
        <w:textAlignment w:val="baseline"/>
        <w:rPr>
          <w:rFonts w:eastAsia="Times New Roman"/>
          <w:sz w:val="22"/>
          <w:lang w:eastAsia="pt-BR"/>
        </w:rPr>
      </w:pPr>
    </w:p>
    <w:p w:rsidR="009B7790" w:rsidRPr="00371E91" w:rsidRDefault="009B7790" w:rsidP="009B7790">
      <w:pPr>
        <w:overflowPunct w:val="0"/>
        <w:autoSpaceDE w:val="0"/>
        <w:autoSpaceDN w:val="0"/>
        <w:adjustRightInd w:val="0"/>
        <w:spacing w:after="0" w:line="240" w:lineRule="auto"/>
        <w:ind w:left="600"/>
        <w:jc w:val="both"/>
        <w:textAlignment w:val="baseline"/>
        <w:rPr>
          <w:rFonts w:eastAsia="Times New Roman"/>
          <w:sz w:val="22"/>
          <w:lang w:eastAsia="pt-BR"/>
        </w:rPr>
      </w:pPr>
      <w:r w:rsidRPr="00371E91">
        <w:rPr>
          <w:rFonts w:eastAsia="Times New Roman"/>
          <w:sz w:val="22"/>
          <w:lang w:eastAsia="pt-BR"/>
        </w:rPr>
        <w:t xml:space="preserve">b) quando comprovada a ocorrência de qualquer das hipóteses contidas no art. 78, incisos </w:t>
      </w:r>
      <w:proofErr w:type="spellStart"/>
      <w:r w:rsidRPr="00371E91">
        <w:rPr>
          <w:rFonts w:eastAsia="Times New Roman"/>
          <w:sz w:val="22"/>
          <w:lang w:eastAsia="pt-BR"/>
        </w:rPr>
        <w:t>XIV</w:t>
      </w:r>
      <w:proofErr w:type="spellEnd"/>
      <w:r w:rsidRPr="00371E91">
        <w:rPr>
          <w:rFonts w:eastAsia="Times New Roman"/>
          <w:sz w:val="22"/>
          <w:lang w:eastAsia="pt-BR"/>
        </w:rPr>
        <w:t xml:space="preserve">, </w:t>
      </w:r>
      <w:proofErr w:type="spellStart"/>
      <w:r w:rsidRPr="00371E91">
        <w:rPr>
          <w:rFonts w:eastAsia="Times New Roman"/>
          <w:sz w:val="22"/>
          <w:lang w:eastAsia="pt-BR"/>
        </w:rPr>
        <w:t>XV</w:t>
      </w:r>
      <w:proofErr w:type="spellEnd"/>
      <w:r w:rsidRPr="00371E91">
        <w:rPr>
          <w:rFonts w:eastAsia="Times New Roman"/>
          <w:sz w:val="22"/>
          <w:lang w:eastAsia="pt-BR"/>
        </w:rPr>
        <w:t xml:space="preserve"> e </w:t>
      </w:r>
      <w:proofErr w:type="spellStart"/>
      <w:r w:rsidRPr="00371E91">
        <w:rPr>
          <w:rFonts w:eastAsia="Times New Roman"/>
          <w:sz w:val="22"/>
          <w:lang w:eastAsia="pt-BR"/>
        </w:rPr>
        <w:t>XVI</w:t>
      </w:r>
      <w:proofErr w:type="spellEnd"/>
      <w:r w:rsidRPr="00371E91">
        <w:rPr>
          <w:rFonts w:eastAsia="Times New Roman"/>
          <w:sz w:val="22"/>
          <w:lang w:eastAsia="pt-BR"/>
        </w:rPr>
        <w:t>, da Lei nº 8.666/93.</w:t>
      </w:r>
    </w:p>
    <w:p w:rsidR="009B7790" w:rsidRPr="00371E91" w:rsidRDefault="009B7790" w:rsidP="009B7790">
      <w:pPr>
        <w:overflowPunct w:val="0"/>
        <w:autoSpaceDE w:val="0"/>
        <w:autoSpaceDN w:val="0"/>
        <w:adjustRightInd w:val="0"/>
        <w:spacing w:after="0" w:line="240" w:lineRule="auto"/>
        <w:ind w:left="600"/>
        <w:jc w:val="both"/>
        <w:textAlignment w:val="baseline"/>
        <w:rPr>
          <w:rFonts w:eastAsia="Times New Roman"/>
          <w:b/>
          <w:bCs/>
          <w:sz w:val="22"/>
          <w:lang w:eastAsia="pt-BR"/>
        </w:rPr>
      </w:pPr>
    </w:p>
    <w:p w:rsidR="009B7790" w:rsidRPr="00371E91" w:rsidRDefault="009B7790" w:rsidP="009B7790">
      <w:pPr>
        <w:overflowPunct w:val="0"/>
        <w:autoSpaceDE w:val="0"/>
        <w:autoSpaceDN w:val="0"/>
        <w:adjustRightInd w:val="0"/>
        <w:spacing w:after="0" w:line="240" w:lineRule="auto"/>
        <w:jc w:val="both"/>
        <w:textAlignment w:val="baseline"/>
        <w:rPr>
          <w:rFonts w:eastAsia="Times New Roman"/>
          <w:sz w:val="22"/>
          <w:lang w:eastAsia="pt-BR"/>
        </w:rPr>
      </w:pPr>
      <w:r w:rsidRPr="00371E91">
        <w:rPr>
          <w:rFonts w:eastAsia="Times New Roman"/>
          <w:b/>
          <w:bCs/>
          <w:sz w:val="22"/>
          <w:lang w:eastAsia="pt-BR"/>
        </w:rPr>
        <w:t xml:space="preserve">6.2 - </w:t>
      </w:r>
      <w:r w:rsidRPr="00371E91">
        <w:rPr>
          <w:rFonts w:eastAsia="Times New Roman"/>
          <w:sz w:val="22"/>
          <w:lang w:eastAsia="pt-BR"/>
        </w:rPr>
        <w:t>Ocorrendo cancelamento do preço registrado, o fornecedor será informado por correspondência com aviso de recebimento, a qual será juntada ao processo administrativo da presente Ata.</w:t>
      </w:r>
    </w:p>
    <w:p w:rsidR="009B7790" w:rsidRPr="00371E91" w:rsidRDefault="009B7790" w:rsidP="009B7790">
      <w:pPr>
        <w:overflowPunct w:val="0"/>
        <w:autoSpaceDE w:val="0"/>
        <w:autoSpaceDN w:val="0"/>
        <w:adjustRightInd w:val="0"/>
        <w:spacing w:after="0" w:line="240" w:lineRule="auto"/>
        <w:jc w:val="both"/>
        <w:textAlignment w:val="baseline"/>
        <w:rPr>
          <w:rFonts w:eastAsia="Times New Roman"/>
          <w:sz w:val="22"/>
          <w:lang w:eastAsia="pt-BR"/>
        </w:rPr>
      </w:pPr>
    </w:p>
    <w:p w:rsidR="009B7790" w:rsidRPr="00371E91" w:rsidRDefault="009B7790" w:rsidP="009B7790">
      <w:pPr>
        <w:overflowPunct w:val="0"/>
        <w:autoSpaceDE w:val="0"/>
        <w:autoSpaceDN w:val="0"/>
        <w:adjustRightInd w:val="0"/>
        <w:spacing w:after="0" w:line="240" w:lineRule="auto"/>
        <w:jc w:val="both"/>
        <w:textAlignment w:val="baseline"/>
        <w:rPr>
          <w:rFonts w:eastAsia="Times New Roman"/>
          <w:sz w:val="22"/>
          <w:lang w:eastAsia="pt-BR"/>
        </w:rPr>
      </w:pPr>
      <w:r w:rsidRPr="00371E91">
        <w:rPr>
          <w:rFonts w:eastAsia="Times New Roman"/>
          <w:b/>
          <w:bCs/>
          <w:sz w:val="22"/>
          <w:lang w:eastAsia="pt-BR"/>
        </w:rPr>
        <w:t xml:space="preserve">6.3 - </w:t>
      </w:r>
      <w:r w:rsidRPr="00371E91">
        <w:rPr>
          <w:rFonts w:eastAsia="Times New Roman"/>
          <w:sz w:val="22"/>
          <w:lang w:eastAsia="pt-BR"/>
        </w:rPr>
        <w:t>No caso de ser ignorado, incerto ou inacessível o endereço do fornecedor, a comunicação será feita por publicação no Diário Oficial do Estado de Mato Grosso do Sul, considerando-se cancelado o preço registrado.</w:t>
      </w:r>
    </w:p>
    <w:p w:rsidR="009B7790" w:rsidRPr="00371E91" w:rsidRDefault="009B7790" w:rsidP="009B7790">
      <w:pPr>
        <w:overflowPunct w:val="0"/>
        <w:autoSpaceDE w:val="0"/>
        <w:autoSpaceDN w:val="0"/>
        <w:adjustRightInd w:val="0"/>
        <w:spacing w:after="0" w:line="240" w:lineRule="auto"/>
        <w:jc w:val="both"/>
        <w:textAlignment w:val="baseline"/>
        <w:rPr>
          <w:rFonts w:eastAsia="Times New Roman"/>
          <w:sz w:val="22"/>
          <w:lang w:eastAsia="pt-BR"/>
        </w:rPr>
      </w:pPr>
    </w:p>
    <w:p w:rsidR="009B7790" w:rsidRPr="00371E91" w:rsidRDefault="009B7790" w:rsidP="009B7790">
      <w:pPr>
        <w:overflowPunct w:val="0"/>
        <w:autoSpaceDE w:val="0"/>
        <w:autoSpaceDN w:val="0"/>
        <w:adjustRightInd w:val="0"/>
        <w:spacing w:after="0" w:line="240" w:lineRule="auto"/>
        <w:jc w:val="both"/>
        <w:textAlignment w:val="baseline"/>
        <w:rPr>
          <w:rFonts w:eastAsia="Times New Roman"/>
          <w:sz w:val="22"/>
          <w:lang w:eastAsia="pt-BR"/>
        </w:rPr>
      </w:pPr>
      <w:r w:rsidRPr="00371E91">
        <w:rPr>
          <w:rFonts w:eastAsia="Times New Roman"/>
          <w:b/>
          <w:bCs/>
          <w:sz w:val="22"/>
          <w:lang w:eastAsia="pt-BR"/>
        </w:rPr>
        <w:t xml:space="preserve">6.4 - </w:t>
      </w:r>
      <w:r w:rsidRPr="00371E91">
        <w:rPr>
          <w:rFonts w:eastAsia="Times New Roman"/>
          <w:sz w:val="22"/>
          <w:lang w:eastAsia="pt-BR"/>
        </w:rPr>
        <w:t>A solicitação do fornecedor para cancelamento dos preços registrados poderá não ser aceita</w:t>
      </w:r>
      <w:r w:rsidRPr="00371E91">
        <w:rPr>
          <w:rFonts w:eastAsia="Times New Roman"/>
          <w:color w:val="FF0000"/>
          <w:sz w:val="22"/>
          <w:lang w:eastAsia="pt-BR"/>
        </w:rPr>
        <w:t xml:space="preserve"> </w:t>
      </w:r>
      <w:r w:rsidRPr="00371E91">
        <w:rPr>
          <w:rFonts w:eastAsia="Times New Roman"/>
          <w:sz w:val="22"/>
          <w:lang w:eastAsia="pt-BR"/>
        </w:rPr>
        <w:t>pela Administração Municipal, facultando-se a este, neste caso, a aplicação das penalidades previstas nesta Ata.</w:t>
      </w:r>
    </w:p>
    <w:p w:rsidR="009B7790" w:rsidRPr="00371E91" w:rsidRDefault="009B7790" w:rsidP="009B7790">
      <w:pPr>
        <w:overflowPunct w:val="0"/>
        <w:autoSpaceDE w:val="0"/>
        <w:autoSpaceDN w:val="0"/>
        <w:adjustRightInd w:val="0"/>
        <w:spacing w:after="0" w:line="240" w:lineRule="auto"/>
        <w:jc w:val="both"/>
        <w:textAlignment w:val="baseline"/>
        <w:rPr>
          <w:rFonts w:eastAsia="Times New Roman"/>
          <w:b/>
          <w:bCs/>
          <w:sz w:val="22"/>
          <w:lang w:eastAsia="pt-BR"/>
        </w:rPr>
      </w:pPr>
    </w:p>
    <w:p w:rsidR="009B7790" w:rsidRPr="00371E91" w:rsidRDefault="009B7790" w:rsidP="009B7790">
      <w:pPr>
        <w:overflowPunct w:val="0"/>
        <w:autoSpaceDE w:val="0"/>
        <w:autoSpaceDN w:val="0"/>
        <w:adjustRightInd w:val="0"/>
        <w:spacing w:after="0" w:line="240" w:lineRule="auto"/>
        <w:jc w:val="both"/>
        <w:textAlignment w:val="baseline"/>
        <w:rPr>
          <w:rFonts w:eastAsia="Times New Roman"/>
          <w:sz w:val="22"/>
          <w:lang w:eastAsia="pt-BR"/>
        </w:rPr>
      </w:pPr>
      <w:r w:rsidRPr="00371E91">
        <w:rPr>
          <w:rFonts w:eastAsia="Times New Roman"/>
          <w:b/>
          <w:bCs/>
          <w:sz w:val="22"/>
          <w:lang w:eastAsia="pt-BR"/>
        </w:rPr>
        <w:t xml:space="preserve">6.5 - </w:t>
      </w:r>
      <w:r w:rsidRPr="00371E91">
        <w:rPr>
          <w:rFonts w:eastAsia="Times New Roman"/>
          <w:sz w:val="22"/>
          <w:lang w:eastAsia="pt-BR"/>
        </w:rPr>
        <w:t>Havendo o cancelamento do preço registrado, cessarão todas as atividades do fornecedor relativas ao respectivo registro.</w:t>
      </w:r>
    </w:p>
    <w:p w:rsidR="009B7790" w:rsidRPr="00371E91" w:rsidRDefault="009B7790" w:rsidP="009B7790">
      <w:pPr>
        <w:overflowPunct w:val="0"/>
        <w:autoSpaceDE w:val="0"/>
        <w:autoSpaceDN w:val="0"/>
        <w:adjustRightInd w:val="0"/>
        <w:spacing w:after="0" w:line="240" w:lineRule="auto"/>
        <w:jc w:val="both"/>
        <w:textAlignment w:val="baseline"/>
        <w:rPr>
          <w:rFonts w:eastAsia="Times New Roman"/>
          <w:b/>
          <w:bCs/>
          <w:sz w:val="22"/>
          <w:lang w:eastAsia="pt-BR"/>
        </w:rPr>
      </w:pPr>
    </w:p>
    <w:p w:rsidR="009B7790" w:rsidRPr="00371E91" w:rsidRDefault="009B7790" w:rsidP="009B7790">
      <w:pPr>
        <w:overflowPunct w:val="0"/>
        <w:autoSpaceDE w:val="0"/>
        <w:autoSpaceDN w:val="0"/>
        <w:adjustRightInd w:val="0"/>
        <w:spacing w:after="0" w:line="240" w:lineRule="auto"/>
        <w:jc w:val="both"/>
        <w:textAlignment w:val="baseline"/>
        <w:rPr>
          <w:rFonts w:eastAsia="Times New Roman"/>
          <w:sz w:val="22"/>
          <w:lang w:eastAsia="pt-BR"/>
        </w:rPr>
      </w:pPr>
      <w:r w:rsidRPr="00371E91">
        <w:rPr>
          <w:rFonts w:eastAsia="Times New Roman"/>
          <w:b/>
          <w:bCs/>
          <w:sz w:val="22"/>
          <w:lang w:eastAsia="pt-BR"/>
        </w:rPr>
        <w:t xml:space="preserve">6.6 - </w:t>
      </w:r>
      <w:r w:rsidRPr="00371E91">
        <w:rPr>
          <w:rFonts w:eastAsia="Times New Roman"/>
          <w:sz w:val="22"/>
          <w:lang w:eastAsia="pt-BR"/>
        </w:rPr>
        <w:t>Caso se abstenha de aplicar a prerrogativa de cancelar esta Ata, a Administração Municipal poderá, a seu exclusivo critério, suspender a sua execução e/ou sustar o pagamento das faturas, até que o fornecedor cumpra integralmente a condição contratual infringida.</w:t>
      </w:r>
    </w:p>
    <w:p w:rsidR="009B7790" w:rsidRPr="00371E91" w:rsidRDefault="009B7790" w:rsidP="009B7790">
      <w:pPr>
        <w:overflowPunct w:val="0"/>
        <w:autoSpaceDE w:val="0"/>
        <w:autoSpaceDN w:val="0"/>
        <w:adjustRightInd w:val="0"/>
        <w:spacing w:after="0" w:line="240" w:lineRule="auto"/>
        <w:jc w:val="both"/>
        <w:textAlignment w:val="baseline"/>
        <w:rPr>
          <w:rFonts w:eastAsia="Times New Roman"/>
          <w:b/>
          <w:bCs/>
          <w:sz w:val="22"/>
          <w:lang w:eastAsia="pt-BR"/>
        </w:rPr>
      </w:pPr>
    </w:p>
    <w:p w:rsidR="009B7790" w:rsidRPr="00371E91" w:rsidRDefault="009B7790" w:rsidP="009B7790">
      <w:pPr>
        <w:overflowPunct w:val="0"/>
        <w:autoSpaceDE w:val="0"/>
        <w:autoSpaceDN w:val="0"/>
        <w:adjustRightInd w:val="0"/>
        <w:spacing w:after="0" w:line="240" w:lineRule="auto"/>
        <w:jc w:val="both"/>
        <w:textAlignment w:val="baseline"/>
        <w:rPr>
          <w:rFonts w:eastAsia="Times New Roman"/>
          <w:b/>
          <w:bCs/>
          <w:sz w:val="22"/>
          <w:lang w:eastAsia="pt-BR"/>
        </w:rPr>
      </w:pPr>
      <w:r w:rsidRPr="00371E91">
        <w:rPr>
          <w:rFonts w:eastAsia="Times New Roman"/>
          <w:b/>
          <w:bCs/>
          <w:sz w:val="22"/>
          <w:lang w:eastAsia="pt-BR"/>
        </w:rPr>
        <w:t>CLÁUSULA SÉTIMA - DO RECEBIMENTO DO OBJETO</w:t>
      </w:r>
    </w:p>
    <w:p w:rsidR="009B7790" w:rsidRPr="00371E91" w:rsidRDefault="009B7790" w:rsidP="009B7790">
      <w:pPr>
        <w:overflowPunct w:val="0"/>
        <w:autoSpaceDE w:val="0"/>
        <w:autoSpaceDN w:val="0"/>
        <w:adjustRightInd w:val="0"/>
        <w:spacing w:after="0" w:line="240" w:lineRule="auto"/>
        <w:jc w:val="both"/>
        <w:textAlignment w:val="baseline"/>
        <w:rPr>
          <w:rFonts w:eastAsia="Times New Roman"/>
          <w:b/>
          <w:bCs/>
          <w:sz w:val="22"/>
          <w:lang w:eastAsia="pt-BR"/>
        </w:rPr>
      </w:pPr>
    </w:p>
    <w:p w:rsidR="009B7790" w:rsidRPr="00371E91" w:rsidRDefault="009B7790" w:rsidP="009B7790">
      <w:pPr>
        <w:overflowPunct w:val="0"/>
        <w:autoSpaceDE w:val="0"/>
        <w:autoSpaceDN w:val="0"/>
        <w:adjustRightInd w:val="0"/>
        <w:spacing w:after="0" w:line="240" w:lineRule="auto"/>
        <w:jc w:val="both"/>
        <w:textAlignment w:val="baseline"/>
        <w:rPr>
          <w:rFonts w:eastAsia="Times New Roman"/>
          <w:sz w:val="22"/>
        </w:rPr>
      </w:pPr>
      <w:r w:rsidRPr="00371E91">
        <w:rPr>
          <w:rFonts w:eastAsia="Times New Roman"/>
          <w:b/>
          <w:bCs/>
          <w:sz w:val="22"/>
        </w:rPr>
        <w:t>7.1</w:t>
      </w:r>
      <w:r w:rsidRPr="00371E91">
        <w:rPr>
          <w:rFonts w:eastAsia="Times New Roman"/>
          <w:sz w:val="22"/>
        </w:rPr>
        <w:t xml:space="preserve"> – </w:t>
      </w:r>
      <w:r w:rsidR="00680C2F" w:rsidRPr="00371E91">
        <w:rPr>
          <w:rFonts w:eastAsia="Times New Roman"/>
          <w:sz w:val="22"/>
        </w:rPr>
        <w:t xml:space="preserve">Os itens licitados serão solicitados conforme a necessidade da Gerência, e deverão ser entregues no </w:t>
      </w:r>
      <w:r w:rsidR="00680C2F">
        <w:rPr>
          <w:rFonts w:eastAsia="Times New Roman"/>
          <w:sz w:val="22"/>
        </w:rPr>
        <w:t>prazo e local descrito na Ordem de Fornecimento</w:t>
      </w:r>
      <w:r w:rsidR="00680C2F" w:rsidRPr="00371E91">
        <w:rPr>
          <w:rFonts w:eastAsia="Times New Roman"/>
          <w:sz w:val="22"/>
        </w:rPr>
        <w:t>.</w:t>
      </w:r>
    </w:p>
    <w:p w:rsidR="009B7790" w:rsidRPr="00371E91" w:rsidRDefault="009B7790" w:rsidP="009B7790">
      <w:pPr>
        <w:overflowPunct w:val="0"/>
        <w:autoSpaceDE w:val="0"/>
        <w:autoSpaceDN w:val="0"/>
        <w:adjustRightInd w:val="0"/>
        <w:spacing w:after="0" w:line="240" w:lineRule="auto"/>
        <w:jc w:val="both"/>
        <w:textAlignment w:val="baseline"/>
        <w:rPr>
          <w:rFonts w:eastAsia="Times New Roman"/>
          <w:sz w:val="22"/>
        </w:rPr>
      </w:pPr>
    </w:p>
    <w:p w:rsidR="009B7790" w:rsidRPr="00371E91" w:rsidRDefault="009B7790" w:rsidP="009B7790">
      <w:pPr>
        <w:overflowPunct w:val="0"/>
        <w:autoSpaceDE w:val="0"/>
        <w:autoSpaceDN w:val="0"/>
        <w:adjustRightInd w:val="0"/>
        <w:spacing w:after="0" w:line="240" w:lineRule="auto"/>
        <w:jc w:val="both"/>
        <w:textAlignment w:val="baseline"/>
        <w:rPr>
          <w:rFonts w:eastAsia="Times New Roman"/>
          <w:sz w:val="22"/>
        </w:rPr>
      </w:pPr>
      <w:r w:rsidRPr="00371E91">
        <w:rPr>
          <w:rFonts w:eastAsia="Times New Roman"/>
          <w:b/>
          <w:bCs/>
          <w:sz w:val="22"/>
        </w:rPr>
        <w:t>7.2</w:t>
      </w:r>
      <w:r w:rsidRPr="00371E91">
        <w:rPr>
          <w:rFonts w:eastAsia="Times New Roman"/>
          <w:sz w:val="22"/>
        </w:rPr>
        <w:t xml:space="preserve"> – A licitante vencedora sujeitar-se-á a mais ampla e irrestrita fiscalização por parte da Administração Municipal, encarregada de acompanhar a entrega dos produtos prestando esclarecimentos solicitados, atendendo as reclamações formuladas, inclusive todas as entregas e anexar a Nota Fiscal, qual deverá ser acompanhado por um encarregado da Pasta.</w:t>
      </w:r>
    </w:p>
    <w:p w:rsidR="009B7790" w:rsidRPr="00371E91" w:rsidRDefault="009B7790" w:rsidP="009B7790">
      <w:pPr>
        <w:overflowPunct w:val="0"/>
        <w:autoSpaceDE w:val="0"/>
        <w:autoSpaceDN w:val="0"/>
        <w:adjustRightInd w:val="0"/>
        <w:spacing w:after="0" w:line="240" w:lineRule="auto"/>
        <w:jc w:val="both"/>
        <w:textAlignment w:val="baseline"/>
        <w:rPr>
          <w:rFonts w:eastAsia="Times New Roman"/>
          <w:sz w:val="22"/>
        </w:rPr>
      </w:pPr>
    </w:p>
    <w:p w:rsidR="009B7790" w:rsidRPr="00371E91" w:rsidRDefault="009B7790" w:rsidP="009B7790">
      <w:pPr>
        <w:overflowPunct w:val="0"/>
        <w:autoSpaceDE w:val="0"/>
        <w:autoSpaceDN w:val="0"/>
        <w:adjustRightInd w:val="0"/>
        <w:spacing w:after="0" w:line="240" w:lineRule="auto"/>
        <w:jc w:val="both"/>
        <w:textAlignment w:val="baseline"/>
        <w:rPr>
          <w:rFonts w:eastAsia="Times New Roman"/>
          <w:sz w:val="22"/>
        </w:rPr>
      </w:pPr>
      <w:r w:rsidRPr="00371E91">
        <w:rPr>
          <w:rFonts w:eastAsia="Times New Roman"/>
          <w:b/>
          <w:bCs/>
          <w:sz w:val="22"/>
        </w:rPr>
        <w:t>7.3</w:t>
      </w:r>
      <w:r w:rsidRPr="00371E91">
        <w:rPr>
          <w:rFonts w:eastAsia="Times New Roman"/>
          <w:sz w:val="22"/>
        </w:rPr>
        <w:t xml:space="preserve"> – A licitante vencedora ficará obrigada a trocar as suas expensas o material que vier a ser recusado sendo que ato de recebimento não importará sua aceitação.</w:t>
      </w:r>
    </w:p>
    <w:p w:rsidR="009B7790" w:rsidRPr="00371E91" w:rsidRDefault="009B7790" w:rsidP="009B7790">
      <w:pPr>
        <w:overflowPunct w:val="0"/>
        <w:autoSpaceDE w:val="0"/>
        <w:autoSpaceDN w:val="0"/>
        <w:adjustRightInd w:val="0"/>
        <w:spacing w:after="0" w:line="240" w:lineRule="auto"/>
        <w:jc w:val="both"/>
        <w:textAlignment w:val="baseline"/>
        <w:rPr>
          <w:rFonts w:eastAsia="Times New Roman"/>
          <w:sz w:val="22"/>
        </w:rPr>
      </w:pPr>
    </w:p>
    <w:p w:rsidR="009B7790" w:rsidRPr="00371E91" w:rsidRDefault="009B7790" w:rsidP="009B7790">
      <w:pPr>
        <w:overflowPunct w:val="0"/>
        <w:autoSpaceDE w:val="0"/>
        <w:autoSpaceDN w:val="0"/>
        <w:adjustRightInd w:val="0"/>
        <w:spacing w:after="0" w:line="240" w:lineRule="auto"/>
        <w:jc w:val="both"/>
        <w:textAlignment w:val="baseline"/>
        <w:rPr>
          <w:rFonts w:eastAsia="Times New Roman"/>
          <w:iCs/>
          <w:sz w:val="22"/>
        </w:rPr>
      </w:pPr>
      <w:r w:rsidRPr="00371E91">
        <w:rPr>
          <w:rFonts w:eastAsia="Times New Roman"/>
          <w:b/>
          <w:bCs/>
          <w:sz w:val="22"/>
        </w:rPr>
        <w:t>7.4</w:t>
      </w:r>
      <w:r w:rsidRPr="00371E91">
        <w:rPr>
          <w:rFonts w:eastAsia="Times New Roman"/>
          <w:sz w:val="22"/>
        </w:rPr>
        <w:t xml:space="preserve"> – Independentemente da aceitação, a adjudicatária garantirá a qualidade dos materiais obrigando-se a repor aquele que apresentar defeito ou for entregue em desacordo com o apresentado na proposta.</w:t>
      </w:r>
    </w:p>
    <w:p w:rsidR="009B7790" w:rsidRPr="00371E91" w:rsidRDefault="009B7790" w:rsidP="009B7790">
      <w:pPr>
        <w:overflowPunct w:val="0"/>
        <w:autoSpaceDE w:val="0"/>
        <w:autoSpaceDN w:val="0"/>
        <w:adjustRightInd w:val="0"/>
        <w:spacing w:after="0" w:line="240" w:lineRule="auto"/>
        <w:jc w:val="both"/>
        <w:textAlignment w:val="baseline"/>
        <w:rPr>
          <w:rFonts w:eastAsia="Times New Roman"/>
          <w:b/>
          <w:bCs/>
          <w:sz w:val="22"/>
          <w:lang w:eastAsia="pt-BR"/>
        </w:rPr>
      </w:pPr>
    </w:p>
    <w:p w:rsidR="009B7790" w:rsidRPr="00371E91" w:rsidRDefault="009B7790" w:rsidP="009B7790">
      <w:pPr>
        <w:overflowPunct w:val="0"/>
        <w:autoSpaceDE w:val="0"/>
        <w:autoSpaceDN w:val="0"/>
        <w:adjustRightInd w:val="0"/>
        <w:spacing w:after="0" w:line="240" w:lineRule="auto"/>
        <w:jc w:val="both"/>
        <w:textAlignment w:val="baseline"/>
        <w:rPr>
          <w:rFonts w:eastAsia="Times New Roman"/>
          <w:sz w:val="22"/>
          <w:lang w:eastAsia="pt-BR"/>
        </w:rPr>
      </w:pPr>
      <w:r w:rsidRPr="00371E91">
        <w:rPr>
          <w:rFonts w:eastAsia="Times New Roman"/>
          <w:b/>
          <w:bCs/>
          <w:sz w:val="22"/>
          <w:lang w:eastAsia="pt-BR"/>
        </w:rPr>
        <w:t xml:space="preserve">Parágrafo único - </w:t>
      </w:r>
      <w:r w:rsidRPr="00371E91">
        <w:rPr>
          <w:rFonts w:eastAsia="Times New Roman"/>
          <w:sz w:val="22"/>
          <w:lang w:eastAsia="pt-BR"/>
        </w:rPr>
        <w:t>O recebimento provisório ou definitivo não exclui as responsabilidades civis e penais da CONTRATADA.</w:t>
      </w:r>
    </w:p>
    <w:p w:rsidR="009B7790" w:rsidRPr="00371E91" w:rsidRDefault="009B7790" w:rsidP="009B7790">
      <w:pPr>
        <w:overflowPunct w:val="0"/>
        <w:autoSpaceDE w:val="0"/>
        <w:autoSpaceDN w:val="0"/>
        <w:adjustRightInd w:val="0"/>
        <w:spacing w:after="0" w:line="240" w:lineRule="auto"/>
        <w:jc w:val="both"/>
        <w:textAlignment w:val="baseline"/>
        <w:rPr>
          <w:rFonts w:eastAsia="Times New Roman"/>
          <w:b/>
          <w:bCs/>
          <w:sz w:val="22"/>
          <w:lang w:eastAsia="pt-BR"/>
        </w:rPr>
      </w:pPr>
    </w:p>
    <w:p w:rsidR="009B7790" w:rsidRPr="00371E91" w:rsidRDefault="009B7790" w:rsidP="009B7790">
      <w:pPr>
        <w:overflowPunct w:val="0"/>
        <w:autoSpaceDE w:val="0"/>
        <w:autoSpaceDN w:val="0"/>
        <w:adjustRightInd w:val="0"/>
        <w:spacing w:after="0" w:line="240" w:lineRule="auto"/>
        <w:jc w:val="both"/>
        <w:textAlignment w:val="baseline"/>
        <w:rPr>
          <w:rFonts w:eastAsia="Times New Roman"/>
          <w:b/>
          <w:bCs/>
          <w:sz w:val="22"/>
          <w:lang w:eastAsia="pt-BR"/>
        </w:rPr>
      </w:pPr>
      <w:r w:rsidRPr="00371E91">
        <w:rPr>
          <w:rFonts w:eastAsia="Times New Roman"/>
          <w:b/>
          <w:bCs/>
          <w:sz w:val="22"/>
          <w:lang w:eastAsia="pt-BR"/>
        </w:rPr>
        <w:t>CLÁUSULA OITAVA - DO PAGAMENTO</w:t>
      </w:r>
    </w:p>
    <w:p w:rsidR="009B7790" w:rsidRPr="00371E91" w:rsidRDefault="009B7790" w:rsidP="009B7790">
      <w:pPr>
        <w:overflowPunct w:val="0"/>
        <w:autoSpaceDE w:val="0"/>
        <w:autoSpaceDN w:val="0"/>
        <w:adjustRightInd w:val="0"/>
        <w:spacing w:after="0" w:line="240" w:lineRule="auto"/>
        <w:jc w:val="both"/>
        <w:textAlignment w:val="baseline"/>
        <w:rPr>
          <w:rFonts w:eastAsia="Times New Roman"/>
          <w:b/>
          <w:bCs/>
          <w:sz w:val="22"/>
          <w:lang w:eastAsia="pt-BR"/>
        </w:rPr>
      </w:pPr>
    </w:p>
    <w:p w:rsidR="009B7790" w:rsidRPr="00371E91" w:rsidRDefault="009B7790" w:rsidP="009B7790">
      <w:pPr>
        <w:overflowPunct w:val="0"/>
        <w:autoSpaceDE w:val="0"/>
        <w:autoSpaceDN w:val="0"/>
        <w:adjustRightInd w:val="0"/>
        <w:spacing w:after="0" w:line="240" w:lineRule="auto"/>
        <w:jc w:val="both"/>
        <w:textAlignment w:val="baseline"/>
        <w:rPr>
          <w:rFonts w:eastAsia="Times New Roman"/>
          <w:b/>
          <w:iCs/>
          <w:sz w:val="22"/>
        </w:rPr>
      </w:pPr>
      <w:r w:rsidRPr="00371E91">
        <w:rPr>
          <w:rFonts w:eastAsia="Times New Roman"/>
          <w:b/>
          <w:iCs/>
          <w:sz w:val="22"/>
        </w:rPr>
        <w:t>8.1</w:t>
      </w:r>
      <w:r w:rsidRPr="00371E91">
        <w:rPr>
          <w:rFonts w:eastAsia="Times New Roman"/>
          <w:iCs/>
          <w:sz w:val="22"/>
        </w:rPr>
        <w:t xml:space="preserve"> </w:t>
      </w:r>
      <w:r w:rsidRPr="00371E91">
        <w:rPr>
          <w:rFonts w:eastAsia="Times New Roman"/>
          <w:b/>
          <w:iCs/>
          <w:sz w:val="22"/>
        </w:rPr>
        <w:t>–</w:t>
      </w:r>
      <w:r w:rsidRPr="00371E91">
        <w:rPr>
          <w:rFonts w:eastAsia="Times New Roman"/>
          <w:iCs/>
          <w:sz w:val="22"/>
        </w:rPr>
        <w:t xml:space="preserve"> </w:t>
      </w:r>
      <w:r w:rsidRPr="00371E91">
        <w:rPr>
          <w:rFonts w:eastAsia="Times New Roman"/>
          <w:sz w:val="22"/>
        </w:rPr>
        <w:t xml:space="preserve">O pagamento só será efetuado após a comprovação pela contratada de que se encontra em dia com suas obrigações, mantendo as mesmas condições </w:t>
      </w:r>
      <w:proofErr w:type="spellStart"/>
      <w:r w:rsidRPr="00371E91">
        <w:rPr>
          <w:rFonts w:eastAsia="Times New Roman"/>
          <w:sz w:val="22"/>
        </w:rPr>
        <w:t>habilitatórias</w:t>
      </w:r>
      <w:proofErr w:type="spellEnd"/>
      <w:r w:rsidRPr="00371E91">
        <w:rPr>
          <w:rFonts w:eastAsia="Times New Roman"/>
          <w:sz w:val="22"/>
        </w:rPr>
        <w:t xml:space="preserve">: </w:t>
      </w:r>
    </w:p>
    <w:p w:rsidR="009B7790" w:rsidRPr="00371E91" w:rsidRDefault="009B7790" w:rsidP="009B7790">
      <w:pPr>
        <w:overflowPunct w:val="0"/>
        <w:autoSpaceDE w:val="0"/>
        <w:autoSpaceDN w:val="0"/>
        <w:adjustRightInd w:val="0"/>
        <w:spacing w:after="0" w:line="240" w:lineRule="auto"/>
        <w:ind w:left="1701" w:right="-96"/>
        <w:jc w:val="both"/>
        <w:textAlignment w:val="baseline"/>
        <w:rPr>
          <w:rFonts w:eastAsia="Times New Roman"/>
          <w:b/>
          <w:bCs/>
          <w:sz w:val="22"/>
        </w:rPr>
      </w:pPr>
    </w:p>
    <w:p w:rsidR="009B7790" w:rsidRPr="00371E91" w:rsidRDefault="009B7790" w:rsidP="009B7790">
      <w:pPr>
        <w:overflowPunct w:val="0"/>
        <w:autoSpaceDE w:val="0"/>
        <w:autoSpaceDN w:val="0"/>
        <w:adjustRightInd w:val="0"/>
        <w:spacing w:after="0" w:line="240" w:lineRule="auto"/>
        <w:ind w:left="567" w:right="-96" w:hanging="567"/>
        <w:jc w:val="both"/>
        <w:textAlignment w:val="baseline"/>
        <w:rPr>
          <w:rFonts w:eastAsia="Times New Roman"/>
          <w:sz w:val="22"/>
        </w:rPr>
      </w:pPr>
      <w:r w:rsidRPr="00371E91">
        <w:rPr>
          <w:rFonts w:eastAsia="Times New Roman"/>
          <w:b/>
          <w:iCs/>
          <w:sz w:val="22"/>
        </w:rPr>
        <w:t>8.1</w:t>
      </w:r>
      <w:r w:rsidRPr="00371E91">
        <w:rPr>
          <w:rFonts w:eastAsia="Times New Roman"/>
          <w:b/>
          <w:bCs/>
          <w:sz w:val="22"/>
        </w:rPr>
        <w:t xml:space="preserve">.1 </w:t>
      </w:r>
      <w:r w:rsidRPr="00371E91">
        <w:rPr>
          <w:rFonts w:eastAsia="Times New Roman"/>
          <w:sz w:val="22"/>
        </w:rPr>
        <w:t>Prova de Regularidade para com a Fazenda Federal por meio da apresentação da Certidão Conjunta Negativa de Débitos ou Certidão Conjunta Positiva com Efeitos de Negativa, relativos a Tributos Federais e a Divida Ativa da União e débitos relativo às contribuições previdenciárias e às de terceiros, expedida pela Secretaria de Receita Federal do Brasil, expedida pela Secretaria da Receita Federal e pela Procuradoria Geral da Fazenda Nacional.</w:t>
      </w:r>
    </w:p>
    <w:p w:rsidR="009B7790" w:rsidRPr="00371E91" w:rsidRDefault="009B7790" w:rsidP="009B7790">
      <w:pPr>
        <w:overflowPunct w:val="0"/>
        <w:autoSpaceDE w:val="0"/>
        <w:autoSpaceDN w:val="0"/>
        <w:adjustRightInd w:val="0"/>
        <w:spacing w:after="0" w:line="240" w:lineRule="auto"/>
        <w:ind w:left="567" w:right="-96" w:hanging="567"/>
        <w:jc w:val="both"/>
        <w:textAlignment w:val="baseline"/>
        <w:rPr>
          <w:rFonts w:eastAsia="Times New Roman"/>
          <w:sz w:val="22"/>
        </w:rPr>
      </w:pPr>
    </w:p>
    <w:p w:rsidR="009B7790" w:rsidRPr="00371E91" w:rsidRDefault="009B7790" w:rsidP="009B7790">
      <w:pPr>
        <w:overflowPunct w:val="0"/>
        <w:autoSpaceDE w:val="0"/>
        <w:autoSpaceDN w:val="0"/>
        <w:adjustRightInd w:val="0"/>
        <w:spacing w:after="0" w:line="240" w:lineRule="auto"/>
        <w:ind w:left="567" w:right="-96" w:hanging="567"/>
        <w:jc w:val="both"/>
        <w:textAlignment w:val="baseline"/>
        <w:rPr>
          <w:rFonts w:eastAsia="Times New Roman"/>
          <w:sz w:val="22"/>
        </w:rPr>
      </w:pPr>
      <w:r w:rsidRPr="00371E91">
        <w:rPr>
          <w:rFonts w:eastAsia="Times New Roman"/>
          <w:b/>
          <w:iCs/>
          <w:sz w:val="22"/>
        </w:rPr>
        <w:t>8.1</w:t>
      </w:r>
      <w:r w:rsidRPr="00371E91">
        <w:rPr>
          <w:rFonts w:eastAsia="Times New Roman"/>
          <w:b/>
          <w:bCs/>
          <w:sz w:val="22"/>
        </w:rPr>
        <w:t>.2</w:t>
      </w:r>
      <w:r w:rsidRPr="00371E91">
        <w:rPr>
          <w:rFonts w:eastAsia="Times New Roman"/>
          <w:sz w:val="22"/>
        </w:rPr>
        <w:t xml:space="preserve"> Prova de regularidade para com a Fazenda Estadual por meio da apresentação de Certidão Negativa ou Positiva com efeito de Negativa;</w:t>
      </w:r>
    </w:p>
    <w:p w:rsidR="009B7790" w:rsidRPr="00371E91" w:rsidRDefault="009B7790" w:rsidP="009B7790">
      <w:pPr>
        <w:overflowPunct w:val="0"/>
        <w:autoSpaceDE w:val="0"/>
        <w:autoSpaceDN w:val="0"/>
        <w:adjustRightInd w:val="0"/>
        <w:spacing w:after="0" w:line="240" w:lineRule="auto"/>
        <w:ind w:left="567" w:right="-96" w:hanging="567"/>
        <w:jc w:val="both"/>
        <w:textAlignment w:val="baseline"/>
        <w:rPr>
          <w:rFonts w:eastAsia="Times New Roman"/>
          <w:sz w:val="22"/>
        </w:rPr>
      </w:pPr>
    </w:p>
    <w:p w:rsidR="009B7790" w:rsidRPr="00371E91" w:rsidRDefault="009B7790" w:rsidP="009B7790">
      <w:pPr>
        <w:overflowPunct w:val="0"/>
        <w:autoSpaceDE w:val="0"/>
        <w:autoSpaceDN w:val="0"/>
        <w:adjustRightInd w:val="0"/>
        <w:spacing w:after="0" w:line="240" w:lineRule="auto"/>
        <w:ind w:left="567" w:right="-96" w:hanging="567"/>
        <w:jc w:val="both"/>
        <w:textAlignment w:val="baseline"/>
        <w:rPr>
          <w:rFonts w:eastAsia="Times New Roman"/>
          <w:sz w:val="22"/>
        </w:rPr>
      </w:pPr>
      <w:r w:rsidRPr="00371E91">
        <w:rPr>
          <w:rFonts w:eastAsia="Times New Roman"/>
          <w:b/>
          <w:iCs/>
          <w:sz w:val="22"/>
        </w:rPr>
        <w:t>8.1</w:t>
      </w:r>
      <w:r w:rsidRPr="00371E91">
        <w:rPr>
          <w:rFonts w:eastAsia="Times New Roman"/>
          <w:b/>
          <w:bCs/>
          <w:sz w:val="22"/>
        </w:rPr>
        <w:t xml:space="preserve">.3 </w:t>
      </w:r>
      <w:r w:rsidRPr="00371E91">
        <w:rPr>
          <w:rFonts w:eastAsia="Times New Roman"/>
          <w:sz w:val="22"/>
        </w:rPr>
        <w:t>Prova de regularidade para com a Fazenda Municipal por meio da apresentação de certidão negativa ou positiva com efeito de negativa, relativa aos tributos fiscais, expedida pela Secretaria Municipal sede da licitante;</w:t>
      </w:r>
    </w:p>
    <w:p w:rsidR="009B7790" w:rsidRPr="00371E91" w:rsidRDefault="009B7790" w:rsidP="009B7790">
      <w:pPr>
        <w:overflowPunct w:val="0"/>
        <w:autoSpaceDE w:val="0"/>
        <w:autoSpaceDN w:val="0"/>
        <w:adjustRightInd w:val="0"/>
        <w:spacing w:after="0" w:line="240" w:lineRule="auto"/>
        <w:ind w:left="567" w:right="-96" w:hanging="567"/>
        <w:jc w:val="both"/>
        <w:textAlignment w:val="baseline"/>
        <w:rPr>
          <w:rFonts w:eastAsia="Times New Roman"/>
          <w:sz w:val="22"/>
        </w:rPr>
      </w:pPr>
    </w:p>
    <w:p w:rsidR="009B7790" w:rsidRPr="00371E91" w:rsidRDefault="009B7790" w:rsidP="009B7790">
      <w:pPr>
        <w:overflowPunct w:val="0"/>
        <w:autoSpaceDE w:val="0"/>
        <w:autoSpaceDN w:val="0"/>
        <w:adjustRightInd w:val="0"/>
        <w:spacing w:after="0" w:line="240" w:lineRule="auto"/>
        <w:ind w:left="567" w:right="-96" w:hanging="567"/>
        <w:jc w:val="both"/>
        <w:textAlignment w:val="baseline"/>
        <w:rPr>
          <w:rFonts w:eastAsia="Times New Roman"/>
          <w:sz w:val="22"/>
        </w:rPr>
      </w:pPr>
      <w:r w:rsidRPr="00371E91">
        <w:rPr>
          <w:rFonts w:eastAsia="Times New Roman"/>
          <w:b/>
          <w:iCs/>
          <w:sz w:val="22"/>
        </w:rPr>
        <w:t>8.1</w:t>
      </w:r>
      <w:r w:rsidRPr="00371E91">
        <w:rPr>
          <w:rFonts w:eastAsia="Times New Roman"/>
          <w:b/>
          <w:bCs/>
          <w:sz w:val="22"/>
        </w:rPr>
        <w:t xml:space="preserve">.4 </w:t>
      </w:r>
      <w:r w:rsidRPr="00371E91">
        <w:rPr>
          <w:rFonts w:eastAsia="Times New Roman"/>
          <w:bCs/>
          <w:sz w:val="22"/>
        </w:rPr>
        <w:t>Certificado de Regularidade do FGTS (CRF), emitido pelo órgão competente, da localidade de domicílio ou sede da empresa proponente, na forma da Lei</w:t>
      </w:r>
      <w:r w:rsidRPr="00371E91">
        <w:rPr>
          <w:rFonts w:eastAsia="Times New Roman"/>
          <w:sz w:val="22"/>
        </w:rPr>
        <w:t>.</w:t>
      </w:r>
    </w:p>
    <w:p w:rsidR="009B7790" w:rsidRPr="00371E91" w:rsidRDefault="009B7790" w:rsidP="009B7790">
      <w:pPr>
        <w:overflowPunct w:val="0"/>
        <w:autoSpaceDE w:val="0"/>
        <w:autoSpaceDN w:val="0"/>
        <w:adjustRightInd w:val="0"/>
        <w:spacing w:after="0" w:line="240" w:lineRule="auto"/>
        <w:ind w:left="567" w:right="-96" w:hanging="567"/>
        <w:jc w:val="both"/>
        <w:textAlignment w:val="baseline"/>
        <w:rPr>
          <w:rFonts w:eastAsia="Times New Roman"/>
          <w:sz w:val="22"/>
        </w:rPr>
      </w:pPr>
    </w:p>
    <w:p w:rsidR="009B7790" w:rsidRPr="00371E91" w:rsidRDefault="009B7790" w:rsidP="009B7790">
      <w:pPr>
        <w:overflowPunct w:val="0"/>
        <w:autoSpaceDE w:val="0"/>
        <w:autoSpaceDN w:val="0"/>
        <w:adjustRightInd w:val="0"/>
        <w:spacing w:after="0" w:line="240" w:lineRule="auto"/>
        <w:ind w:left="567" w:right="-96" w:hanging="567"/>
        <w:jc w:val="both"/>
        <w:textAlignment w:val="baseline"/>
        <w:rPr>
          <w:rFonts w:eastAsia="Times New Roman"/>
          <w:sz w:val="22"/>
        </w:rPr>
      </w:pPr>
      <w:r w:rsidRPr="00371E91">
        <w:rPr>
          <w:rFonts w:eastAsia="Times New Roman"/>
          <w:b/>
          <w:iCs/>
          <w:sz w:val="22"/>
        </w:rPr>
        <w:t>8.1</w:t>
      </w:r>
      <w:r w:rsidRPr="00371E91">
        <w:rPr>
          <w:rFonts w:eastAsia="Times New Roman"/>
          <w:b/>
          <w:bCs/>
          <w:sz w:val="22"/>
        </w:rPr>
        <w:t>.5</w:t>
      </w:r>
      <w:r w:rsidRPr="00371E91">
        <w:rPr>
          <w:rFonts w:eastAsia="Times New Roman"/>
          <w:sz w:val="22"/>
        </w:rPr>
        <w:t xml:space="preserve"> Prova de inexistência de débitos inadimplidos perante a Justiça do Trabalho, mediante a apresentação de certidão negativa, nos termos do Título </w:t>
      </w:r>
      <w:proofErr w:type="spellStart"/>
      <w:r w:rsidRPr="00371E91">
        <w:rPr>
          <w:rFonts w:eastAsia="Times New Roman"/>
          <w:sz w:val="22"/>
        </w:rPr>
        <w:t>VII-A</w:t>
      </w:r>
      <w:proofErr w:type="spellEnd"/>
      <w:r w:rsidRPr="00371E91">
        <w:rPr>
          <w:rFonts w:eastAsia="Times New Roman"/>
          <w:sz w:val="22"/>
        </w:rPr>
        <w:t xml:space="preserve"> da Consolidação das Leis do Trabalho, aprovada pelo Decreto-Lei nº. 5.452, de 1º. de maio de 1943 (www.tst.jus.br/certidão);</w:t>
      </w:r>
    </w:p>
    <w:p w:rsidR="009B7790" w:rsidRPr="00371E91" w:rsidRDefault="009B7790" w:rsidP="009B7790">
      <w:pPr>
        <w:overflowPunct w:val="0"/>
        <w:autoSpaceDE w:val="0"/>
        <w:autoSpaceDN w:val="0"/>
        <w:adjustRightInd w:val="0"/>
        <w:spacing w:after="0" w:line="240" w:lineRule="auto"/>
        <w:jc w:val="both"/>
        <w:textAlignment w:val="baseline"/>
        <w:rPr>
          <w:rFonts w:eastAsia="Times New Roman"/>
          <w:b/>
          <w:bCs/>
          <w:sz w:val="22"/>
          <w:lang w:eastAsia="pt-BR"/>
        </w:rPr>
      </w:pPr>
    </w:p>
    <w:p w:rsidR="009B7790" w:rsidRPr="00371E91" w:rsidRDefault="009B7790" w:rsidP="009B7790">
      <w:pPr>
        <w:overflowPunct w:val="0"/>
        <w:autoSpaceDE w:val="0"/>
        <w:autoSpaceDN w:val="0"/>
        <w:adjustRightInd w:val="0"/>
        <w:spacing w:after="0" w:line="240" w:lineRule="auto"/>
        <w:jc w:val="both"/>
        <w:textAlignment w:val="baseline"/>
        <w:rPr>
          <w:rFonts w:eastAsia="Times New Roman"/>
          <w:sz w:val="22"/>
          <w:lang w:eastAsia="pt-BR"/>
        </w:rPr>
      </w:pPr>
      <w:r w:rsidRPr="00371E91">
        <w:rPr>
          <w:rFonts w:eastAsia="Times New Roman"/>
          <w:b/>
          <w:bCs/>
          <w:sz w:val="22"/>
          <w:lang w:eastAsia="pt-BR"/>
        </w:rPr>
        <w:t xml:space="preserve">Parágrafo único - </w:t>
      </w:r>
      <w:r w:rsidRPr="00371E91">
        <w:rPr>
          <w:rFonts w:eastAsia="Times New Roman"/>
          <w:sz w:val="22"/>
          <w:lang w:eastAsia="pt-BR"/>
        </w:rPr>
        <w:t>Nenhum pagamento será efetuado ao fornecedor enquanto pendente de liquidação qualquer obrigação. Esse fato não será gerador de direito a reajustamento de preços ou a atualização monetária.</w:t>
      </w:r>
    </w:p>
    <w:p w:rsidR="009B7790" w:rsidRPr="00371E91" w:rsidRDefault="009B7790" w:rsidP="009B7790">
      <w:pPr>
        <w:overflowPunct w:val="0"/>
        <w:autoSpaceDE w:val="0"/>
        <w:autoSpaceDN w:val="0"/>
        <w:adjustRightInd w:val="0"/>
        <w:spacing w:after="0" w:line="240" w:lineRule="auto"/>
        <w:jc w:val="both"/>
        <w:textAlignment w:val="baseline"/>
        <w:rPr>
          <w:rFonts w:eastAsia="Times New Roman"/>
          <w:b/>
          <w:bCs/>
          <w:sz w:val="22"/>
          <w:lang w:eastAsia="pt-BR"/>
        </w:rPr>
      </w:pPr>
    </w:p>
    <w:p w:rsidR="009B7790" w:rsidRPr="00371E91" w:rsidRDefault="009B7790" w:rsidP="009B7790">
      <w:pPr>
        <w:overflowPunct w:val="0"/>
        <w:autoSpaceDE w:val="0"/>
        <w:autoSpaceDN w:val="0"/>
        <w:adjustRightInd w:val="0"/>
        <w:spacing w:after="0" w:line="240" w:lineRule="auto"/>
        <w:jc w:val="both"/>
        <w:textAlignment w:val="baseline"/>
        <w:rPr>
          <w:rFonts w:eastAsia="Times New Roman"/>
          <w:b/>
          <w:bCs/>
          <w:sz w:val="22"/>
          <w:lang w:eastAsia="pt-BR"/>
        </w:rPr>
      </w:pPr>
      <w:r w:rsidRPr="00371E91">
        <w:rPr>
          <w:rFonts w:eastAsia="Times New Roman"/>
          <w:b/>
          <w:bCs/>
          <w:sz w:val="22"/>
          <w:lang w:eastAsia="pt-BR"/>
        </w:rPr>
        <w:lastRenderedPageBreak/>
        <w:t>CLÁUSULA NONA - DA ATUALIZAÇÃO MONETÁRIA</w:t>
      </w:r>
    </w:p>
    <w:p w:rsidR="009B7790" w:rsidRPr="00371E91" w:rsidRDefault="009B7790" w:rsidP="009B7790">
      <w:pPr>
        <w:overflowPunct w:val="0"/>
        <w:autoSpaceDE w:val="0"/>
        <w:autoSpaceDN w:val="0"/>
        <w:adjustRightInd w:val="0"/>
        <w:spacing w:after="0" w:line="240" w:lineRule="auto"/>
        <w:jc w:val="both"/>
        <w:textAlignment w:val="baseline"/>
        <w:rPr>
          <w:rFonts w:eastAsia="Times New Roman"/>
          <w:b/>
          <w:bCs/>
          <w:sz w:val="22"/>
          <w:lang w:eastAsia="pt-BR"/>
        </w:rPr>
      </w:pPr>
    </w:p>
    <w:p w:rsidR="009B7790" w:rsidRPr="00371E91" w:rsidRDefault="009B7790" w:rsidP="009B7790">
      <w:pPr>
        <w:overflowPunct w:val="0"/>
        <w:autoSpaceDE w:val="0"/>
        <w:autoSpaceDN w:val="0"/>
        <w:adjustRightInd w:val="0"/>
        <w:spacing w:after="0" w:line="240" w:lineRule="auto"/>
        <w:jc w:val="both"/>
        <w:textAlignment w:val="baseline"/>
        <w:rPr>
          <w:rFonts w:eastAsia="Times New Roman"/>
          <w:sz w:val="22"/>
          <w:lang w:eastAsia="pt-BR"/>
        </w:rPr>
      </w:pPr>
      <w:r w:rsidRPr="00371E91">
        <w:rPr>
          <w:rFonts w:eastAsia="Times New Roman"/>
          <w:b/>
          <w:bCs/>
          <w:sz w:val="22"/>
          <w:lang w:eastAsia="pt-BR"/>
        </w:rPr>
        <w:t xml:space="preserve">9.1 </w:t>
      </w:r>
      <w:r w:rsidRPr="00371E91">
        <w:rPr>
          <w:rFonts w:eastAsia="Times New Roman"/>
          <w:sz w:val="22"/>
          <w:lang w:eastAsia="pt-BR"/>
        </w:rPr>
        <w:t xml:space="preserve">- Ocorrendo atraso no pagamento, e desde que para tal não tenha concorrido de alguma forma o fornecedor, haverá incidência de atualização monetária sobre o valor devido, pela variação acumulada do </w:t>
      </w:r>
      <w:r w:rsidRPr="00371E91">
        <w:rPr>
          <w:rFonts w:eastAsia="Times New Roman"/>
          <w:iCs/>
          <w:sz w:val="22"/>
        </w:rPr>
        <w:t>IGPM-DI da FGV, acrescido de 0,5% (meio por cento) de juros de mora por mês ou fração</w:t>
      </w:r>
      <w:r w:rsidRPr="00371E91">
        <w:rPr>
          <w:rFonts w:eastAsia="Times New Roman"/>
          <w:sz w:val="22"/>
          <w:lang w:eastAsia="pt-BR"/>
        </w:rPr>
        <w:t>, ocorrida entre a data final prevista para o pagamento e a data de sua efetiva realização.</w:t>
      </w:r>
    </w:p>
    <w:p w:rsidR="009B7790" w:rsidRPr="00371E91" w:rsidRDefault="009B7790" w:rsidP="009B7790">
      <w:pPr>
        <w:overflowPunct w:val="0"/>
        <w:autoSpaceDE w:val="0"/>
        <w:autoSpaceDN w:val="0"/>
        <w:adjustRightInd w:val="0"/>
        <w:spacing w:after="0" w:line="240" w:lineRule="auto"/>
        <w:jc w:val="both"/>
        <w:textAlignment w:val="baseline"/>
        <w:rPr>
          <w:rFonts w:eastAsia="Times New Roman"/>
          <w:b/>
          <w:bCs/>
          <w:sz w:val="22"/>
          <w:lang w:eastAsia="pt-BR"/>
        </w:rPr>
      </w:pPr>
    </w:p>
    <w:p w:rsidR="009B7790" w:rsidRPr="00371E91" w:rsidRDefault="009B7790" w:rsidP="009B7790">
      <w:pPr>
        <w:overflowPunct w:val="0"/>
        <w:autoSpaceDE w:val="0"/>
        <w:autoSpaceDN w:val="0"/>
        <w:adjustRightInd w:val="0"/>
        <w:spacing w:after="0" w:line="240" w:lineRule="auto"/>
        <w:jc w:val="both"/>
        <w:textAlignment w:val="baseline"/>
        <w:rPr>
          <w:rFonts w:eastAsia="Times New Roman"/>
          <w:b/>
          <w:bCs/>
          <w:sz w:val="22"/>
          <w:lang w:eastAsia="pt-BR"/>
        </w:rPr>
      </w:pPr>
      <w:r w:rsidRPr="00371E91">
        <w:rPr>
          <w:rFonts w:eastAsia="Times New Roman"/>
          <w:b/>
          <w:bCs/>
          <w:sz w:val="22"/>
          <w:lang w:eastAsia="pt-BR"/>
        </w:rPr>
        <w:t>CLÁUSULA DÉCIMA - DAS SANÇÕES</w:t>
      </w:r>
    </w:p>
    <w:p w:rsidR="009B7790" w:rsidRPr="00371E91" w:rsidRDefault="009B7790" w:rsidP="009B7790">
      <w:pPr>
        <w:overflowPunct w:val="0"/>
        <w:autoSpaceDE w:val="0"/>
        <w:autoSpaceDN w:val="0"/>
        <w:adjustRightInd w:val="0"/>
        <w:spacing w:after="0" w:line="240" w:lineRule="auto"/>
        <w:jc w:val="both"/>
        <w:textAlignment w:val="baseline"/>
        <w:rPr>
          <w:rFonts w:eastAsia="Times New Roman"/>
          <w:b/>
          <w:bCs/>
          <w:sz w:val="22"/>
          <w:lang w:eastAsia="pt-BR"/>
        </w:rPr>
      </w:pPr>
    </w:p>
    <w:p w:rsidR="009B7790" w:rsidRPr="00371E91" w:rsidRDefault="009B7790" w:rsidP="009B7790">
      <w:pPr>
        <w:overflowPunct w:val="0"/>
        <w:autoSpaceDE w:val="0"/>
        <w:autoSpaceDN w:val="0"/>
        <w:adjustRightInd w:val="0"/>
        <w:spacing w:after="0" w:line="240" w:lineRule="auto"/>
        <w:jc w:val="both"/>
        <w:textAlignment w:val="baseline"/>
        <w:rPr>
          <w:rFonts w:eastAsia="Times New Roman"/>
          <w:sz w:val="22"/>
        </w:rPr>
      </w:pPr>
      <w:r w:rsidRPr="00371E91">
        <w:rPr>
          <w:rFonts w:eastAsia="Times New Roman"/>
          <w:b/>
          <w:bCs/>
          <w:sz w:val="22"/>
        </w:rPr>
        <w:t>10.1</w:t>
      </w:r>
      <w:r w:rsidRPr="00371E91">
        <w:rPr>
          <w:rFonts w:eastAsia="Times New Roman"/>
          <w:sz w:val="22"/>
        </w:rPr>
        <w:t xml:space="preserve"> – Nos termos do art. 86 da Lei n. 8.666/93, fica estipulado o percentual de </w:t>
      </w:r>
      <w:r w:rsidRPr="00371E91">
        <w:rPr>
          <w:rFonts w:eastAsia="Times New Roman"/>
          <w:b/>
          <w:bCs/>
          <w:sz w:val="22"/>
        </w:rPr>
        <w:t>0,5% (meio por cento)</w:t>
      </w:r>
      <w:r w:rsidRPr="00371E91">
        <w:rPr>
          <w:rFonts w:eastAsia="Times New Roman"/>
          <w:bCs/>
          <w:sz w:val="22"/>
        </w:rPr>
        <w:t xml:space="preserve"> sobre o valor inadimplido, a título de multa de mora, por dia de atraso injustificado no fornecimento do objeto deste pregão, até o limite de </w:t>
      </w:r>
      <w:r w:rsidRPr="00371E91">
        <w:rPr>
          <w:rFonts w:eastAsia="Times New Roman"/>
          <w:b/>
          <w:bCs/>
          <w:sz w:val="22"/>
        </w:rPr>
        <w:t>10% (dez por</w:t>
      </w:r>
      <w:r w:rsidRPr="00371E91">
        <w:rPr>
          <w:rFonts w:eastAsia="Times New Roman"/>
          <w:b/>
          <w:sz w:val="22"/>
        </w:rPr>
        <w:t xml:space="preserve"> </w:t>
      </w:r>
      <w:r w:rsidRPr="00371E91">
        <w:rPr>
          <w:rFonts w:eastAsia="Times New Roman"/>
          <w:b/>
          <w:bCs/>
          <w:sz w:val="22"/>
        </w:rPr>
        <w:t>cento)</w:t>
      </w:r>
      <w:r w:rsidRPr="00371E91">
        <w:rPr>
          <w:rFonts w:eastAsia="Times New Roman"/>
          <w:b/>
          <w:sz w:val="22"/>
        </w:rPr>
        <w:t xml:space="preserve"> </w:t>
      </w:r>
      <w:r w:rsidRPr="00371E91">
        <w:rPr>
          <w:rFonts w:eastAsia="Times New Roman"/>
          <w:sz w:val="22"/>
        </w:rPr>
        <w:t xml:space="preserve">do valor empenhado. </w:t>
      </w:r>
    </w:p>
    <w:p w:rsidR="009B7790" w:rsidRPr="00371E91" w:rsidRDefault="009B7790" w:rsidP="009B7790">
      <w:pPr>
        <w:overflowPunct w:val="0"/>
        <w:autoSpaceDE w:val="0"/>
        <w:autoSpaceDN w:val="0"/>
        <w:adjustRightInd w:val="0"/>
        <w:spacing w:after="0" w:line="240" w:lineRule="auto"/>
        <w:jc w:val="both"/>
        <w:textAlignment w:val="baseline"/>
        <w:rPr>
          <w:rFonts w:eastAsia="Times New Roman"/>
          <w:sz w:val="22"/>
        </w:rPr>
      </w:pPr>
    </w:p>
    <w:p w:rsidR="009B7790" w:rsidRPr="00371E91" w:rsidRDefault="009B7790" w:rsidP="009B7790">
      <w:pPr>
        <w:overflowPunct w:val="0"/>
        <w:autoSpaceDE w:val="0"/>
        <w:autoSpaceDN w:val="0"/>
        <w:adjustRightInd w:val="0"/>
        <w:spacing w:after="0" w:line="240" w:lineRule="auto"/>
        <w:jc w:val="both"/>
        <w:textAlignment w:val="baseline"/>
        <w:rPr>
          <w:rFonts w:eastAsia="Times New Roman"/>
          <w:bCs/>
          <w:sz w:val="22"/>
          <w:lang w:eastAsia="pt-BR"/>
        </w:rPr>
      </w:pPr>
      <w:r w:rsidRPr="00371E91">
        <w:rPr>
          <w:rFonts w:eastAsia="Times New Roman"/>
          <w:b/>
          <w:bCs/>
          <w:sz w:val="22"/>
          <w:lang w:eastAsia="pt-BR"/>
        </w:rPr>
        <w:t>10.2.</w:t>
      </w:r>
      <w:r w:rsidRPr="00371E91">
        <w:rPr>
          <w:rFonts w:eastAsia="Times New Roman"/>
          <w:sz w:val="22"/>
          <w:lang w:eastAsia="pt-BR"/>
        </w:rPr>
        <w:t xml:space="preserve"> </w:t>
      </w:r>
      <w:r w:rsidRPr="00371E91">
        <w:rPr>
          <w:rFonts w:eastAsia="Times New Roman"/>
          <w:bCs/>
          <w:sz w:val="22"/>
          <w:lang w:eastAsia="pt-BR"/>
        </w:rPr>
        <w:t>Em caso de inexecução total ou parcial do pactuado, em razão do descumprimento de qualquer das condições avençadas, a contratada ficará sujeita às seguintes penalidades nos termos do art. 87 da Lei n. 8.666/93:</w:t>
      </w:r>
    </w:p>
    <w:p w:rsidR="009B7790" w:rsidRPr="00371E91" w:rsidRDefault="009B7790" w:rsidP="009B7790">
      <w:pPr>
        <w:overflowPunct w:val="0"/>
        <w:autoSpaceDE w:val="0"/>
        <w:autoSpaceDN w:val="0"/>
        <w:adjustRightInd w:val="0"/>
        <w:spacing w:after="0" w:line="240" w:lineRule="auto"/>
        <w:ind w:left="360"/>
        <w:jc w:val="both"/>
        <w:textAlignment w:val="baseline"/>
        <w:rPr>
          <w:rFonts w:eastAsia="Times New Roman"/>
          <w:bCs/>
          <w:sz w:val="22"/>
          <w:lang w:eastAsia="pt-BR"/>
        </w:rPr>
      </w:pPr>
    </w:p>
    <w:p w:rsidR="009B7790" w:rsidRPr="00371E91" w:rsidRDefault="009B7790" w:rsidP="009B7790">
      <w:pPr>
        <w:overflowPunct w:val="0"/>
        <w:autoSpaceDE w:val="0"/>
        <w:autoSpaceDN w:val="0"/>
        <w:adjustRightInd w:val="0"/>
        <w:spacing w:after="0" w:line="240" w:lineRule="auto"/>
        <w:ind w:left="360"/>
        <w:jc w:val="both"/>
        <w:textAlignment w:val="baseline"/>
        <w:rPr>
          <w:rFonts w:eastAsia="Times New Roman"/>
          <w:bCs/>
          <w:sz w:val="22"/>
          <w:lang w:eastAsia="pt-BR"/>
        </w:rPr>
      </w:pPr>
      <w:r w:rsidRPr="00371E91">
        <w:rPr>
          <w:rFonts w:eastAsia="Times New Roman"/>
          <w:bCs/>
          <w:sz w:val="22"/>
          <w:lang w:eastAsia="pt-BR"/>
        </w:rPr>
        <w:t xml:space="preserve">I - advertência; </w:t>
      </w:r>
    </w:p>
    <w:p w:rsidR="009B7790" w:rsidRPr="00371E91" w:rsidRDefault="009B7790" w:rsidP="009B7790">
      <w:pPr>
        <w:overflowPunct w:val="0"/>
        <w:autoSpaceDE w:val="0"/>
        <w:autoSpaceDN w:val="0"/>
        <w:adjustRightInd w:val="0"/>
        <w:spacing w:after="0" w:line="240" w:lineRule="auto"/>
        <w:ind w:left="360"/>
        <w:jc w:val="both"/>
        <w:textAlignment w:val="baseline"/>
        <w:rPr>
          <w:rFonts w:eastAsia="Times New Roman"/>
          <w:bCs/>
          <w:sz w:val="22"/>
          <w:lang w:eastAsia="pt-BR"/>
        </w:rPr>
      </w:pPr>
    </w:p>
    <w:p w:rsidR="009B7790" w:rsidRPr="00371E91" w:rsidRDefault="009B7790" w:rsidP="009B7790">
      <w:pPr>
        <w:overflowPunct w:val="0"/>
        <w:autoSpaceDE w:val="0"/>
        <w:autoSpaceDN w:val="0"/>
        <w:adjustRightInd w:val="0"/>
        <w:spacing w:after="0" w:line="240" w:lineRule="auto"/>
        <w:ind w:left="360"/>
        <w:jc w:val="both"/>
        <w:textAlignment w:val="baseline"/>
        <w:rPr>
          <w:rFonts w:eastAsia="Times New Roman"/>
          <w:b/>
          <w:sz w:val="22"/>
          <w:lang w:eastAsia="pt-BR"/>
        </w:rPr>
      </w:pPr>
      <w:r w:rsidRPr="00371E91">
        <w:rPr>
          <w:rFonts w:eastAsia="Times New Roman"/>
          <w:bCs/>
          <w:sz w:val="22"/>
          <w:lang w:eastAsia="pt-BR"/>
        </w:rPr>
        <w:t xml:space="preserve">II - multa de </w:t>
      </w:r>
      <w:r w:rsidRPr="00371E91">
        <w:rPr>
          <w:rFonts w:eastAsia="Times New Roman"/>
          <w:b/>
          <w:sz w:val="22"/>
          <w:lang w:eastAsia="pt-BR"/>
        </w:rPr>
        <w:t>10% (dez por cento</w:t>
      </w:r>
      <w:r w:rsidRPr="00371E91">
        <w:rPr>
          <w:rFonts w:eastAsia="Times New Roman"/>
          <w:bCs/>
          <w:sz w:val="22"/>
          <w:lang w:eastAsia="pt-BR"/>
        </w:rPr>
        <w:t>) do valor do contrato</w:t>
      </w:r>
      <w:r w:rsidRPr="00371E91">
        <w:rPr>
          <w:rFonts w:eastAsia="Times New Roman"/>
          <w:b/>
          <w:sz w:val="22"/>
          <w:lang w:eastAsia="pt-BR"/>
        </w:rPr>
        <w:t>,</w:t>
      </w:r>
    </w:p>
    <w:p w:rsidR="009B7790" w:rsidRPr="00371E91" w:rsidRDefault="009B7790" w:rsidP="009B7790">
      <w:pPr>
        <w:overflowPunct w:val="0"/>
        <w:autoSpaceDE w:val="0"/>
        <w:autoSpaceDN w:val="0"/>
        <w:adjustRightInd w:val="0"/>
        <w:spacing w:after="0" w:line="240" w:lineRule="auto"/>
        <w:ind w:left="360"/>
        <w:jc w:val="both"/>
        <w:textAlignment w:val="baseline"/>
        <w:rPr>
          <w:rFonts w:eastAsia="Times New Roman"/>
          <w:b/>
          <w:sz w:val="22"/>
          <w:lang w:eastAsia="pt-BR"/>
        </w:rPr>
      </w:pPr>
    </w:p>
    <w:p w:rsidR="009B7790" w:rsidRPr="00371E91" w:rsidRDefault="009B7790" w:rsidP="009B7790">
      <w:pPr>
        <w:overflowPunct w:val="0"/>
        <w:autoSpaceDE w:val="0"/>
        <w:autoSpaceDN w:val="0"/>
        <w:adjustRightInd w:val="0"/>
        <w:spacing w:after="0" w:line="240" w:lineRule="auto"/>
        <w:ind w:left="360"/>
        <w:jc w:val="both"/>
        <w:textAlignment w:val="baseline"/>
        <w:rPr>
          <w:rFonts w:eastAsia="Times New Roman"/>
          <w:bCs/>
          <w:sz w:val="22"/>
          <w:lang w:eastAsia="pt-BR"/>
        </w:rPr>
      </w:pPr>
      <w:proofErr w:type="spellStart"/>
      <w:r w:rsidRPr="00371E91">
        <w:rPr>
          <w:rFonts w:eastAsia="Times New Roman"/>
          <w:bCs/>
          <w:sz w:val="22"/>
          <w:lang w:eastAsia="pt-BR"/>
        </w:rPr>
        <w:t>III</w:t>
      </w:r>
      <w:proofErr w:type="spellEnd"/>
      <w:r w:rsidRPr="00371E91">
        <w:rPr>
          <w:rFonts w:eastAsia="Times New Roman"/>
          <w:bCs/>
          <w:sz w:val="22"/>
          <w:lang w:eastAsia="pt-BR"/>
        </w:rPr>
        <w:t xml:space="preserve"> – suspensão temporária de participar de licitação e impedimento de contratar com a Administração por prazo não superior a </w:t>
      </w:r>
      <w:r w:rsidRPr="00371E91">
        <w:rPr>
          <w:rFonts w:eastAsia="Times New Roman"/>
          <w:b/>
          <w:sz w:val="22"/>
          <w:lang w:eastAsia="pt-BR"/>
        </w:rPr>
        <w:t>2 (dois)</w:t>
      </w:r>
      <w:r w:rsidRPr="00371E91">
        <w:rPr>
          <w:rFonts w:eastAsia="Times New Roman"/>
          <w:bCs/>
          <w:sz w:val="22"/>
          <w:lang w:eastAsia="pt-BR"/>
        </w:rPr>
        <w:t xml:space="preserve"> anos e,</w:t>
      </w:r>
    </w:p>
    <w:p w:rsidR="009B7790" w:rsidRPr="00371E91" w:rsidRDefault="009B7790" w:rsidP="009B7790">
      <w:pPr>
        <w:overflowPunct w:val="0"/>
        <w:autoSpaceDE w:val="0"/>
        <w:autoSpaceDN w:val="0"/>
        <w:adjustRightInd w:val="0"/>
        <w:spacing w:after="0" w:line="240" w:lineRule="auto"/>
        <w:ind w:left="360"/>
        <w:jc w:val="both"/>
        <w:textAlignment w:val="baseline"/>
        <w:rPr>
          <w:rFonts w:eastAsia="Times New Roman"/>
          <w:bCs/>
          <w:sz w:val="22"/>
          <w:lang w:eastAsia="pt-BR"/>
        </w:rPr>
      </w:pPr>
    </w:p>
    <w:p w:rsidR="009B7790" w:rsidRPr="00371E91" w:rsidRDefault="009B7790" w:rsidP="009B7790">
      <w:pPr>
        <w:overflowPunct w:val="0"/>
        <w:autoSpaceDE w:val="0"/>
        <w:autoSpaceDN w:val="0"/>
        <w:adjustRightInd w:val="0"/>
        <w:spacing w:after="0" w:line="240" w:lineRule="auto"/>
        <w:ind w:left="360"/>
        <w:jc w:val="both"/>
        <w:textAlignment w:val="baseline"/>
        <w:rPr>
          <w:rFonts w:eastAsia="Times New Roman"/>
          <w:bCs/>
          <w:sz w:val="22"/>
          <w:lang w:eastAsia="pt-BR"/>
        </w:rPr>
      </w:pPr>
      <w:proofErr w:type="spellStart"/>
      <w:r w:rsidRPr="00371E91">
        <w:rPr>
          <w:rFonts w:eastAsia="Times New Roman"/>
          <w:bCs/>
          <w:sz w:val="22"/>
          <w:lang w:eastAsia="pt-BR"/>
        </w:rPr>
        <w:t>IV</w:t>
      </w:r>
      <w:proofErr w:type="spellEnd"/>
      <w:r w:rsidRPr="00371E91">
        <w:rPr>
          <w:rFonts w:eastAsia="Times New Roman"/>
          <w:bCs/>
          <w:sz w:val="22"/>
          <w:lang w:eastAsia="pt-BR"/>
        </w:rPr>
        <w:t xml:space="preserve"> - declaração de inidoneidade para licitar ou contratar com a Administração Pública.</w:t>
      </w:r>
    </w:p>
    <w:p w:rsidR="009B7790" w:rsidRPr="00371E91" w:rsidRDefault="009B7790" w:rsidP="009B7790">
      <w:pPr>
        <w:overflowPunct w:val="0"/>
        <w:autoSpaceDE w:val="0"/>
        <w:autoSpaceDN w:val="0"/>
        <w:adjustRightInd w:val="0"/>
        <w:spacing w:after="0" w:line="240" w:lineRule="auto"/>
        <w:jc w:val="both"/>
        <w:textAlignment w:val="baseline"/>
        <w:rPr>
          <w:rFonts w:eastAsia="Times New Roman"/>
          <w:bCs/>
          <w:sz w:val="22"/>
          <w:lang w:eastAsia="pt-BR"/>
        </w:rPr>
      </w:pPr>
    </w:p>
    <w:p w:rsidR="009B7790" w:rsidRPr="00371E91" w:rsidRDefault="009B7790" w:rsidP="009B7790">
      <w:pPr>
        <w:overflowPunct w:val="0"/>
        <w:autoSpaceDE w:val="0"/>
        <w:autoSpaceDN w:val="0"/>
        <w:adjustRightInd w:val="0"/>
        <w:spacing w:after="0" w:line="240" w:lineRule="auto"/>
        <w:jc w:val="both"/>
        <w:textAlignment w:val="baseline"/>
        <w:rPr>
          <w:rFonts w:eastAsia="Times New Roman"/>
          <w:sz w:val="22"/>
          <w:lang w:eastAsia="pt-BR"/>
        </w:rPr>
      </w:pPr>
      <w:r w:rsidRPr="00371E91">
        <w:rPr>
          <w:rFonts w:eastAsia="Times New Roman"/>
          <w:b/>
          <w:bCs/>
          <w:sz w:val="22"/>
          <w:lang w:eastAsia="pt-BR"/>
        </w:rPr>
        <w:t>10.3</w:t>
      </w:r>
      <w:r w:rsidRPr="00371E91">
        <w:rPr>
          <w:rFonts w:eastAsia="Times New Roman"/>
          <w:sz w:val="22"/>
          <w:lang w:eastAsia="pt-BR"/>
        </w:rPr>
        <w:t xml:space="preserve">.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r w:rsidRPr="00371E91">
        <w:rPr>
          <w:rFonts w:eastAsia="Times New Roman"/>
          <w:b/>
          <w:bCs/>
          <w:sz w:val="22"/>
          <w:lang w:eastAsia="pt-BR"/>
        </w:rPr>
        <w:t>5 (cinco) anos</w:t>
      </w:r>
      <w:r w:rsidRPr="00371E91">
        <w:rPr>
          <w:rFonts w:eastAsia="Times New Roman"/>
          <w:sz w:val="22"/>
          <w:lang w:eastAsia="pt-BR"/>
        </w:rPr>
        <w:t>, sem prejuízo das multas previstas em edital e no contrato e das demais cominações legais.</w:t>
      </w:r>
    </w:p>
    <w:p w:rsidR="009B7790" w:rsidRPr="00371E91" w:rsidRDefault="009B7790" w:rsidP="009B7790">
      <w:pPr>
        <w:overflowPunct w:val="0"/>
        <w:autoSpaceDE w:val="0"/>
        <w:autoSpaceDN w:val="0"/>
        <w:adjustRightInd w:val="0"/>
        <w:spacing w:after="0" w:line="240" w:lineRule="auto"/>
        <w:jc w:val="both"/>
        <w:textAlignment w:val="baseline"/>
        <w:rPr>
          <w:rFonts w:eastAsia="Times New Roman"/>
          <w:sz w:val="22"/>
        </w:rPr>
      </w:pPr>
    </w:p>
    <w:p w:rsidR="009B7790" w:rsidRPr="00371E91" w:rsidRDefault="009B7790" w:rsidP="009B7790">
      <w:pPr>
        <w:overflowPunct w:val="0"/>
        <w:autoSpaceDE w:val="0"/>
        <w:autoSpaceDN w:val="0"/>
        <w:adjustRightInd w:val="0"/>
        <w:spacing w:after="0" w:line="240" w:lineRule="auto"/>
        <w:jc w:val="both"/>
        <w:textAlignment w:val="baseline"/>
        <w:rPr>
          <w:rFonts w:eastAsia="Times New Roman"/>
          <w:sz w:val="22"/>
        </w:rPr>
      </w:pPr>
      <w:r w:rsidRPr="00371E91">
        <w:rPr>
          <w:rFonts w:eastAsia="Times New Roman"/>
          <w:b/>
          <w:sz w:val="22"/>
        </w:rPr>
        <w:t>10.4.</w:t>
      </w:r>
      <w:r w:rsidRPr="00371E91">
        <w:rPr>
          <w:rFonts w:eastAsia="Times New Roman"/>
          <w:sz w:val="22"/>
        </w:rPr>
        <w:t xml:space="preserve"> As penalidades somente poderão ser relevadas ou atenuadas pela autoridade competente aplicando-se o </w:t>
      </w:r>
      <w:r w:rsidRPr="00371E91">
        <w:rPr>
          <w:rFonts w:eastAsia="Times New Roman"/>
          <w:bCs/>
          <w:sz w:val="22"/>
        </w:rPr>
        <w:t>Princípio da Proporcionalidade</w:t>
      </w:r>
      <w:r w:rsidRPr="00371E91">
        <w:rPr>
          <w:rFonts w:eastAsia="Times New Roman"/>
          <w:sz w:val="22"/>
        </w:rPr>
        <w:t xml:space="preserve">, em razão de circunstâncias fundamentados em fatos reais e comprovados, desde que formuladas </w:t>
      </w:r>
      <w:r w:rsidRPr="00371E91">
        <w:rPr>
          <w:rFonts w:eastAsia="Times New Roman"/>
          <w:bCs/>
          <w:sz w:val="22"/>
        </w:rPr>
        <w:t xml:space="preserve">por escrito </w:t>
      </w:r>
      <w:r w:rsidRPr="00371E91">
        <w:rPr>
          <w:rFonts w:eastAsia="Times New Roman"/>
          <w:sz w:val="22"/>
        </w:rPr>
        <w:t xml:space="preserve">e no prazo máximo de </w:t>
      </w:r>
      <w:r w:rsidRPr="00371E91">
        <w:rPr>
          <w:rFonts w:eastAsia="Times New Roman"/>
          <w:b/>
          <w:bCs/>
          <w:sz w:val="22"/>
        </w:rPr>
        <w:t xml:space="preserve">5 (cinco) dias úteis </w:t>
      </w:r>
      <w:r w:rsidRPr="00371E91">
        <w:rPr>
          <w:rFonts w:eastAsia="Times New Roman"/>
          <w:bCs/>
          <w:sz w:val="22"/>
        </w:rPr>
        <w:t>da data em que for oficiada a pretensão da Administração no sentido da aplicação</w:t>
      </w:r>
      <w:r w:rsidRPr="00371E91">
        <w:rPr>
          <w:rFonts w:eastAsia="Times New Roman"/>
          <w:sz w:val="22"/>
        </w:rPr>
        <w:t xml:space="preserve"> da pena. </w:t>
      </w:r>
    </w:p>
    <w:p w:rsidR="009B7790" w:rsidRPr="00371E91" w:rsidRDefault="009B7790" w:rsidP="009B7790">
      <w:pPr>
        <w:overflowPunct w:val="0"/>
        <w:autoSpaceDE w:val="0"/>
        <w:autoSpaceDN w:val="0"/>
        <w:adjustRightInd w:val="0"/>
        <w:spacing w:after="0" w:line="240" w:lineRule="auto"/>
        <w:jc w:val="both"/>
        <w:textAlignment w:val="baseline"/>
        <w:rPr>
          <w:rFonts w:eastAsia="Times New Roman"/>
          <w:sz w:val="22"/>
        </w:rPr>
      </w:pPr>
    </w:p>
    <w:p w:rsidR="009B7790" w:rsidRPr="00371E91" w:rsidRDefault="009B7790" w:rsidP="009B7790">
      <w:pPr>
        <w:overflowPunct w:val="0"/>
        <w:autoSpaceDE w:val="0"/>
        <w:autoSpaceDN w:val="0"/>
        <w:adjustRightInd w:val="0"/>
        <w:spacing w:after="0" w:line="240" w:lineRule="auto"/>
        <w:jc w:val="both"/>
        <w:textAlignment w:val="baseline"/>
        <w:rPr>
          <w:rFonts w:eastAsia="Times New Roman"/>
          <w:sz w:val="22"/>
          <w:lang w:eastAsia="pt-BR"/>
        </w:rPr>
      </w:pPr>
      <w:r w:rsidRPr="00371E91">
        <w:rPr>
          <w:rFonts w:eastAsia="Times New Roman"/>
          <w:b/>
          <w:bCs/>
          <w:sz w:val="22"/>
        </w:rPr>
        <w:t>10.5</w:t>
      </w:r>
      <w:r w:rsidRPr="00371E91">
        <w:rPr>
          <w:rFonts w:eastAsia="Times New Roman"/>
          <w:sz w:val="22"/>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cobrado judicialmente.</w:t>
      </w:r>
    </w:p>
    <w:p w:rsidR="009B7790" w:rsidRPr="00371E91" w:rsidRDefault="009B7790" w:rsidP="009B7790">
      <w:pPr>
        <w:overflowPunct w:val="0"/>
        <w:autoSpaceDE w:val="0"/>
        <w:autoSpaceDN w:val="0"/>
        <w:adjustRightInd w:val="0"/>
        <w:spacing w:after="0" w:line="240" w:lineRule="auto"/>
        <w:jc w:val="both"/>
        <w:textAlignment w:val="baseline"/>
        <w:rPr>
          <w:rFonts w:eastAsia="Times New Roman"/>
          <w:b/>
          <w:bCs/>
          <w:sz w:val="22"/>
          <w:lang w:eastAsia="pt-BR"/>
        </w:rPr>
      </w:pPr>
    </w:p>
    <w:p w:rsidR="009B7790" w:rsidRPr="00371E91" w:rsidRDefault="009B7790" w:rsidP="009B7790">
      <w:pPr>
        <w:overflowPunct w:val="0"/>
        <w:autoSpaceDE w:val="0"/>
        <w:autoSpaceDN w:val="0"/>
        <w:adjustRightInd w:val="0"/>
        <w:spacing w:after="0" w:line="240" w:lineRule="auto"/>
        <w:jc w:val="both"/>
        <w:textAlignment w:val="baseline"/>
        <w:rPr>
          <w:rFonts w:eastAsia="Times New Roman"/>
          <w:b/>
          <w:bCs/>
          <w:sz w:val="22"/>
          <w:lang w:eastAsia="pt-BR"/>
        </w:rPr>
      </w:pPr>
      <w:r w:rsidRPr="00371E91">
        <w:rPr>
          <w:rFonts w:eastAsia="Times New Roman"/>
          <w:b/>
          <w:bCs/>
          <w:sz w:val="22"/>
          <w:lang w:eastAsia="pt-BR"/>
        </w:rPr>
        <w:t>CLÁUSULA DÉCIMA PRIMEIRA - DA RESCISÃO</w:t>
      </w:r>
    </w:p>
    <w:p w:rsidR="009B7790" w:rsidRPr="00371E91" w:rsidRDefault="009B7790" w:rsidP="009B7790">
      <w:pPr>
        <w:overflowPunct w:val="0"/>
        <w:autoSpaceDE w:val="0"/>
        <w:autoSpaceDN w:val="0"/>
        <w:adjustRightInd w:val="0"/>
        <w:spacing w:after="0" w:line="240" w:lineRule="auto"/>
        <w:jc w:val="both"/>
        <w:textAlignment w:val="baseline"/>
        <w:rPr>
          <w:rFonts w:eastAsia="Times New Roman"/>
          <w:b/>
          <w:bCs/>
          <w:sz w:val="22"/>
          <w:lang w:eastAsia="pt-BR"/>
        </w:rPr>
      </w:pPr>
    </w:p>
    <w:p w:rsidR="009B7790" w:rsidRPr="00371E91" w:rsidRDefault="009B7790" w:rsidP="009B7790">
      <w:pPr>
        <w:overflowPunct w:val="0"/>
        <w:autoSpaceDE w:val="0"/>
        <w:autoSpaceDN w:val="0"/>
        <w:adjustRightInd w:val="0"/>
        <w:spacing w:after="0" w:line="240" w:lineRule="auto"/>
        <w:jc w:val="both"/>
        <w:textAlignment w:val="baseline"/>
        <w:rPr>
          <w:rFonts w:eastAsia="Times New Roman"/>
          <w:sz w:val="22"/>
          <w:lang w:eastAsia="pt-BR"/>
        </w:rPr>
      </w:pPr>
      <w:r w:rsidRPr="00371E91">
        <w:rPr>
          <w:rFonts w:eastAsia="Times New Roman"/>
          <w:b/>
          <w:bCs/>
          <w:sz w:val="22"/>
          <w:lang w:eastAsia="pt-BR"/>
        </w:rPr>
        <w:t xml:space="preserve">11.1 </w:t>
      </w:r>
      <w:r w:rsidRPr="00371E91">
        <w:rPr>
          <w:rFonts w:eastAsia="Times New Roman"/>
          <w:sz w:val="22"/>
          <w:lang w:eastAsia="pt-BR"/>
        </w:rPr>
        <w:t>- O inadimplemento de cláusula estabelecida nesta Ata de Registro de Preço, por parte do fornecedor, assegurará a Administração Municipal o direito de rescindi-lo, mediante notificação, com prova de recebimento.</w:t>
      </w:r>
    </w:p>
    <w:p w:rsidR="009B7790" w:rsidRPr="00371E91" w:rsidRDefault="009B7790" w:rsidP="009B7790">
      <w:pPr>
        <w:overflowPunct w:val="0"/>
        <w:autoSpaceDE w:val="0"/>
        <w:autoSpaceDN w:val="0"/>
        <w:adjustRightInd w:val="0"/>
        <w:spacing w:after="0" w:line="240" w:lineRule="auto"/>
        <w:jc w:val="both"/>
        <w:textAlignment w:val="baseline"/>
        <w:rPr>
          <w:rFonts w:eastAsia="Times New Roman"/>
          <w:b/>
          <w:bCs/>
          <w:sz w:val="22"/>
          <w:lang w:eastAsia="pt-BR"/>
        </w:rPr>
      </w:pPr>
    </w:p>
    <w:p w:rsidR="009B7790" w:rsidRPr="00371E91" w:rsidRDefault="009B7790" w:rsidP="009B7790">
      <w:pPr>
        <w:overflowPunct w:val="0"/>
        <w:autoSpaceDE w:val="0"/>
        <w:autoSpaceDN w:val="0"/>
        <w:adjustRightInd w:val="0"/>
        <w:spacing w:after="0" w:line="240" w:lineRule="auto"/>
        <w:jc w:val="both"/>
        <w:textAlignment w:val="baseline"/>
        <w:rPr>
          <w:rFonts w:eastAsia="Times New Roman"/>
          <w:sz w:val="22"/>
          <w:lang w:eastAsia="pt-BR"/>
        </w:rPr>
      </w:pPr>
      <w:r w:rsidRPr="00371E91">
        <w:rPr>
          <w:rFonts w:eastAsia="Times New Roman"/>
          <w:b/>
          <w:bCs/>
          <w:sz w:val="22"/>
          <w:lang w:eastAsia="pt-BR"/>
        </w:rPr>
        <w:t xml:space="preserve">11.2 </w:t>
      </w:r>
      <w:r w:rsidRPr="00371E91">
        <w:rPr>
          <w:rFonts w:eastAsia="Times New Roman"/>
          <w:sz w:val="22"/>
          <w:lang w:eastAsia="pt-BR"/>
        </w:rPr>
        <w:t>Além de outras hipóteses expressamente previstas no artigo 78 da Lei 8.666/93, constituem motivos para a rescisão da contratação:</w:t>
      </w:r>
    </w:p>
    <w:p w:rsidR="009B7790" w:rsidRPr="00371E91" w:rsidRDefault="009B7790" w:rsidP="009B7790">
      <w:pPr>
        <w:overflowPunct w:val="0"/>
        <w:autoSpaceDE w:val="0"/>
        <w:autoSpaceDN w:val="0"/>
        <w:adjustRightInd w:val="0"/>
        <w:spacing w:after="0" w:line="240" w:lineRule="auto"/>
        <w:jc w:val="both"/>
        <w:textAlignment w:val="baseline"/>
        <w:rPr>
          <w:rFonts w:eastAsia="Times New Roman"/>
          <w:sz w:val="22"/>
          <w:lang w:eastAsia="pt-BR"/>
        </w:rPr>
      </w:pPr>
    </w:p>
    <w:p w:rsidR="009B7790" w:rsidRPr="00371E91" w:rsidRDefault="009B7790" w:rsidP="009B7790">
      <w:pPr>
        <w:overflowPunct w:val="0"/>
        <w:autoSpaceDE w:val="0"/>
        <w:autoSpaceDN w:val="0"/>
        <w:adjustRightInd w:val="0"/>
        <w:spacing w:after="0" w:line="240" w:lineRule="auto"/>
        <w:ind w:left="300"/>
        <w:jc w:val="both"/>
        <w:textAlignment w:val="baseline"/>
        <w:rPr>
          <w:rFonts w:eastAsia="Times New Roman"/>
          <w:sz w:val="22"/>
          <w:lang w:eastAsia="pt-BR"/>
        </w:rPr>
      </w:pPr>
      <w:r w:rsidRPr="00371E91">
        <w:rPr>
          <w:rFonts w:eastAsia="Times New Roman"/>
          <w:sz w:val="22"/>
          <w:lang w:eastAsia="pt-BR"/>
        </w:rPr>
        <w:t>a) atraso injustificado no fornecimento, bem como a sua paralisação sem justa causa e prévia comunicação a Administração Municipal;</w:t>
      </w:r>
    </w:p>
    <w:p w:rsidR="009B7790" w:rsidRPr="00371E91" w:rsidRDefault="009B7790" w:rsidP="009B7790">
      <w:pPr>
        <w:overflowPunct w:val="0"/>
        <w:autoSpaceDE w:val="0"/>
        <w:autoSpaceDN w:val="0"/>
        <w:adjustRightInd w:val="0"/>
        <w:spacing w:after="0" w:line="240" w:lineRule="auto"/>
        <w:ind w:left="300"/>
        <w:jc w:val="both"/>
        <w:textAlignment w:val="baseline"/>
        <w:rPr>
          <w:rFonts w:eastAsia="Times New Roman"/>
          <w:sz w:val="22"/>
          <w:lang w:eastAsia="pt-BR"/>
        </w:rPr>
      </w:pPr>
    </w:p>
    <w:p w:rsidR="009B7790" w:rsidRPr="00371E91" w:rsidRDefault="009B7790" w:rsidP="009B7790">
      <w:pPr>
        <w:overflowPunct w:val="0"/>
        <w:autoSpaceDE w:val="0"/>
        <w:autoSpaceDN w:val="0"/>
        <w:adjustRightInd w:val="0"/>
        <w:spacing w:after="0" w:line="240" w:lineRule="auto"/>
        <w:ind w:left="300"/>
        <w:jc w:val="both"/>
        <w:textAlignment w:val="baseline"/>
        <w:rPr>
          <w:rFonts w:eastAsia="Times New Roman"/>
          <w:sz w:val="22"/>
          <w:lang w:eastAsia="pt-BR"/>
        </w:rPr>
      </w:pPr>
      <w:r w:rsidRPr="00371E91">
        <w:rPr>
          <w:rFonts w:eastAsia="Times New Roman"/>
          <w:sz w:val="22"/>
          <w:lang w:eastAsia="pt-BR"/>
        </w:rPr>
        <w:t>b) o cometimento reiterado de falhas comprovadas por meio de registro próprio efetuado pelo representante da Administração Municipal.</w:t>
      </w:r>
    </w:p>
    <w:p w:rsidR="009B7790" w:rsidRPr="00371E91" w:rsidRDefault="009B7790" w:rsidP="009B7790">
      <w:pPr>
        <w:overflowPunct w:val="0"/>
        <w:autoSpaceDE w:val="0"/>
        <w:autoSpaceDN w:val="0"/>
        <w:adjustRightInd w:val="0"/>
        <w:spacing w:after="0" w:line="240" w:lineRule="auto"/>
        <w:jc w:val="both"/>
        <w:textAlignment w:val="baseline"/>
        <w:rPr>
          <w:rFonts w:eastAsia="Times New Roman"/>
          <w:b/>
          <w:bCs/>
          <w:sz w:val="22"/>
          <w:lang w:eastAsia="pt-BR"/>
        </w:rPr>
      </w:pPr>
    </w:p>
    <w:p w:rsidR="009B7790" w:rsidRPr="00371E91" w:rsidRDefault="009B7790" w:rsidP="009B7790">
      <w:pPr>
        <w:overflowPunct w:val="0"/>
        <w:autoSpaceDE w:val="0"/>
        <w:autoSpaceDN w:val="0"/>
        <w:adjustRightInd w:val="0"/>
        <w:spacing w:after="0" w:line="240" w:lineRule="auto"/>
        <w:jc w:val="both"/>
        <w:textAlignment w:val="baseline"/>
        <w:rPr>
          <w:rFonts w:eastAsia="Times New Roman"/>
          <w:sz w:val="22"/>
          <w:lang w:eastAsia="pt-BR"/>
        </w:rPr>
      </w:pPr>
      <w:r w:rsidRPr="00371E91">
        <w:rPr>
          <w:rFonts w:eastAsia="Times New Roman"/>
          <w:b/>
          <w:bCs/>
          <w:sz w:val="22"/>
          <w:lang w:eastAsia="pt-BR"/>
        </w:rPr>
        <w:t xml:space="preserve">Parágrafo único - </w:t>
      </w:r>
      <w:r w:rsidRPr="00371E91">
        <w:rPr>
          <w:rFonts w:eastAsia="Times New Roman"/>
          <w:sz w:val="22"/>
          <w:lang w:eastAsia="pt-BR"/>
        </w:rPr>
        <w:t>Nos casos em que o fornecedor sofrer processos de fusão, cisão ou incorporação, será admitida a continuação desta contratação desde que a execução da presente Ata não seja afetada e que o fornecedor mantenha o fiel cumprimento dos termos deste documento e as condições de habilitação.</w:t>
      </w:r>
    </w:p>
    <w:p w:rsidR="009B7790" w:rsidRPr="00371E91" w:rsidRDefault="009B7790" w:rsidP="009B7790">
      <w:pPr>
        <w:overflowPunct w:val="0"/>
        <w:autoSpaceDE w:val="0"/>
        <w:autoSpaceDN w:val="0"/>
        <w:adjustRightInd w:val="0"/>
        <w:spacing w:after="0" w:line="240" w:lineRule="auto"/>
        <w:jc w:val="both"/>
        <w:textAlignment w:val="baseline"/>
        <w:rPr>
          <w:rFonts w:eastAsia="Times New Roman"/>
          <w:b/>
          <w:bCs/>
          <w:sz w:val="22"/>
          <w:lang w:eastAsia="pt-BR"/>
        </w:rPr>
      </w:pPr>
    </w:p>
    <w:p w:rsidR="009B7790" w:rsidRPr="00371E91" w:rsidRDefault="009B7790" w:rsidP="009B7790">
      <w:pPr>
        <w:overflowPunct w:val="0"/>
        <w:autoSpaceDE w:val="0"/>
        <w:autoSpaceDN w:val="0"/>
        <w:adjustRightInd w:val="0"/>
        <w:spacing w:after="0" w:line="240" w:lineRule="auto"/>
        <w:jc w:val="both"/>
        <w:textAlignment w:val="baseline"/>
        <w:rPr>
          <w:rFonts w:eastAsia="Times New Roman"/>
          <w:sz w:val="22"/>
          <w:lang w:eastAsia="pt-BR"/>
        </w:rPr>
      </w:pPr>
      <w:r w:rsidRPr="00371E91">
        <w:rPr>
          <w:rFonts w:eastAsia="Times New Roman"/>
          <w:b/>
          <w:bCs/>
          <w:sz w:val="22"/>
          <w:lang w:eastAsia="pt-BR"/>
        </w:rPr>
        <w:t xml:space="preserve">11.3 </w:t>
      </w:r>
      <w:r w:rsidRPr="00371E91">
        <w:rPr>
          <w:rFonts w:eastAsia="Times New Roman"/>
          <w:sz w:val="22"/>
          <w:lang w:eastAsia="pt-BR"/>
        </w:rPr>
        <w:t xml:space="preserve">- A Administração Municipal de Naviraí é reconhecido o direito de </w:t>
      </w:r>
      <w:r w:rsidRPr="00371E91">
        <w:rPr>
          <w:rFonts w:eastAsia="Times New Roman"/>
          <w:bCs/>
          <w:sz w:val="22"/>
          <w:lang w:eastAsia="pt-BR"/>
        </w:rPr>
        <w:t>rescisão administrativa</w:t>
      </w:r>
      <w:r w:rsidRPr="00371E91">
        <w:rPr>
          <w:rFonts w:eastAsia="Times New Roman"/>
          <w:sz w:val="22"/>
          <w:lang w:eastAsia="pt-BR"/>
        </w:rPr>
        <w:t>, nos termos do artigo 79, inciso I, da Lei nº 8.666/93, aplicando-se, no que couber, as disposições dos parágrafos primeiro e segundo do mesmo artigo, bem como as do artigo 80.</w:t>
      </w:r>
    </w:p>
    <w:p w:rsidR="009B7790" w:rsidRPr="00371E91" w:rsidRDefault="009B7790" w:rsidP="009B7790">
      <w:pPr>
        <w:overflowPunct w:val="0"/>
        <w:autoSpaceDE w:val="0"/>
        <w:autoSpaceDN w:val="0"/>
        <w:adjustRightInd w:val="0"/>
        <w:spacing w:after="0" w:line="240" w:lineRule="auto"/>
        <w:jc w:val="both"/>
        <w:textAlignment w:val="baseline"/>
        <w:rPr>
          <w:rFonts w:eastAsia="Times New Roman"/>
          <w:b/>
          <w:bCs/>
          <w:sz w:val="22"/>
          <w:lang w:eastAsia="pt-BR"/>
        </w:rPr>
      </w:pPr>
    </w:p>
    <w:p w:rsidR="009B7790" w:rsidRPr="00371E91" w:rsidRDefault="009B7790" w:rsidP="009B7790">
      <w:pPr>
        <w:overflowPunct w:val="0"/>
        <w:autoSpaceDE w:val="0"/>
        <w:autoSpaceDN w:val="0"/>
        <w:adjustRightInd w:val="0"/>
        <w:spacing w:after="0" w:line="240" w:lineRule="auto"/>
        <w:jc w:val="both"/>
        <w:textAlignment w:val="baseline"/>
        <w:rPr>
          <w:rFonts w:eastAsia="Times New Roman"/>
          <w:b/>
          <w:bCs/>
          <w:sz w:val="22"/>
          <w:lang w:eastAsia="pt-BR"/>
        </w:rPr>
      </w:pPr>
      <w:r w:rsidRPr="00371E91">
        <w:rPr>
          <w:rFonts w:eastAsia="Times New Roman"/>
          <w:b/>
          <w:bCs/>
          <w:sz w:val="22"/>
          <w:lang w:eastAsia="pt-BR"/>
        </w:rPr>
        <w:t>CLÁUSULA DÉCIMA SEGUNDA - DOS RECURSOS ORÇAMENTÁRIOS</w:t>
      </w:r>
    </w:p>
    <w:p w:rsidR="009B7790" w:rsidRPr="00371E91" w:rsidRDefault="009B7790" w:rsidP="009B7790">
      <w:pPr>
        <w:overflowPunct w:val="0"/>
        <w:autoSpaceDE w:val="0"/>
        <w:autoSpaceDN w:val="0"/>
        <w:adjustRightInd w:val="0"/>
        <w:spacing w:after="0" w:line="240" w:lineRule="auto"/>
        <w:jc w:val="both"/>
        <w:textAlignment w:val="baseline"/>
        <w:rPr>
          <w:rFonts w:eastAsia="Times New Roman"/>
          <w:b/>
          <w:bCs/>
          <w:sz w:val="22"/>
        </w:rPr>
      </w:pPr>
    </w:p>
    <w:p w:rsidR="009B7790" w:rsidRPr="00371E91" w:rsidRDefault="009B7790" w:rsidP="009B7790">
      <w:pPr>
        <w:overflowPunct w:val="0"/>
        <w:autoSpaceDE w:val="0"/>
        <w:autoSpaceDN w:val="0"/>
        <w:adjustRightInd w:val="0"/>
        <w:spacing w:after="0" w:line="240" w:lineRule="auto"/>
        <w:jc w:val="both"/>
        <w:textAlignment w:val="baseline"/>
        <w:rPr>
          <w:rFonts w:eastAsia="Times New Roman"/>
          <w:color w:val="FF0000"/>
          <w:sz w:val="22"/>
          <w:lang w:eastAsia="pt-BR"/>
        </w:rPr>
      </w:pPr>
      <w:r w:rsidRPr="00371E91">
        <w:rPr>
          <w:rFonts w:eastAsia="Times New Roman"/>
          <w:b/>
          <w:bCs/>
          <w:sz w:val="22"/>
        </w:rPr>
        <w:t xml:space="preserve">12.1 - </w:t>
      </w:r>
      <w:r w:rsidRPr="00371E91">
        <w:rPr>
          <w:rFonts w:eastAsia="Times New Roman"/>
          <w:sz w:val="22"/>
        </w:rPr>
        <w:t>A despesa decorrente desta Licitação correrá à conta dos orçamentos dos exercícios, cujo Programa de Trabalho e Natureza de Despesa será consignado no Quadro de Detalhamento a ser publicado oportunamente</w:t>
      </w:r>
      <w:r w:rsidRPr="00371E91">
        <w:rPr>
          <w:rFonts w:eastAsia="Times New Roman"/>
          <w:b/>
          <w:bCs/>
          <w:sz w:val="22"/>
        </w:rPr>
        <w:t>.</w:t>
      </w:r>
    </w:p>
    <w:p w:rsidR="009B7790" w:rsidRPr="00371E91" w:rsidRDefault="009B7790" w:rsidP="009B7790">
      <w:pPr>
        <w:overflowPunct w:val="0"/>
        <w:autoSpaceDE w:val="0"/>
        <w:autoSpaceDN w:val="0"/>
        <w:adjustRightInd w:val="0"/>
        <w:spacing w:after="0" w:line="240" w:lineRule="auto"/>
        <w:jc w:val="both"/>
        <w:textAlignment w:val="baseline"/>
        <w:rPr>
          <w:rFonts w:eastAsia="Times New Roman"/>
          <w:b/>
          <w:bCs/>
          <w:sz w:val="22"/>
          <w:lang w:eastAsia="pt-BR"/>
        </w:rPr>
      </w:pPr>
    </w:p>
    <w:p w:rsidR="009B7790" w:rsidRPr="00371E91" w:rsidRDefault="009B7790" w:rsidP="009B7790">
      <w:pPr>
        <w:overflowPunct w:val="0"/>
        <w:autoSpaceDE w:val="0"/>
        <w:autoSpaceDN w:val="0"/>
        <w:adjustRightInd w:val="0"/>
        <w:spacing w:after="0" w:line="240" w:lineRule="auto"/>
        <w:jc w:val="both"/>
        <w:textAlignment w:val="baseline"/>
        <w:rPr>
          <w:rFonts w:eastAsia="Times New Roman"/>
          <w:b/>
          <w:bCs/>
          <w:sz w:val="22"/>
          <w:lang w:eastAsia="pt-BR"/>
        </w:rPr>
      </w:pPr>
      <w:r w:rsidRPr="00371E91">
        <w:rPr>
          <w:rFonts w:eastAsia="Times New Roman"/>
          <w:b/>
          <w:bCs/>
          <w:sz w:val="22"/>
          <w:lang w:eastAsia="pt-BR"/>
        </w:rPr>
        <w:t>CLÁUSULA DÉCIMA TERCEIRA - DAS DISPOSIÇÕES GERAIS</w:t>
      </w:r>
    </w:p>
    <w:p w:rsidR="009B7790" w:rsidRPr="00371E91" w:rsidRDefault="009B7790" w:rsidP="009B7790">
      <w:pPr>
        <w:overflowPunct w:val="0"/>
        <w:autoSpaceDE w:val="0"/>
        <w:autoSpaceDN w:val="0"/>
        <w:adjustRightInd w:val="0"/>
        <w:spacing w:after="0" w:line="240" w:lineRule="auto"/>
        <w:jc w:val="both"/>
        <w:textAlignment w:val="baseline"/>
        <w:rPr>
          <w:rFonts w:eastAsia="Times New Roman"/>
          <w:b/>
          <w:bCs/>
          <w:sz w:val="22"/>
          <w:lang w:eastAsia="pt-BR"/>
        </w:rPr>
      </w:pPr>
    </w:p>
    <w:p w:rsidR="009B7790" w:rsidRPr="00371E91" w:rsidRDefault="009B7790" w:rsidP="009B7790">
      <w:pPr>
        <w:overflowPunct w:val="0"/>
        <w:autoSpaceDE w:val="0"/>
        <w:autoSpaceDN w:val="0"/>
        <w:adjustRightInd w:val="0"/>
        <w:spacing w:after="0" w:line="240" w:lineRule="auto"/>
        <w:jc w:val="both"/>
        <w:textAlignment w:val="baseline"/>
        <w:rPr>
          <w:rFonts w:eastAsia="Times New Roman"/>
          <w:sz w:val="22"/>
          <w:lang w:eastAsia="pt-BR"/>
        </w:rPr>
      </w:pPr>
      <w:r w:rsidRPr="00371E91">
        <w:rPr>
          <w:rFonts w:eastAsia="Times New Roman"/>
          <w:b/>
          <w:bCs/>
          <w:sz w:val="22"/>
          <w:lang w:eastAsia="pt-BR"/>
        </w:rPr>
        <w:t xml:space="preserve">13.1 </w:t>
      </w:r>
      <w:r w:rsidRPr="00371E91">
        <w:rPr>
          <w:rFonts w:eastAsia="Times New Roman"/>
          <w:sz w:val="22"/>
          <w:lang w:eastAsia="pt-BR"/>
        </w:rPr>
        <w:t>- Todas as alterações que se fizerem necessárias serão registradas por intermédio de lavratura de termo aditivo à presente Ata de Registro de Preços.</w:t>
      </w:r>
    </w:p>
    <w:p w:rsidR="009B7790" w:rsidRPr="00371E91" w:rsidRDefault="009B7790" w:rsidP="009B7790">
      <w:pPr>
        <w:overflowPunct w:val="0"/>
        <w:autoSpaceDE w:val="0"/>
        <w:autoSpaceDN w:val="0"/>
        <w:adjustRightInd w:val="0"/>
        <w:spacing w:after="0" w:line="240" w:lineRule="auto"/>
        <w:jc w:val="both"/>
        <w:textAlignment w:val="baseline"/>
        <w:rPr>
          <w:rFonts w:eastAsia="Times New Roman"/>
          <w:color w:val="FF0000"/>
          <w:sz w:val="22"/>
          <w:lang w:eastAsia="pt-BR"/>
        </w:rPr>
      </w:pPr>
    </w:p>
    <w:p w:rsidR="009B7790" w:rsidRPr="00371E91" w:rsidRDefault="009B7790" w:rsidP="009B7790">
      <w:pPr>
        <w:overflowPunct w:val="0"/>
        <w:autoSpaceDE w:val="0"/>
        <w:autoSpaceDN w:val="0"/>
        <w:adjustRightInd w:val="0"/>
        <w:spacing w:after="0" w:line="240" w:lineRule="auto"/>
        <w:jc w:val="both"/>
        <w:textAlignment w:val="baseline"/>
        <w:rPr>
          <w:rFonts w:eastAsia="Times New Roman"/>
          <w:b/>
          <w:bCs/>
          <w:sz w:val="22"/>
          <w:lang w:eastAsia="pt-BR"/>
        </w:rPr>
      </w:pPr>
      <w:r w:rsidRPr="00371E91">
        <w:rPr>
          <w:rFonts w:eastAsia="Times New Roman"/>
          <w:b/>
          <w:bCs/>
          <w:sz w:val="22"/>
          <w:lang w:eastAsia="pt-BR"/>
        </w:rPr>
        <w:t>CLÁUSULA DÉCIMA QUARTA - DA PUBLICIDADE</w:t>
      </w:r>
    </w:p>
    <w:p w:rsidR="009B7790" w:rsidRPr="00371E91" w:rsidRDefault="009B7790" w:rsidP="009B7790">
      <w:pPr>
        <w:overflowPunct w:val="0"/>
        <w:autoSpaceDE w:val="0"/>
        <w:autoSpaceDN w:val="0"/>
        <w:adjustRightInd w:val="0"/>
        <w:spacing w:after="0" w:line="240" w:lineRule="auto"/>
        <w:jc w:val="both"/>
        <w:textAlignment w:val="baseline"/>
        <w:rPr>
          <w:rFonts w:eastAsia="Times New Roman"/>
          <w:b/>
          <w:bCs/>
          <w:sz w:val="22"/>
          <w:lang w:eastAsia="pt-BR"/>
        </w:rPr>
      </w:pPr>
    </w:p>
    <w:p w:rsidR="009B7790" w:rsidRPr="00371E91" w:rsidRDefault="009B7790" w:rsidP="009B7790">
      <w:pPr>
        <w:spacing w:after="0" w:line="240" w:lineRule="auto"/>
        <w:jc w:val="both"/>
        <w:rPr>
          <w:rFonts w:eastAsia="Times New Roman"/>
          <w:sz w:val="22"/>
          <w:lang w:eastAsia="pt-BR"/>
        </w:rPr>
      </w:pPr>
      <w:r w:rsidRPr="00371E91">
        <w:rPr>
          <w:rFonts w:eastAsia="Times New Roman"/>
          <w:b/>
          <w:bCs/>
          <w:sz w:val="22"/>
          <w:lang w:eastAsia="pt-BR"/>
        </w:rPr>
        <w:t>14.1.</w:t>
      </w:r>
      <w:r w:rsidRPr="00371E91">
        <w:rPr>
          <w:rFonts w:eastAsia="Times New Roman"/>
          <w:sz w:val="22"/>
          <w:lang w:eastAsia="pt-BR"/>
        </w:rPr>
        <w:t xml:space="preserve"> O extrato da presente Ata de Registro de Preço será publicado no Diário Oficial dos Municípios, conforme o disposto no art. 61, parágrafo único, da Lei nº 8.666/93 e no site </w:t>
      </w:r>
      <w:hyperlink r:id="rId14" w:history="1">
        <w:r w:rsidRPr="00371E91">
          <w:rPr>
            <w:rFonts w:eastAsia="Times New Roman"/>
            <w:color w:val="0000FF"/>
            <w:sz w:val="22"/>
            <w:u w:val="single"/>
            <w:lang w:eastAsia="pt-BR"/>
          </w:rPr>
          <w:t>www.navirai.ms.gov.br/licitacoes</w:t>
        </w:r>
      </w:hyperlink>
      <w:r w:rsidRPr="00371E91">
        <w:rPr>
          <w:rFonts w:eastAsia="Times New Roman"/>
          <w:sz w:val="22"/>
          <w:lang w:eastAsia="pt-BR"/>
        </w:rPr>
        <w:t xml:space="preserve"> .</w:t>
      </w:r>
    </w:p>
    <w:p w:rsidR="009B7790" w:rsidRPr="00371E91" w:rsidRDefault="009B7790" w:rsidP="009B7790">
      <w:pPr>
        <w:spacing w:after="0" w:line="240" w:lineRule="auto"/>
        <w:jc w:val="both"/>
        <w:rPr>
          <w:rFonts w:eastAsia="Times New Roman"/>
          <w:sz w:val="22"/>
          <w:lang w:eastAsia="pt-BR"/>
        </w:rPr>
      </w:pPr>
    </w:p>
    <w:p w:rsidR="009B7790" w:rsidRPr="00371E91" w:rsidRDefault="009B7790" w:rsidP="009B7790">
      <w:pPr>
        <w:overflowPunct w:val="0"/>
        <w:autoSpaceDE w:val="0"/>
        <w:autoSpaceDN w:val="0"/>
        <w:adjustRightInd w:val="0"/>
        <w:spacing w:after="0" w:line="240" w:lineRule="auto"/>
        <w:jc w:val="both"/>
        <w:textAlignment w:val="baseline"/>
        <w:rPr>
          <w:rFonts w:eastAsia="Times New Roman"/>
          <w:b/>
          <w:bCs/>
          <w:sz w:val="22"/>
          <w:lang w:eastAsia="pt-BR"/>
        </w:rPr>
      </w:pPr>
      <w:r w:rsidRPr="00371E91">
        <w:rPr>
          <w:rFonts w:eastAsia="Times New Roman"/>
          <w:b/>
          <w:bCs/>
          <w:sz w:val="22"/>
          <w:lang w:eastAsia="pt-BR"/>
        </w:rPr>
        <w:t>CLÁUSULA DÉCIMA QUINTA - DO FORO</w:t>
      </w:r>
    </w:p>
    <w:p w:rsidR="009B7790" w:rsidRPr="00371E91" w:rsidRDefault="009B7790" w:rsidP="009B7790">
      <w:pPr>
        <w:overflowPunct w:val="0"/>
        <w:autoSpaceDE w:val="0"/>
        <w:autoSpaceDN w:val="0"/>
        <w:adjustRightInd w:val="0"/>
        <w:spacing w:after="0" w:line="240" w:lineRule="auto"/>
        <w:jc w:val="both"/>
        <w:textAlignment w:val="baseline"/>
        <w:rPr>
          <w:rFonts w:eastAsia="Times New Roman"/>
          <w:b/>
          <w:bCs/>
          <w:sz w:val="22"/>
          <w:lang w:eastAsia="pt-BR"/>
        </w:rPr>
      </w:pPr>
    </w:p>
    <w:p w:rsidR="009B7790" w:rsidRPr="00371E91" w:rsidRDefault="009B7790" w:rsidP="009B7790">
      <w:pPr>
        <w:overflowPunct w:val="0"/>
        <w:autoSpaceDE w:val="0"/>
        <w:autoSpaceDN w:val="0"/>
        <w:adjustRightInd w:val="0"/>
        <w:spacing w:after="0" w:line="240" w:lineRule="auto"/>
        <w:jc w:val="both"/>
        <w:textAlignment w:val="baseline"/>
        <w:rPr>
          <w:rFonts w:eastAsia="Times New Roman"/>
          <w:sz w:val="22"/>
          <w:lang w:eastAsia="pt-BR"/>
        </w:rPr>
      </w:pPr>
      <w:r w:rsidRPr="00371E91">
        <w:rPr>
          <w:rFonts w:eastAsia="Times New Roman"/>
          <w:b/>
          <w:bCs/>
          <w:sz w:val="22"/>
          <w:lang w:eastAsia="pt-BR"/>
        </w:rPr>
        <w:t>15.1 -</w:t>
      </w:r>
      <w:r w:rsidRPr="00371E91">
        <w:rPr>
          <w:rFonts w:eastAsia="Times New Roman"/>
          <w:sz w:val="22"/>
        </w:rPr>
        <w:t xml:space="preserve"> Fica eleito o Foro da Comarca de Naviraí Estado de Mato Grosso do Sul, para dirimir questões oriundas deste Contrato, com renuncia expressa a qualquer outro por mais privilegiado que seja.</w:t>
      </w:r>
    </w:p>
    <w:p w:rsidR="009B7790" w:rsidRPr="00371E91" w:rsidRDefault="009B7790" w:rsidP="009B7790">
      <w:pPr>
        <w:overflowPunct w:val="0"/>
        <w:autoSpaceDE w:val="0"/>
        <w:autoSpaceDN w:val="0"/>
        <w:adjustRightInd w:val="0"/>
        <w:spacing w:after="0" w:line="240" w:lineRule="auto"/>
        <w:jc w:val="both"/>
        <w:textAlignment w:val="baseline"/>
        <w:rPr>
          <w:rFonts w:eastAsia="Times New Roman"/>
          <w:sz w:val="22"/>
          <w:lang w:eastAsia="pt-BR"/>
        </w:rPr>
      </w:pPr>
    </w:p>
    <w:p w:rsidR="009B7790" w:rsidRPr="00371E91" w:rsidRDefault="009B7790" w:rsidP="009B7790">
      <w:pPr>
        <w:overflowPunct w:val="0"/>
        <w:autoSpaceDE w:val="0"/>
        <w:autoSpaceDN w:val="0"/>
        <w:adjustRightInd w:val="0"/>
        <w:spacing w:after="0" w:line="240" w:lineRule="auto"/>
        <w:jc w:val="both"/>
        <w:textAlignment w:val="baseline"/>
        <w:rPr>
          <w:rFonts w:eastAsia="Times New Roman"/>
          <w:sz w:val="22"/>
          <w:lang w:eastAsia="pt-BR"/>
        </w:rPr>
      </w:pPr>
      <w:r w:rsidRPr="00371E91">
        <w:rPr>
          <w:rFonts w:eastAsia="Times New Roman"/>
          <w:sz w:val="22"/>
          <w:lang w:eastAsia="pt-BR"/>
        </w:rPr>
        <w:t>Assim, justas e contratadas, as partes assinam o presente instrumento em 2 (duas) vias.</w:t>
      </w:r>
    </w:p>
    <w:p w:rsidR="009B7790" w:rsidRPr="00371E91" w:rsidRDefault="009B7790" w:rsidP="009B7790">
      <w:pPr>
        <w:overflowPunct w:val="0"/>
        <w:autoSpaceDE w:val="0"/>
        <w:autoSpaceDN w:val="0"/>
        <w:adjustRightInd w:val="0"/>
        <w:spacing w:after="0" w:line="240" w:lineRule="auto"/>
        <w:jc w:val="both"/>
        <w:textAlignment w:val="baseline"/>
        <w:rPr>
          <w:rFonts w:eastAsia="Times New Roman"/>
          <w:sz w:val="22"/>
          <w:lang w:eastAsia="pt-BR"/>
        </w:rPr>
      </w:pPr>
    </w:p>
    <w:p w:rsidR="00E16906" w:rsidRPr="00A97BCF" w:rsidRDefault="00E16906" w:rsidP="00E16906">
      <w:pPr>
        <w:overflowPunct w:val="0"/>
        <w:autoSpaceDE w:val="0"/>
        <w:autoSpaceDN w:val="0"/>
        <w:adjustRightInd w:val="0"/>
        <w:spacing w:after="0" w:line="240" w:lineRule="auto"/>
        <w:jc w:val="both"/>
        <w:textAlignment w:val="baseline"/>
        <w:rPr>
          <w:rFonts w:eastAsia="Times New Roman"/>
          <w:b/>
          <w:bCs/>
          <w:szCs w:val="20"/>
          <w:lang w:eastAsia="pt-BR"/>
        </w:rPr>
      </w:pPr>
      <w:r w:rsidRPr="00A97BCF">
        <w:rPr>
          <w:rFonts w:eastAsia="Times New Roman"/>
          <w:szCs w:val="20"/>
          <w:lang w:eastAsia="pt-BR"/>
        </w:rPr>
        <w:t xml:space="preserve">Pelo </w:t>
      </w:r>
      <w:r w:rsidRPr="00A97BCF">
        <w:rPr>
          <w:rFonts w:eastAsia="Times New Roman"/>
          <w:b/>
          <w:bCs/>
          <w:szCs w:val="20"/>
          <w:lang w:eastAsia="pt-BR"/>
        </w:rPr>
        <w:t>ÓRGÃO GERENCIADOR</w:t>
      </w:r>
    </w:p>
    <w:p w:rsidR="00E16906" w:rsidRPr="00A97BCF" w:rsidRDefault="00E16906" w:rsidP="00E16906">
      <w:pPr>
        <w:overflowPunct w:val="0"/>
        <w:autoSpaceDE w:val="0"/>
        <w:autoSpaceDN w:val="0"/>
        <w:adjustRightInd w:val="0"/>
        <w:spacing w:after="0" w:line="240" w:lineRule="auto"/>
        <w:jc w:val="right"/>
        <w:textAlignment w:val="baseline"/>
        <w:rPr>
          <w:rFonts w:eastAsia="Times New Roman"/>
          <w:szCs w:val="20"/>
          <w:lang w:eastAsia="pt-BR"/>
        </w:rPr>
      </w:pPr>
      <w:r w:rsidRPr="00A97BCF">
        <w:rPr>
          <w:rFonts w:eastAsia="Times New Roman"/>
          <w:szCs w:val="20"/>
          <w:lang w:eastAsia="pt-BR"/>
        </w:rPr>
        <w:t xml:space="preserve">NAVIRAÍ - MS, </w:t>
      </w:r>
      <w:r w:rsidRPr="005275D1">
        <w:rPr>
          <w:rFonts w:eastAsia="Times New Roman"/>
          <w:szCs w:val="20"/>
          <w:lang w:eastAsia="pt-BR"/>
        </w:rPr>
        <w:t>______/______</w:t>
      </w:r>
      <w:r w:rsidRPr="00A97BCF">
        <w:rPr>
          <w:rFonts w:eastAsia="Times New Roman"/>
          <w:szCs w:val="20"/>
          <w:u w:val="single"/>
          <w:lang w:eastAsia="pt-BR"/>
        </w:rPr>
        <w:t>/2019</w:t>
      </w:r>
      <w:r w:rsidRPr="00A97BCF">
        <w:rPr>
          <w:rFonts w:eastAsia="Times New Roman"/>
          <w:szCs w:val="20"/>
          <w:lang w:eastAsia="pt-BR"/>
        </w:rPr>
        <w:t>.</w:t>
      </w:r>
    </w:p>
    <w:p w:rsidR="00E16906" w:rsidRPr="00A97BCF" w:rsidRDefault="00E16906" w:rsidP="00E16906">
      <w:pPr>
        <w:overflowPunct w:val="0"/>
        <w:autoSpaceDE w:val="0"/>
        <w:autoSpaceDN w:val="0"/>
        <w:adjustRightInd w:val="0"/>
        <w:spacing w:after="0" w:line="240" w:lineRule="auto"/>
        <w:jc w:val="right"/>
        <w:textAlignment w:val="baseline"/>
        <w:rPr>
          <w:rFonts w:eastAsia="Times New Roman"/>
          <w:szCs w:val="20"/>
          <w:lang w:eastAsia="pt-BR"/>
        </w:rPr>
      </w:pPr>
    </w:p>
    <w:p w:rsidR="00E16906" w:rsidRPr="00A97BCF" w:rsidRDefault="00E16906" w:rsidP="00E16906">
      <w:pPr>
        <w:overflowPunct w:val="0"/>
        <w:autoSpaceDE w:val="0"/>
        <w:autoSpaceDN w:val="0"/>
        <w:adjustRightInd w:val="0"/>
        <w:spacing w:after="0" w:line="240" w:lineRule="auto"/>
        <w:jc w:val="right"/>
        <w:textAlignment w:val="baseline"/>
        <w:rPr>
          <w:rFonts w:eastAsia="Times New Roman"/>
          <w:szCs w:val="20"/>
          <w:lang w:eastAsia="pt-BR"/>
        </w:rPr>
      </w:pPr>
    </w:p>
    <w:tbl>
      <w:tblPr>
        <w:tblW w:w="9464" w:type="dxa"/>
        <w:tblLook w:val="04A0" w:firstRow="1" w:lastRow="0" w:firstColumn="1" w:lastColumn="0" w:noHBand="0" w:noVBand="1"/>
      </w:tblPr>
      <w:tblGrid>
        <w:gridCol w:w="5778"/>
        <w:gridCol w:w="3686"/>
      </w:tblGrid>
      <w:tr w:rsidR="00E16906" w:rsidRPr="00A97BCF" w:rsidTr="00867E8D">
        <w:tc>
          <w:tcPr>
            <w:tcW w:w="5778" w:type="dxa"/>
            <w:shd w:val="clear" w:color="auto" w:fill="auto"/>
          </w:tcPr>
          <w:p w:rsidR="00E16906" w:rsidRPr="00A97BCF" w:rsidRDefault="00E16906" w:rsidP="00867E8D">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Cs w:val="20"/>
              </w:rPr>
            </w:pPr>
            <w:r w:rsidRPr="00A97BCF">
              <w:rPr>
                <w:rFonts w:eastAsia="MS Mincho"/>
                <w:b/>
                <w:iCs/>
                <w:szCs w:val="20"/>
              </w:rPr>
              <w:t xml:space="preserve">WELLINGTON DE MATTOS </w:t>
            </w:r>
            <w:proofErr w:type="spellStart"/>
            <w:r w:rsidRPr="00A97BCF">
              <w:rPr>
                <w:rFonts w:eastAsia="MS Mincho"/>
                <w:b/>
                <w:iCs/>
                <w:szCs w:val="20"/>
              </w:rPr>
              <w:t>SANTUSSI</w:t>
            </w:r>
            <w:proofErr w:type="spellEnd"/>
          </w:p>
          <w:p w:rsidR="00E16906" w:rsidRPr="00A97BCF" w:rsidRDefault="00E16906" w:rsidP="00867E8D">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Cs w:val="20"/>
              </w:rPr>
            </w:pPr>
            <w:r w:rsidRPr="00A97BCF">
              <w:rPr>
                <w:rFonts w:eastAsia="MS Mincho"/>
                <w:b/>
                <w:iCs/>
                <w:szCs w:val="20"/>
              </w:rPr>
              <w:t>Gerente de Saúde e Ordenador de Despesas</w:t>
            </w:r>
          </w:p>
          <w:p w:rsidR="00E16906" w:rsidRPr="00A97BCF" w:rsidRDefault="00E16906" w:rsidP="00867E8D">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Cs w:val="20"/>
              </w:rPr>
            </w:pPr>
            <w:r w:rsidRPr="00A97BCF">
              <w:rPr>
                <w:rFonts w:eastAsia="MS Mincho"/>
                <w:b/>
                <w:iCs/>
                <w:szCs w:val="20"/>
              </w:rPr>
              <w:t>Conforme Decreto nº. 065/18</w:t>
            </w:r>
          </w:p>
        </w:tc>
        <w:tc>
          <w:tcPr>
            <w:tcW w:w="3686" w:type="dxa"/>
            <w:shd w:val="clear" w:color="auto" w:fill="auto"/>
          </w:tcPr>
          <w:p w:rsidR="00E16906" w:rsidRPr="00A97BCF" w:rsidRDefault="00E16906" w:rsidP="00867E8D">
            <w:pPr>
              <w:widowControl w:val="0"/>
              <w:overflowPunct w:val="0"/>
              <w:autoSpaceDE w:val="0"/>
              <w:autoSpaceDN w:val="0"/>
              <w:adjustRightInd w:val="0"/>
              <w:spacing w:after="0" w:line="240" w:lineRule="auto"/>
              <w:jc w:val="center"/>
              <w:textAlignment w:val="baseline"/>
              <w:rPr>
                <w:rFonts w:eastAsia="MS Mincho"/>
                <w:b/>
                <w:iCs/>
                <w:szCs w:val="20"/>
              </w:rPr>
            </w:pPr>
            <w:proofErr w:type="gramStart"/>
            <w:r w:rsidRPr="00A97BCF">
              <w:rPr>
                <w:rFonts w:eastAsia="MS Mincho"/>
                <w:b/>
                <w:iCs/>
                <w:szCs w:val="20"/>
              </w:rPr>
              <w:t>...............................................</w:t>
            </w:r>
            <w:proofErr w:type="gramEnd"/>
          </w:p>
          <w:p w:rsidR="00E16906" w:rsidRPr="00A97BCF" w:rsidRDefault="00E16906" w:rsidP="00867E8D">
            <w:pPr>
              <w:widowControl w:val="0"/>
              <w:overflowPunct w:val="0"/>
              <w:autoSpaceDE w:val="0"/>
              <w:autoSpaceDN w:val="0"/>
              <w:adjustRightInd w:val="0"/>
              <w:spacing w:after="0" w:line="240" w:lineRule="auto"/>
              <w:jc w:val="center"/>
              <w:textAlignment w:val="baseline"/>
              <w:rPr>
                <w:rFonts w:eastAsia="MS Mincho"/>
                <w:b/>
                <w:iCs/>
                <w:szCs w:val="20"/>
              </w:rPr>
            </w:pPr>
            <w:r w:rsidRPr="00A97BCF">
              <w:rPr>
                <w:rFonts w:eastAsia="MS Mincho"/>
                <w:b/>
                <w:iCs/>
                <w:szCs w:val="20"/>
              </w:rPr>
              <w:t>Gerenciador da Ata</w:t>
            </w:r>
          </w:p>
          <w:p w:rsidR="00E16906" w:rsidRPr="00A97BCF" w:rsidRDefault="00E16906" w:rsidP="00867E8D">
            <w:pPr>
              <w:widowControl w:val="0"/>
              <w:overflowPunct w:val="0"/>
              <w:autoSpaceDE w:val="0"/>
              <w:autoSpaceDN w:val="0"/>
              <w:adjustRightInd w:val="0"/>
              <w:spacing w:after="0" w:line="240" w:lineRule="auto"/>
              <w:jc w:val="center"/>
              <w:textAlignment w:val="baseline"/>
              <w:rPr>
                <w:rFonts w:eastAsia="MS Mincho"/>
                <w:b/>
                <w:iCs/>
                <w:szCs w:val="20"/>
              </w:rPr>
            </w:pPr>
          </w:p>
        </w:tc>
      </w:tr>
    </w:tbl>
    <w:p w:rsidR="00E16906" w:rsidRPr="00A97BCF" w:rsidRDefault="00E16906" w:rsidP="00E16906">
      <w:pPr>
        <w:overflowPunct w:val="0"/>
        <w:autoSpaceDE w:val="0"/>
        <w:autoSpaceDN w:val="0"/>
        <w:adjustRightInd w:val="0"/>
        <w:spacing w:after="0" w:line="240" w:lineRule="auto"/>
        <w:jc w:val="both"/>
        <w:textAlignment w:val="baseline"/>
        <w:rPr>
          <w:rFonts w:eastAsia="Times New Roman"/>
          <w:szCs w:val="20"/>
          <w:lang w:eastAsia="pt-BR"/>
        </w:rPr>
      </w:pPr>
    </w:p>
    <w:p w:rsidR="00E16906" w:rsidRPr="00A97BCF" w:rsidRDefault="00E16906" w:rsidP="00E16906">
      <w:pPr>
        <w:overflowPunct w:val="0"/>
        <w:autoSpaceDE w:val="0"/>
        <w:autoSpaceDN w:val="0"/>
        <w:adjustRightInd w:val="0"/>
        <w:spacing w:after="0" w:line="240" w:lineRule="auto"/>
        <w:jc w:val="both"/>
        <w:textAlignment w:val="baseline"/>
        <w:rPr>
          <w:rFonts w:eastAsia="Times New Roman"/>
          <w:szCs w:val="20"/>
          <w:lang w:eastAsia="pt-BR"/>
        </w:rPr>
      </w:pPr>
    </w:p>
    <w:p w:rsidR="00E16906" w:rsidRPr="00A97BCF" w:rsidRDefault="00E16906" w:rsidP="00E16906">
      <w:pPr>
        <w:overflowPunct w:val="0"/>
        <w:autoSpaceDE w:val="0"/>
        <w:autoSpaceDN w:val="0"/>
        <w:adjustRightInd w:val="0"/>
        <w:spacing w:after="0" w:line="240" w:lineRule="auto"/>
        <w:jc w:val="both"/>
        <w:textAlignment w:val="baseline"/>
        <w:rPr>
          <w:rFonts w:eastAsia="Times New Roman"/>
          <w:szCs w:val="20"/>
          <w:lang w:eastAsia="pt-BR"/>
        </w:rPr>
      </w:pPr>
      <w:r w:rsidRPr="00A97BCF">
        <w:rPr>
          <w:rFonts w:eastAsia="Times New Roman"/>
          <w:szCs w:val="20"/>
          <w:lang w:eastAsia="pt-BR"/>
        </w:rPr>
        <w:t xml:space="preserve">Pelo </w:t>
      </w:r>
      <w:r w:rsidRPr="00A97BCF">
        <w:rPr>
          <w:rFonts w:eastAsia="Times New Roman"/>
          <w:b/>
          <w:bCs/>
          <w:szCs w:val="20"/>
          <w:lang w:eastAsia="pt-BR"/>
        </w:rPr>
        <w:t xml:space="preserve">FORNECEDOR </w:t>
      </w:r>
    </w:p>
    <w:p w:rsidR="00E16906" w:rsidRPr="00A97BCF" w:rsidRDefault="00E16906" w:rsidP="00E16906">
      <w:pPr>
        <w:overflowPunct w:val="0"/>
        <w:autoSpaceDE w:val="0"/>
        <w:autoSpaceDN w:val="0"/>
        <w:adjustRightInd w:val="0"/>
        <w:spacing w:after="0" w:line="240" w:lineRule="auto"/>
        <w:jc w:val="right"/>
        <w:textAlignment w:val="baseline"/>
        <w:rPr>
          <w:rFonts w:eastAsia="Times New Roman"/>
          <w:szCs w:val="20"/>
          <w:lang w:eastAsia="pt-BR"/>
        </w:rPr>
      </w:pPr>
      <w:r w:rsidRPr="00A97BCF">
        <w:rPr>
          <w:rFonts w:eastAsia="Times New Roman"/>
          <w:szCs w:val="20"/>
          <w:lang w:eastAsia="pt-BR"/>
        </w:rPr>
        <w:t xml:space="preserve">NAVIRAÍ - MS, </w:t>
      </w:r>
      <w:r w:rsidRPr="005275D1">
        <w:rPr>
          <w:rFonts w:eastAsia="Times New Roman"/>
          <w:szCs w:val="20"/>
          <w:lang w:eastAsia="pt-BR"/>
        </w:rPr>
        <w:t>______/______/</w:t>
      </w:r>
      <w:r w:rsidRPr="005275D1">
        <w:rPr>
          <w:rFonts w:eastAsia="Times New Roman"/>
          <w:szCs w:val="20"/>
          <w:u w:val="single"/>
          <w:lang w:eastAsia="pt-BR"/>
        </w:rPr>
        <w:t>2019</w:t>
      </w:r>
      <w:r w:rsidRPr="005275D1">
        <w:rPr>
          <w:rFonts w:eastAsia="Times New Roman"/>
          <w:szCs w:val="20"/>
          <w:lang w:eastAsia="pt-BR"/>
        </w:rPr>
        <w:t>.</w:t>
      </w:r>
    </w:p>
    <w:p w:rsidR="00E16906" w:rsidRPr="00A97BCF" w:rsidRDefault="00E16906" w:rsidP="00E16906">
      <w:pPr>
        <w:overflowPunct w:val="0"/>
        <w:autoSpaceDE w:val="0"/>
        <w:autoSpaceDN w:val="0"/>
        <w:adjustRightInd w:val="0"/>
        <w:spacing w:after="0" w:line="240" w:lineRule="auto"/>
        <w:jc w:val="right"/>
        <w:textAlignment w:val="baseline"/>
        <w:rPr>
          <w:rFonts w:eastAsia="Times New Roman"/>
          <w:szCs w:val="20"/>
          <w:lang w:eastAsia="pt-BR"/>
        </w:rPr>
      </w:pPr>
    </w:p>
    <w:p w:rsidR="00E16906" w:rsidRPr="00A97BCF" w:rsidRDefault="00E16906" w:rsidP="00E16906">
      <w:pPr>
        <w:overflowPunct w:val="0"/>
        <w:autoSpaceDE w:val="0"/>
        <w:autoSpaceDN w:val="0"/>
        <w:adjustRightInd w:val="0"/>
        <w:spacing w:after="0" w:line="240" w:lineRule="auto"/>
        <w:jc w:val="center"/>
        <w:textAlignment w:val="baseline"/>
        <w:rPr>
          <w:rFonts w:eastAsia="Times New Roman"/>
          <w:b/>
          <w:bCs/>
          <w:szCs w:val="20"/>
          <w:lang w:eastAsia="pt-BR"/>
        </w:rPr>
      </w:pPr>
      <w:r w:rsidRPr="00A97BCF">
        <w:rPr>
          <w:rFonts w:eastAsia="Times New Roman"/>
          <w:b/>
          <w:bCs/>
          <w:szCs w:val="20"/>
          <w:lang w:eastAsia="pt-BR"/>
        </w:rPr>
        <w:t>__________________________________</w:t>
      </w:r>
    </w:p>
    <w:p w:rsidR="00E16906" w:rsidRPr="00A97BCF" w:rsidRDefault="00E16906" w:rsidP="00E16906">
      <w:pPr>
        <w:overflowPunct w:val="0"/>
        <w:autoSpaceDE w:val="0"/>
        <w:autoSpaceDN w:val="0"/>
        <w:adjustRightInd w:val="0"/>
        <w:spacing w:after="0" w:line="240" w:lineRule="auto"/>
        <w:jc w:val="center"/>
        <w:textAlignment w:val="baseline"/>
        <w:rPr>
          <w:rFonts w:eastAsia="Times New Roman"/>
          <w:b/>
          <w:bCs/>
          <w:szCs w:val="20"/>
          <w:lang w:eastAsia="pt-BR"/>
        </w:rPr>
      </w:pPr>
      <w:r w:rsidRPr="00A97BCF">
        <w:rPr>
          <w:rFonts w:eastAsia="Times New Roman"/>
          <w:b/>
          <w:bCs/>
          <w:szCs w:val="20"/>
          <w:lang w:eastAsia="pt-BR"/>
        </w:rPr>
        <w:t>(nome do Representante da empresa)</w:t>
      </w:r>
    </w:p>
    <w:p w:rsidR="00E16906" w:rsidRPr="00A97BCF" w:rsidRDefault="00E16906" w:rsidP="00E16906">
      <w:pPr>
        <w:overflowPunct w:val="0"/>
        <w:autoSpaceDE w:val="0"/>
        <w:autoSpaceDN w:val="0"/>
        <w:adjustRightInd w:val="0"/>
        <w:spacing w:after="0" w:line="240" w:lineRule="auto"/>
        <w:jc w:val="center"/>
        <w:textAlignment w:val="baseline"/>
        <w:rPr>
          <w:rFonts w:eastAsia="Times New Roman"/>
          <w:b/>
          <w:bCs/>
          <w:szCs w:val="20"/>
          <w:lang w:eastAsia="pt-BR"/>
        </w:rPr>
      </w:pPr>
      <w:r w:rsidRPr="00A97BCF">
        <w:rPr>
          <w:rFonts w:eastAsia="Times New Roman"/>
          <w:b/>
          <w:bCs/>
          <w:szCs w:val="20"/>
          <w:lang w:eastAsia="pt-BR"/>
        </w:rPr>
        <w:t xml:space="preserve">CPF </w:t>
      </w:r>
    </w:p>
    <w:p w:rsidR="00E16906" w:rsidRPr="00A97BCF" w:rsidRDefault="00E16906" w:rsidP="00E16906">
      <w:pPr>
        <w:overflowPunct w:val="0"/>
        <w:autoSpaceDE w:val="0"/>
        <w:autoSpaceDN w:val="0"/>
        <w:adjustRightInd w:val="0"/>
        <w:spacing w:after="0" w:line="240" w:lineRule="auto"/>
        <w:jc w:val="center"/>
        <w:textAlignment w:val="baseline"/>
        <w:rPr>
          <w:rFonts w:eastAsia="Times New Roman"/>
          <w:b/>
          <w:bCs/>
          <w:szCs w:val="20"/>
          <w:lang w:eastAsia="pt-BR"/>
        </w:rPr>
      </w:pPr>
      <w:r w:rsidRPr="00A97BCF">
        <w:rPr>
          <w:rFonts w:eastAsia="Times New Roman"/>
          <w:b/>
          <w:bCs/>
          <w:szCs w:val="20"/>
          <w:lang w:eastAsia="pt-BR"/>
        </w:rPr>
        <w:t>(nome da empresa)</w:t>
      </w:r>
    </w:p>
    <w:p w:rsidR="00E16906" w:rsidRPr="00A97BCF" w:rsidRDefault="00E16906" w:rsidP="00E16906">
      <w:pPr>
        <w:overflowPunct w:val="0"/>
        <w:autoSpaceDE w:val="0"/>
        <w:autoSpaceDN w:val="0"/>
        <w:adjustRightInd w:val="0"/>
        <w:spacing w:after="0" w:line="240" w:lineRule="auto"/>
        <w:jc w:val="center"/>
        <w:textAlignment w:val="baseline"/>
        <w:rPr>
          <w:rFonts w:eastAsia="Times New Roman"/>
          <w:b/>
          <w:bCs/>
          <w:szCs w:val="20"/>
          <w:lang w:eastAsia="pt-BR"/>
        </w:rPr>
      </w:pPr>
      <w:r w:rsidRPr="00A97BCF">
        <w:rPr>
          <w:rFonts w:eastAsia="Times New Roman"/>
          <w:b/>
          <w:bCs/>
          <w:szCs w:val="20"/>
          <w:lang w:eastAsia="pt-BR"/>
        </w:rPr>
        <w:t xml:space="preserve">CNPJ </w:t>
      </w:r>
    </w:p>
    <w:p w:rsidR="009B7790" w:rsidRPr="00371E91" w:rsidRDefault="009B7790" w:rsidP="009B7790">
      <w:pPr>
        <w:overflowPunct w:val="0"/>
        <w:autoSpaceDE w:val="0"/>
        <w:autoSpaceDN w:val="0"/>
        <w:adjustRightInd w:val="0"/>
        <w:spacing w:after="0" w:line="240" w:lineRule="auto"/>
        <w:jc w:val="both"/>
        <w:textAlignment w:val="baseline"/>
        <w:rPr>
          <w:rFonts w:eastAsia="Times New Roman"/>
          <w:sz w:val="22"/>
          <w:lang w:eastAsia="pt-BR"/>
        </w:rPr>
      </w:pPr>
      <w:r w:rsidRPr="00371E91">
        <w:rPr>
          <w:rFonts w:eastAsia="Times New Roman"/>
          <w:b/>
          <w:bCs/>
          <w:sz w:val="22"/>
          <w:lang w:eastAsia="pt-BR"/>
        </w:rPr>
        <w:br w:type="page"/>
      </w:r>
    </w:p>
    <w:p w:rsidR="00E16906" w:rsidRDefault="00E16906" w:rsidP="009B7790">
      <w:pPr>
        <w:overflowPunct w:val="0"/>
        <w:autoSpaceDE w:val="0"/>
        <w:autoSpaceDN w:val="0"/>
        <w:adjustRightInd w:val="0"/>
        <w:spacing w:after="0" w:line="240" w:lineRule="auto"/>
        <w:jc w:val="center"/>
        <w:textAlignment w:val="baseline"/>
        <w:rPr>
          <w:rFonts w:eastAsia="Times New Roman"/>
          <w:b/>
          <w:bCs/>
          <w:sz w:val="22"/>
          <w:lang w:eastAsia="pt-BR"/>
        </w:rPr>
      </w:pPr>
    </w:p>
    <w:p w:rsidR="009B7790" w:rsidRPr="00371E91" w:rsidRDefault="009B7790" w:rsidP="009B7790">
      <w:pPr>
        <w:overflowPunct w:val="0"/>
        <w:autoSpaceDE w:val="0"/>
        <w:autoSpaceDN w:val="0"/>
        <w:adjustRightInd w:val="0"/>
        <w:spacing w:after="0" w:line="240" w:lineRule="auto"/>
        <w:jc w:val="center"/>
        <w:textAlignment w:val="baseline"/>
        <w:rPr>
          <w:rFonts w:eastAsia="Times New Roman"/>
          <w:b/>
          <w:bCs/>
          <w:sz w:val="22"/>
          <w:lang w:eastAsia="pt-BR"/>
        </w:rPr>
      </w:pPr>
      <w:r w:rsidRPr="00371E91">
        <w:rPr>
          <w:rFonts w:eastAsia="Times New Roman"/>
          <w:b/>
          <w:bCs/>
          <w:sz w:val="22"/>
          <w:lang w:eastAsia="pt-BR"/>
        </w:rPr>
        <w:t>ANEXO I DA ATA DE REGISTRO DE PREÇOS Nº. _____/2019</w:t>
      </w:r>
    </w:p>
    <w:p w:rsidR="009B7790" w:rsidRPr="00371E91" w:rsidRDefault="009B7790" w:rsidP="009B7790">
      <w:pPr>
        <w:overflowPunct w:val="0"/>
        <w:autoSpaceDE w:val="0"/>
        <w:autoSpaceDN w:val="0"/>
        <w:adjustRightInd w:val="0"/>
        <w:spacing w:after="0" w:line="240" w:lineRule="auto"/>
        <w:jc w:val="both"/>
        <w:textAlignment w:val="baseline"/>
        <w:rPr>
          <w:rFonts w:eastAsia="Times New Roman"/>
          <w:sz w:val="22"/>
          <w:lang w:eastAsia="pt-BR"/>
        </w:rPr>
      </w:pPr>
    </w:p>
    <w:p w:rsidR="009B7790" w:rsidRPr="00371E91" w:rsidRDefault="009B7790" w:rsidP="009B7790">
      <w:pPr>
        <w:overflowPunct w:val="0"/>
        <w:autoSpaceDE w:val="0"/>
        <w:autoSpaceDN w:val="0"/>
        <w:adjustRightInd w:val="0"/>
        <w:spacing w:after="0" w:line="240" w:lineRule="auto"/>
        <w:jc w:val="both"/>
        <w:textAlignment w:val="baseline"/>
        <w:rPr>
          <w:rFonts w:eastAsia="Times New Roman"/>
          <w:sz w:val="22"/>
          <w:lang w:eastAsia="pt-BR"/>
        </w:rPr>
      </w:pPr>
      <w:r w:rsidRPr="00371E91">
        <w:rPr>
          <w:rFonts w:eastAsia="Times New Roman"/>
          <w:sz w:val="22"/>
          <w:lang w:eastAsia="pt-BR"/>
        </w:rPr>
        <w:t xml:space="preserve">Este documento é parte integrante da Ata de Registro de Preços nº. _____, celebrada entre O Município de Naviraí - MS e a empresa _____, cujos preços estão a seguir registrados, por item, em face da realização do Pregão Presencial nº. </w:t>
      </w:r>
      <w:r>
        <w:rPr>
          <w:rFonts w:eastAsia="Times New Roman"/>
          <w:sz w:val="22"/>
          <w:lang w:eastAsia="pt-BR"/>
        </w:rPr>
        <w:t>107</w:t>
      </w:r>
      <w:r w:rsidRPr="00371E91">
        <w:rPr>
          <w:rFonts w:eastAsia="Times New Roman"/>
          <w:sz w:val="22"/>
          <w:lang w:eastAsia="pt-BR"/>
        </w:rPr>
        <w:t>/</w:t>
      </w:r>
      <w:r>
        <w:rPr>
          <w:rFonts w:eastAsia="Times New Roman"/>
          <w:sz w:val="22"/>
          <w:lang w:eastAsia="pt-BR"/>
        </w:rPr>
        <w:t>2019</w:t>
      </w:r>
      <w:r w:rsidRPr="00371E91">
        <w:rPr>
          <w:rFonts w:eastAsia="Times New Roman"/>
          <w:sz w:val="22"/>
          <w:lang w:eastAsia="pt-BR"/>
        </w:rPr>
        <w:t xml:space="preserve"> – Processo nº. </w:t>
      </w:r>
      <w:r>
        <w:rPr>
          <w:rFonts w:eastAsia="Times New Roman"/>
          <w:sz w:val="22"/>
          <w:lang w:eastAsia="pt-BR"/>
        </w:rPr>
        <w:t>139</w:t>
      </w:r>
      <w:r w:rsidRPr="00371E91">
        <w:rPr>
          <w:rFonts w:eastAsia="Times New Roman"/>
          <w:sz w:val="22"/>
          <w:lang w:eastAsia="pt-BR"/>
        </w:rPr>
        <w:t>/</w:t>
      </w:r>
      <w:r>
        <w:rPr>
          <w:rFonts w:eastAsia="Times New Roman"/>
          <w:sz w:val="22"/>
          <w:lang w:eastAsia="pt-BR"/>
        </w:rPr>
        <w:t>2019</w:t>
      </w:r>
      <w:r w:rsidRPr="00371E91">
        <w:rPr>
          <w:rFonts w:eastAsia="Times New Roman"/>
          <w:sz w:val="22"/>
          <w:lang w:eastAsia="pt-BR"/>
        </w:rPr>
        <w:t>.</w:t>
      </w:r>
    </w:p>
    <w:p w:rsidR="009B7790" w:rsidRPr="00371E91" w:rsidRDefault="009B7790" w:rsidP="009B7790">
      <w:pPr>
        <w:overflowPunct w:val="0"/>
        <w:autoSpaceDE w:val="0"/>
        <w:autoSpaceDN w:val="0"/>
        <w:adjustRightInd w:val="0"/>
        <w:spacing w:after="0" w:line="240" w:lineRule="auto"/>
        <w:jc w:val="both"/>
        <w:textAlignment w:val="baseline"/>
        <w:rPr>
          <w:rFonts w:eastAsia="Times New Roman"/>
          <w:b/>
          <w:bCs/>
          <w:sz w:val="22"/>
          <w:lang w:eastAsia="pt-BR"/>
        </w:rPr>
      </w:pPr>
    </w:p>
    <w:p w:rsidR="009B7790" w:rsidRPr="00371E91" w:rsidRDefault="009B7790" w:rsidP="009B7790">
      <w:pPr>
        <w:overflowPunct w:val="0"/>
        <w:autoSpaceDE w:val="0"/>
        <w:autoSpaceDN w:val="0"/>
        <w:adjustRightInd w:val="0"/>
        <w:spacing w:after="0" w:line="240" w:lineRule="auto"/>
        <w:textAlignment w:val="baseline"/>
        <w:rPr>
          <w:rFonts w:eastAsia="Times New Roman"/>
          <w:sz w:val="22"/>
        </w:rPr>
      </w:pPr>
      <w:r w:rsidRPr="00371E91">
        <w:rPr>
          <w:rFonts w:eastAsia="Times New Roman"/>
          <w:sz w:val="22"/>
        </w:rPr>
        <w:t xml:space="preserve">Nome da Empresa: </w:t>
      </w:r>
    </w:p>
    <w:p w:rsidR="009B7790" w:rsidRPr="00371E91" w:rsidRDefault="009B7790" w:rsidP="009B7790">
      <w:pPr>
        <w:overflowPunct w:val="0"/>
        <w:autoSpaceDE w:val="0"/>
        <w:autoSpaceDN w:val="0"/>
        <w:adjustRightInd w:val="0"/>
        <w:spacing w:after="0" w:line="240" w:lineRule="auto"/>
        <w:textAlignment w:val="baseline"/>
        <w:rPr>
          <w:rFonts w:eastAsia="Times New Roman"/>
          <w:sz w:val="22"/>
        </w:rPr>
      </w:pPr>
      <w:r w:rsidRPr="00371E91">
        <w:rPr>
          <w:rFonts w:eastAsia="Times New Roman"/>
          <w:sz w:val="22"/>
        </w:rPr>
        <w:t>CNPJ:</w:t>
      </w:r>
      <w:r w:rsidRPr="00371E91">
        <w:rPr>
          <w:rFonts w:eastAsia="Times New Roman"/>
          <w:sz w:val="22"/>
        </w:rPr>
        <w:tab/>
      </w:r>
      <w:r w:rsidRPr="00371E91">
        <w:rPr>
          <w:rFonts w:eastAsia="Times New Roman"/>
          <w:sz w:val="22"/>
        </w:rPr>
        <w:tab/>
      </w:r>
      <w:r w:rsidRPr="00371E91">
        <w:rPr>
          <w:rFonts w:eastAsia="Times New Roman"/>
          <w:sz w:val="22"/>
        </w:rPr>
        <w:tab/>
      </w:r>
      <w:r w:rsidRPr="00371E91">
        <w:rPr>
          <w:rFonts w:eastAsia="Times New Roman"/>
          <w:sz w:val="22"/>
        </w:rPr>
        <w:tab/>
        <w:t>Insc. Estadual:</w:t>
      </w:r>
    </w:p>
    <w:p w:rsidR="009B7790" w:rsidRPr="00371E91" w:rsidRDefault="009B7790" w:rsidP="009B7790">
      <w:pPr>
        <w:overflowPunct w:val="0"/>
        <w:autoSpaceDE w:val="0"/>
        <w:autoSpaceDN w:val="0"/>
        <w:adjustRightInd w:val="0"/>
        <w:spacing w:after="0" w:line="240" w:lineRule="auto"/>
        <w:textAlignment w:val="baseline"/>
        <w:rPr>
          <w:rFonts w:eastAsia="Times New Roman"/>
          <w:sz w:val="22"/>
        </w:rPr>
      </w:pPr>
      <w:r w:rsidRPr="00371E91">
        <w:rPr>
          <w:rFonts w:eastAsia="Times New Roman"/>
          <w:sz w:val="22"/>
        </w:rPr>
        <w:t>Endereço:</w:t>
      </w:r>
      <w:r w:rsidRPr="00371E91">
        <w:rPr>
          <w:rFonts w:eastAsia="Times New Roman"/>
          <w:sz w:val="22"/>
        </w:rPr>
        <w:tab/>
      </w:r>
      <w:r w:rsidRPr="00371E91">
        <w:rPr>
          <w:rFonts w:eastAsia="Times New Roman"/>
          <w:sz w:val="22"/>
        </w:rPr>
        <w:tab/>
      </w:r>
      <w:r w:rsidRPr="00371E91">
        <w:rPr>
          <w:rFonts w:eastAsia="Times New Roman"/>
          <w:sz w:val="22"/>
        </w:rPr>
        <w:tab/>
        <w:t>nº.:</w:t>
      </w:r>
      <w:r w:rsidRPr="00371E91">
        <w:rPr>
          <w:rFonts w:eastAsia="Times New Roman"/>
          <w:sz w:val="22"/>
        </w:rPr>
        <w:tab/>
      </w:r>
      <w:r w:rsidRPr="00371E91">
        <w:rPr>
          <w:rFonts w:eastAsia="Times New Roman"/>
          <w:sz w:val="22"/>
        </w:rPr>
        <w:tab/>
      </w:r>
      <w:r w:rsidRPr="00371E91">
        <w:rPr>
          <w:rFonts w:eastAsia="Times New Roman"/>
          <w:sz w:val="22"/>
        </w:rPr>
        <w:tab/>
        <w:t>Bairro:</w:t>
      </w:r>
    </w:p>
    <w:p w:rsidR="009B7790" w:rsidRPr="00371E91" w:rsidRDefault="009B7790" w:rsidP="009B7790">
      <w:pPr>
        <w:overflowPunct w:val="0"/>
        <w:autoSpaceDE w:val="0"/>
        <w:autoSpaceDN w:val="0"/>
        <w:adjustRightInd w:val="0"/>
        <w:spacing w:after="0" w:line="240" w:lineRule="auto"/>
        <w:textAlignment w:val="baseline"/>
        <w:rPr>
          <w:rFonts w:eastAsia="Times New Roman"/>
          <w:sz w:val="22"/>
        </w:rPr>
      </w:pPr>
      <w:r w:rsidRPr="00371E91">
        <w:rPr>
          <w:rFonts w:eastAsia="Times New Roman"/>
          <w:sz w:val="22"/>
        </w:rPr>
        <w:t>Cidade:</w:t>
      </w:r>
      <w:r w:rsidRPr="00371E91">
        <w:rPr>
          <w:rFonts w:eastAsia="Times New Roman"/>
          <w:sz w:val="22"/>
        </w:rPr>
        <w:tab/>
      </w:r>
      <w:r w:rsidRPr="00371E91">
        <w:rPr>
          <w:rFonts w:eastAsia="Times New Roman"/>
          <w:sz w:val="22"/>
        </w:rPr>
        <w:tab/>
      </w:r>
      <w:r w:rsidRPr="00371E91">
        <w:rPr>
          <w:rFonts w:eastAsia="Times New Roman"/>
          <w:sz w:val="22"/>
        </w:rPr>
        <w:tab/>
        <w:t>CEP:</w:t>
      </w:r>
      <w:r w:rsidRPr="00371E91">
        <w:rPr>
          <w:rFonts w:eastAsia="Times New Roman"/>
          <w:sz w:val="22"/>
        </w:rPr>
        <w:tab/>
      </w:r>
      <w:r w:rsidRPr="00371E91">
        <w:rPr>
          <w:rFonts w:eastAsia="Times New Roman"/>
          <w:sz w:val="22"/>
        </w:rPr>
        <w:tab/>
      </w:r>
      <w:r w:rsidRPr="00371E91">
        <w:rPr>
          <w:rFonts w:eastAsia="Times New Roman"/>
          <w:sz w:val="22"/>
        </w:rPr>
        <w:tab/>
        <w:t>Estado:</w:t>
      </w:r>
    </w:p>
    <w:p w:rsidR="009B7790" w:rsidRPr="00371E91" w:rsidRDefault="009B7790" w:rsidP="009B7790">
      <w:pPr>
        <w:overflowPunct w:val="0"/>
        <w:autoSpaceDE w:val="0"/>
        <w:autoSpaceDN w:val="0"/>
        <w:adjustRightInd w:val="0"/>
        <w:spacing w:after="0" w:line="240" w:lineRule="auto"/>
        <w:textAlignment w:val="baseline"/>
        <w:rPr>
          <w:rFonts w:eastAsia="Times New Roman"/>
          <w:sz w:val="22"/>
        </w:rPr>
      </w:pPr>
      <w:r w:rsidRPr="00371E91">
        <w:rPr>
          <w:rFonts w:eastAsia="Times New Roman"/>
          <w:sz w:val="22"/>
        </w:rPr>
        <w:t>Telefone:</w:t>
      </w:r>
      <w:r w:rsidRPr="00371E91">
        <w:rPr>
          <w:rFonts w:eastAsia="Times New Roman"/>
          <w:sz w:val="22"/>
        </w:rPr>
        <w:tab/>
      </w:r>
      <w:r w:rsidRPr="00371E91">
        <w:rPr>
          <w:rFonts w:eastAsia="Times New Roman"/>
          <w:sz w:val="22"/>
        </w:rPr>
        <w:tab/>
      </w:r>
      <w:r w:rsidRPr="00371E91">
        <w:rPr>
          <w:rFonts w:eastAsia="Times New Roman"/>
          <w:sz w:val="22"/>
        </w:rPr>
        <w:tab/>
        <w:t>Fax:</w:t>
      </w:r>
    </w:p>
    <w:p w:rsidR="009B7790" w:rsidRPr="00371E91" w:rsidRDefault="009B7790" w:rsidP="009B7790">
      <w:pPr>
        <w:overflowPunct w:val="0"/>
        <w:autoSpaceDE w:val="0"/>
        <w:autoSpaceDN w:val="0"/>
        <w:adjustRightInd w:val="0"/>
        <w:spacing w:after="0" w:line="240" w:lineRule="auto"/>
        <w:textAlignment w:val="baseline"/>
        <w:rPr>
          <w:rFonts w:eastAsia="Times New Roman"/>
          <w:sz w:val="22"/>
        </w:rPr>
      </w:pPr>
      <w:r w:rsidRPr="00371E91">
        <w:rPr>
          <w:rFonts w:eastAsia="Times New Roman"/>
          <w:sz w:val="22"/>
        </w:rPr>
        <w:t>e-mail:</w:t>
      </w:r>
    </w:p>
    <w:p w:rsidR="009B7790" w:rsidRPr="00371E91" w:rsidRDefault="009B7790" w:rsidP="009B7790">
      <w:pPr>
        <w:overflowPunct w:val="0"/>
        <w:autoSpaceDE w:val="0"/>
        <w:autoSpaceDN w:val="0"/>
        <w:adjustRightInd w:val="0"/>
        <w:spacing w:after="0" w:line="240" w:lineRule="auto"/>
        <w:textAlignment w:val="baseline"/>
        <w:rPr>
          <w:rFonts w:eastAsia="Times New Roman"/>
          <w:sz w:val="22"/>
        </w:rPr>
      </w:pPr>
      <w:r w:rsidRPr="00371E91">
        <w:rPr>
          <w:rFonts w:eastAsia="Times New Roman"/>
          <w:sz w:val="22"/>
        </w:rPr>
        <w:t>Responsável:</w:t>
      </w:r>
    </w:p>
    <w:p w:rsidR="009B7790" w:rsidRPr="00371E91" w:rsidRDefault="009B7790" w:rsidP="009B7790">
      <w:pPr>
        <w:overflowPunct w:val="0"/>
        <w:autoSpaceDE w:val="0"/>
        <w:autoSpaceDN w:val="0"/>
        <w:adjustRightInd w:val="0"/>
        <w:spacing w:after="0" w:line="240" w:lineRule="auto"/>
        <w:textAlignment w:val="baseline"/>
        <w:rPr>
          <w:rFonts w:eastAsia="Times New Roman"/>
          <w:sz w:val="22"/>
        </w:rPr>
      </w:pPr>
      <w:r w:rsidRPr="00371E91">
        <w:rPr>
          <w:rFonts w:eastAsia="Times New Roman"/>
          <w:sz w:val="22"/>
        </w:rPr>
        <w:t>CPF:</w:t>
      </w:r>
      <w:r w:rsidRPr="00371E91">
        <w:rPr>
          <w:rFonts w:eastAsia="Times New Roman"/>
          <w:sz w:val="22"/>
        </w:rPr>
        <w:tab/>
      </w:r>
      <w:r w:rsidRPr="00371E91">
        <w:rPr>
          <w:rFonts w:eastAsia="Times New Roman"/>
          <w:sz w:val="22"/>
        </w:rPr>
        <w:tab/>
      </w:r>
      <w:r w:rsidRPr="00371E91">
        <w:rPr>
          <w:rFonts w:eastAsia="Times New Roman"/>
          <w:sz w:val="22"/>
        </w:rPr>
        <w:tab/>
      </w:r>
      <w:r w:rsidRPr="00371E91">
        <w:rPr>
          <w:rFonts w:eastAsia="Times New Roman"/>
          <w:sz w:val="22"/>
        </w:rPr>
        <w:tab/>
        <w:t>RG:</w:t>
      </w:r>
    </w:p>
    <w:p w:rsidR="009B7790" w:rsidRPr="00371E91" w:rsidRDefault="009B7790" w:rsidP="009B7790">
      <w:pPr>
        <w:overflowPunct w:val="0"/>
        <w:autoSpaceDE w:val="0"/>
        <w:autoSpaceDN w:val="0"/>
        <w:adjustRightInd w:val="0"/>
        <w:spacing w:after="0" w:line="240" w:lineRule="auto"/>
        <w:jc w:val="both"/>
        <w:textAlignment w:val="baseline"/>
        <w:rPr>
          <w:rFonts w:eastAsia="Times New Roman"/>
          <w:bCs/>
          <w:sz w:val="22"/>
          <w:lang w:eastAsia="pt-BR"/>
        </w:rPr>
      </w:pPr>
      <w:r w:rsidRPr="00371E91">
        <w:rPr>
          <w:rFonts w:eastAsia="Times New Roman"/>
          <w:bCs/>
          <w:sz w:val="22"/>
          <w:lang w:eastAsia="pt-BR"/>
        </w:rPr>
        <w:t>Endereço: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4"/>
        <w:gridCol w:w="828"/>
        <w:gridCol w:w="806"/>
        <w:gridCol w:w="3584"/>
        <w:gridCol w:w="1417"/>
        <w:gridCol w:w="1671"/>
      </w:tblGrid>
      <w:tr w:rsidR="009B7790" w:rsidRPr="00371E91" w:rsidTr="00867E8D">
        <w:tc>
          <w:tcPr>
            <w:tcW w:w="742" w:type="dxa"/>
            <w:tcBorders>
              <w:top w:val="single" w:sz="4" w:space="0" w:color="auto"/>
              <w:left w:val="single" w:sz="4" w:space="0" w:color="auto"/>
              <w:bottom w:val="single" w:sz="4" w:space="0" w:color="auto"/>
              <w:right w:val="single" w:sz="4" w:space="0" w:color="auto"/>
            </w:tcBorders>
            <w:vAlign w:val="center"/>
          </w:tcPr>
          <w:p w:rsidR="009B7790" w:rsidRPr="00371E91" w:rsidRDefault="009B7790" w:rsidP="00867E8D">
            <w:pPr>
              <w:overflowPunct w:val="0"/>
              <w:autoSpaceDE w:val="0"/>
              <w:autoSpaceDN w:val="0"/>
              <w:adjustRightInd w:val="0"/>
              <w:spacing w:after="0"/>
              <w:jc w:val="center"/>
              <w:textAlignment w:val="baseline"/>
              <w:rPr>
                <w:rFonts w:eastAsia="Times New Roman"/>
                <w:bCs/>
                <w:sz w:val="22"/>
                <w:lang w:eastAsia="pt-BR"/>
              </w:rPr>
            </w:pPr>
            <w:r w:rsidRPr="00371E91">
              <w:rPr>
                <w:rFonts w:eastAsia="Times New Roman"/>
                <w:bCs/>
                <w:sz w:val="22"/>
                <w:lang w:eastAsia="pt-BR"/>
              </w:rPr>
              <w:t>ITEM</w:t>
            </w:r>
          </w:p>
        </w:tc>
        <w:tc>
          <w:tcPr>
            <w:tcW w:w="828" w:type="dxa"/>
            <w:tcBorders>
              <w:top w:val="single" w:sz="4" w:space="0" w:color="auto"/>
              <w:left w:val="single" w:sz="4" w:space="0" w:color="auto"/>
              <w:bottom w:val="single" w:sz="4" w:space="0" w:color="auto"/>
              <w:right w:val="single" w:sz="4" w:space="0" w:color="auto"/>
            </w:tcBorders>
            <w:vAlign w:val="center"/>
          </w:tcPr>
          <w:p w:rsidR="009B7790" w:rsidRPr="00371E91" w:rsidRDefault="009B7790" w:rsidP="00867E8D">
            <w:pPr>
              <w:overflowPunct w:val="0"/>
              <w:autoSpaceDE w:val="0"/>
              <w:autoSpaceDN w:val="0"/>
              <w:adjustRightInd w:val="0"/>
              <w:spacing w:after="0"/>
              <w:jc w:val="center"/>
              <w:textAlignment w:val="baseline"/>
              <w:rPr>
                <w:rFonts w:eastAsia="Times New Roman"/>
                <w:bCs/>
                <w:sz w:val="22"/>
                <w:lang w:eastAsia="pt-BR"/>
              </w:rPr>
            </w:pPr>
            <w:proofErr w:type="spellStart"/>
            <w:r w:rsidRPr="00371E91">
              <w:rPr>
                <w:rFonts w:eastAsia="Times New Roman"/>
                <w:bCs/>
                <w:sz w:val="22"/>
                <w:lang w:eastAsia="pt-BR"/>
              </w:rPr>
              <w:t>QTDE</w:t>
            </w:r>
            <w:proofErr w:type="spellEnd"/>
          </w:p>
        </w:tc>
        <w:tc>
          <w:tcPr>
            <w:tcW w:w="806" w:type="dxa"/>
            <w:tcBorders>
              <w:top w:val="single" w:sz="4" w:space="0" w:color="auto"/>
              <w:left w:val="single" w:sz="4" w:space="0" w:color="auto"/>
              <w:bottom w:val="single" w:sz="4" w:space="0" w:color="auto"/>
              <w:right w:val="single" w:sz="4" w:space="0" w:color="auto"/>
            </w:tcBorders>
            <w:vAlign w:val="center"/>
          </w:tcPr>
          <w:p w:rsidR="009B7790" w:rsidRPr="00371E91" w:rsidRDefault="009B7790" w:rsidP="00867E8D">
            <w:pPr>
              <w:overflowPunct w:val="0"/>
              <w:autoSpaceDE w:val="0"/>
              <w:autoSpaceDN w:val="0"/>
              <w:adjustRightInd w:val="0"/>
              <w:spacing w:after="0"/>
              <w:jc w:val="center"/>
              <w:textAlignment w:val="baseline"/>
              <w:rPr>
                <w:rFonts w:eastAsia="Times New Roman"/>
                <w:bCs/>
                <w:sz w:val="22"/>
                <w:lang w:eastAsia="pt-BR"/>
              </w:rPr>
            </w:pPr>
            <w:proofErr w:type="spellStart"/>
            <w:r w:rsidRPr="00371E91">
              <w:rPr>
                <w:rFonts w:eastAsia="Times New Roman"/>
                <w:bCs/>
                <w:sz w:val="22"/>
                <w:lang w:eastAsia="pt-BR"/>
              </w:rPr>
              <w:t>UNID</w:t>
            </w:r>
            <w:proofErr w:type="spellEnd"/>
          </w:p>
        </w:tc>
        <w:tc>
          <w:tcPr>
            <w:tcW w:w="3584" w:type="dxa"/>
            <w:tcBorders>
              <w:top w:val="single" w:sz="4" w:space="0" w:color="auto"/>
              <w:left w:val="single" w:sz="4" w:space="0" w:color="auto"/>
              <w:bottom w:val="single" w:sz="4" w:space="0" w:color="auto"/>
              <w:right w:val="single" w:sz="4" w:space="0" w:color="auto"/>
            </w:tcBorders>
            <w:vAlign w:val="center"/>
          </w:tcPr>
          <w:p w:rsidR="009B7790" w:rsidRPr="00371E91" w:rsidRDefault="009B7790" w:rsidP="00867E8D">
            <w:pPr>
              <w:overflowPunct w:val="0"/>
              <w:autoSpaceDE w:val="0"/>
              <w:autoSpaceDN w:val="0"/>
              <w:adjustRightInd w:val="0"/>
              <w:spacing w:after="0"/>
              <w:jc w:val="center"/>
              <w:textAlignment w:val="baseline"/>
              <w:rPr>
                <w:rFonts w:eastAsia="Times New Roman"/>
                <w:bCs/>
                <w:sz w:val="22"/>
                <w:lang w:eastAsia="pt-BR"/>
              </w:rPr>
            </w:pPr>
            <w:r w:rsidRPr="00371E91">
              <w:rPr>
                <w:rFonts w:eastAsia="Times New Roman"/>
                <w:bCs/>
                <w:sz w:val="22"/>
                <w:lang w:eastAsia="pt-BR"/>
              </w:rPr>
              <w:t>ESPECIFICAÇÃO</w:t>
            </w:r>
          </w:p>
        </w:tc>
        <w:tc>
          <w:tcPr>
            <w:tcW w:w="1417" w:type="dxa"/>
            <w:tcBorders>
              <w:top w:val="single" w:sz="4" w:space="0" w:color="auto"/>
              <w:left w:val="single" w:sz="4" w:space="0" w:color="auto"/>
              <w:bottom w:val="single" w:sz="4" w:space="0" w:color="auto"/>
              <w:right w:val="single" w:sz="4" w:space="0" w:color="auto"/>
            </w:tcBorders>
            <w:vAlign w:val="center"/>
          </w:tcPr>
          <w:p w:rsidR="009B7790" w:rsidRPr="00371E91" w:rsidRDefault="009B7790" w:rsidP="00867E8D">
            <w:pPr>
              <w:overflowPunct w:val="0"/>
              <w:autoSpaceDE w:val="0"/>
              <w:autoSpaceDN w:val="0"/>
              <w:adjustRightInd w:val="0"/>
              <w:spacing w:after="0"/>
              <w:jc w:val="center"/>
              <w:textAlignment w:val="baseline"/>
              <w:rPr>
                <w:rFonts w:eastAsia="Times New Roman"/>
                <w:bCs/>
                <w:sz w:val="22"/>
                <w:lang w:eastAsia="pt-BR"/>
              </w:rPr>
            </w:pPr>
            <w:r w:rsidRPr="00371E91">
              <w:rPr>
                <w:rFonts w:eastAsia="Times New Roman"/>
                <w:bCs/>
                <w:sz w:val="22"/>
                <w:lang w:eastAsia="pt-BR"/>
              </w:rPr>
              <w:t>MARCA MODELO</w:t>
            </w:r>
          </w:p>
        </w:tc>
        <w:tc>
          <w:tcPr>
            <w:tcW w:w="1671" w:type="dxa"/>
            <w:tcBorders>
              <w:top w:val="single" w:sz="4" w:space="0" w:color="auto"/>
              <w:left w:val="single" w:sz="4" w:space="0" w:color="auto"/>
              <w:bottom w:val="single" w:sz="4" w:space="0" w:color="auto"/>
              <w:right w:val="single" w:sz="4" w:space="0" w:color="auto"/>
            </w:tcBorders>
            <w:vAlign w:val="center"/>
          </w:tcPr>
          <w:p w:rsidR="009B7790" w:rsidRPr="00371E91" w:rsidRDefault="009B7790" w:rsidP="00867E8D">
            <w:pPr>
              <w:overflowPunct w:val="0"/>
              <w:autoSpaceDE w:val="0"/>
              <w:autoSpaceDN w:val="0"/>
              <w:adjustRightInd w:val="0"/>
              <w:spacing w:after="0"/>
              <w:jc w:val="center"/>
              <w:textAlignment w:val="baseline"/>
              <w:rPr>
                <w:rFonts w:eastAsia="Times New Roman"/>
                <w:bCs/>
                <w:sz w:val="22"/>
                <w:lang w:eastAsia="pt-BR"/>
              </w:rPr>
            </w:pPr>
            <w:r w:rsidRPr="00371E91">
              <w:rPr>
                <w:rFonts w:eastAsia="Times New Roman"/>
                <w:bCs/>
                <w:sz w:val="22"/>
                <w:lang w:eastAsia="pt-BR"/>
              </w:rPr>
              <w:t>VALOR REGISTRADO</w:t>
            </w:r>
          </w:p>
        </w:tc>
      </w:tr>
      <w:tr w:rsidR="009B7790" w:rsidRPr="00371E91" w:rsidTr="00867E8D">
        <w:tc>
          <w:tcPr>
            <w:tcW w:w="742" w:type="dxa"/>
            <w:tcBorders>
              <w:top w:val="single" w:sz="4" w:space="0" w:color="auto"/>
              <w:left w:val="single" w:sz="4" w:space="0" w:color="auto"/>
              <w:bottom w:val="single" w:sz="4" w:space="0" w:color="auto"/>
              <w:right w:val="single" w:sz="4" w:space="0" w:color="auto"/>
            </w:tcBorders>
            <w:vAlign w:val="center"/>
          </w:tcPr>
          <w:p w:rsidR="009B7790" w:rsidRPr="00371E91" w:rsidRDefault="009B7790" w:rsidP="00867E8D">
            <w:pPr>
              <w:overflowPunct w:val="0"/>
              <w:autoSpaceDE w:val="0"/>
              <w:autoSpaceDN w:val="0"/>
              <w:adjustRightInd w:val="0"/>
              <w:spacing w:after="0"/>
              <w:jc w:val="center"/>
              <w:textAlignment w:val="baseline"/>
              <w:rPr>
                <w:rFonts w:eastAsia="Times New Roman"/>
                <w:bCs/>
                <w:sz w:val="22"/>
                <w:lang w:eastAsia="pt-BR"/>
              </w:rPr>
            </w:pPr>
            <w:r w:rsidRPr="00371E91">
              <w:rPr>
                <w:rFonts w:eastAsia="Times New Roman"/>
                <w:bCs/>
                <w:sz w:val="22"/>
                <w:lang w:eastAsia="pt-BR"/>
              </w:rPr>
              <w:t>1</w:t>
            </w:r>
          </w:p>
        </w:tc>
        <w:tc>
          <w:tcPr>
            <w:tcW w:w="828" w:type="dxa"/>
            <w:tcBorders>
              <w:top w:val="single" w:sz="4" w:space="0" w:color="auto"/>
              <w:left w:val="single" w:sz="4" w:space="0" w:color="auto"/>
              <w:bottom w:val="single" w:sz="4" w:space="0" w:color="auto"/>
              <w:right w:val="single" w:sz="4" w:space="0" w:color="auto"/>
            </w:tcBorders>
            <w:vAlign w:val="center"/>
          </w:tcPr>
          <w:p w:rsidR="009B7790" w:rsidRPr="00371E91" w:rsidRDefault="009B7790" w:rsidP="00867E8D">
            <w:pPr>
              <w:overflowPunct w:val="0"/>
              <w:autoSpaceDE w:val="0"/>
              <w:autoSpaceDN w:val="0"/>
              <w:adjustRightInd w:val="0"/>
              <w:spacing w:after="0"/>
              <w:jc w:val="center"/>
              <w:textAlignment w:val="baseline"/>
              <w:rPr>
                <w:rFonts w:eastAsia="Times New Roman"/>
                <w:bCs/>
                <w:sz w:val="22"/>
                <w:lang w:eastAsia="pt-BR"/>
              </w:rPr>
            </w:pPr>
          </w:p>
        </w:tc>
        <w:tc>
          <w:tcPr>
            <w:tcW w:w="806" w:type="dxa"/>
            <w:tcBorders>
              <w:top w:val="single" w:sz="4" w:space="0" w:color="auto"/>
              <w:left w:val="single" w:sz="4" w:space="0" w:color="auto"/>
              <w:bottom w:val="single" w:sz="4" w:space="0" w:color="auto"/>
              <w:right w:val="single" w:sz="4" w:space="0" w:color="auto"/>
            </w:tcBorders>
            <w:vAlign w:val="center"/>
          </w:tcPr>
          <w:p w:rsidR="009B7790" w:rsidRPr="00371E91" w:rsidRDefault="009B7790" w:rsidP="00867E8D">
            <w:pPr>
              <w:overflowPunct w:val="0"/>
              <w:autoSpaceDE w:val="0"/>
              <w:autoSpaceDN w:val="0"/>
              <w:adjustRightInd w:val="0"/>
              <w:spacing w:after="0"/>
              <w:jc w:val="center"/>
              <w:textAlignment w:val="baseline"/>
              <w:rPr>
                <w:rFonts w:eastAsia="Times New Roman"/>
                <w:bCs/>
                <w:sz w:val="22"/>
                <w:lang w:eastAsia="pt-BR"/>
              </w:rPr>
            </w:pPr>
          </w:p>
        </w:tc>
        <w:tc>
          <w:tcPr>
            <w:tcW w:w="3584" w:type="dxa"/>
            <w:tcBorders>
              <w:top w:val="single" w:sz="4" w:space="0" w:color="auto"/>
              <w:left w:val="single" w:sz="4" w:space="0" w:color="auto"/>
              <w:bottom w:val="single" w:sz="4" w:space="0" w:color="auto"/>
              <w:right w:val="single" w:sz="4" w:space="0" w:color="auto"/>
            </w:tcBorders>
            <w:vAlign w:val="center"/>
          </w:tcPr>
          <w:p w:rsidR="009B7790" w:rsidRPr="00371E91" w:rsidRDefault="009B7790" w:rsidP="00867E8D">
            <w:pPr>
              <w:overflowPunct w:val="0"/>
              <w:autoSpaceDE w:val="0"/>
              <w:autoSpaceDN w:val="0"/>
              <w:adjustRightInd w:val="0"/>
              <w:spacing w:after="0"/>
              <w:jc w:val="center"/>
              <w:textAlignment w:val="baseline"/>
              <w:rPr>
                <w:rFonts w:eastAsia="Times New Roman"/>
                <w:bCs/>
                <w:sz w:val="22"/>
                <w:lang w:eastAsia="pt-BR"/>
              </w:rPr>
            </w:pPr>
          </w:p>
        </w:tc>
        <w:tc>
          <w:tcPr>
            <w:tcW w:w="1417" w:type="dxa"/>
            <w:tcBorders>
              <w:top w:val="single" w:sz="4" w:space="0" w:color="auto"/>
              <w:left w:val="single" w:sz="4" w:space="0" w:color="auto"/>
              <w:bottom w:val="single" w:sz="4" w:space="0" w:color="auto"/>
              <w:right w:val="single" w:sz="4" w:space="0" w:color="auto"/>
            </w:tcBorders>
            <w:vAlign w:val="center"/>
          </w:tcPr>
          <w:p w:rsidR="009B7790" w:rsidRPr="00371E91" w:rsidRDefault="009B7790" w:rsidP="00867E8D">
            <w:pPr>
              <w:overflowPunct w:val="0"/>
              <w:autoSpaceDE w:val="0"/>
              <w:autoSpaceDN w:val="0"/>
              <w:adjustRightInd w:val="0"/>
              <w:spacing w:after="0"/>
              <w:jc w:val="center"/>
              <w:textAlignment w:val="baseline"/>
              <w:rPr>
                <w:rFonts w:eastAsia="Times New Roman"/>
                <w:bCs/>
                <w:sz w:val="22"/>
                <w:lang w:eastAsia="pt-BR"/>
              </w:rPr>
            </w:pPr>
          </w:p>
        </w:tc>
        <w:tc>
          <w:tcPr>
            <w:tcW w:w="1671" w:type="dxa"/>
            <w:tcBorders>
              <w:top w:val="single" w:sz="4" w:space="0" w:color="auto"/>
              <w:left w:val="single" w:sz="4" w:space="0" w:color="auto"/>
              <w:bottom w:val="single" w:sz="4" w:space="0" w:color="auto"/>
              <w:right w:val="single" w:sz="4" w:space="0" w:color="auto"/>
            </w:tcBorders>
            <w:vAlign w:val="center"/>
          </w:tcPr>
          <w:p w:rsidR="009B7790" w:rsidRPr="00371E91" w:rsidRDefault="009B7790" w:rsidP="00867E8D">
            <w:pPr>
              <w:overflowPunct w:val="0"/>
              <w:autoSpaceDE w:val="0"/>
              <w:autoSpaceDN w:val="0"/>
              <w:adjustRightInd w:val="0"/>
              <w:spacing w:after="0"/>
              <w:jc w:val="center"/>
              <w:textAlignment w:val="baseline"/>
              <w:rPr>
                <w:rFonts w:eastAsia="Times New Roman"/>
                <w:bCs/>
                <w:sz w:val="22"/>
                <w:lang w:eastAsia="pt-BR"/>
              </w:rPr>
            </w:pPr>
          </w:p>
        </w:tc>
      </w:tr>
      <w:tr w:rsidR="009B7790" w:rsidRPr="00371E91" w:rsidTr="00867E8D">
        <w:tc>
          <w:tcPr>
            <w:tcW w:w="742" w:type="dxa"/>
            <w:tcBorders>
              <w:top w:val="single" w:sz="4" w:space="0" w:color="auto"/>
              <w:left w:val="single" w:sz="4" w:space="0" w:color="auto"/>
              <w:bottom w:val="single" w:sz="4" w:space="0" w:color="auto"/>
              <w:right w:val="single" w:sz="4" w:space="0" w:color="auto"/>
            </w:tcBorders>
            <w:vAlign w:val="center"/>
          </w:tcPr>
          <w:p w:rsidR="009B7790" w:rsidRPr="00371E91" w:rsidRDefault="009B7790" w:rsidP="00867E8D">
            <w:pPr>
              <w:overflowPunct w:val="0"/>
              <w:autoSpaceDE w:val="0"/>
              <w:autoSpaceDN w:val="0"/>
              <w:adjustRightInd w:val="0"/>
              <w:spacing w:after="0"/>
              <w:jc w:val="center"/>
              <w:textAlignment w:val="baseline"/>
              <w:rPr>
                <w:rFonts w:eastAsia="Times New Roman"/>
                <w:bCs/>
                <w:sz w:val="22"/>
                <w:lang w:eastAsia="pt-BR"/>
              </w:rPr>
            </w:pPr>
            <w:r w:rsidRPr="00371E91">
              <w:rPr>
                <w:rFonts w:eastAsia="Times New Roman"/>
                <w:bCs/>
                <w:sz w:val="22"/>
                <w:lang w:eastAsia="pt-BR"/>
              </w:rPr>
              <w:t>2</w:t>
            </w:r>
          </w:p>
        </w:tc>
        <w:tc>
          <w:tcPr>
            <w:tcW w:w="828" w:type="dxa"/>
            <w:tcBorders>
              <w:top w:val="single" w:sz="4" w:space="0" w:color="auto"/>
              <w:left w:val="single" w:sz="4" w:space="0" w:color="auto"/>
              <w:bottom w:val="single" w:sz="4" w:space="0" w:color="auto"/>
              <w:right w:val="single" w:sz="4" w:space="0" w:color="auto"/>
            </w:tcBorders>
            <w:vAlign w:val="center"/>
          </w:tcPr>
          <w:p w:rsidR="009B7790" w:rsidRPr="00371E91" w:rsidRDefault="009B7790" w:rsidP="00867E8D">
            <w:pPr>
              <w:overflowPunct w:val="0"/>
              <w:autoSpaceDE w:val="0"/>
              <w:autoSpaceDN w:val="0"/>
              <w:adjustRightInd w:val="0"/>
              <w:spacing w:after="0"/>
              <w:jc w:val="center"/>
              <w:textAlignment w:val="baseline"/>
              <w:rPr>
                <w:rFonts w:eastAsia="Times New Roman"/>
                <w:bCs/>
                <w:sz w:val="22"/>
                <w:lang w:eastAsia="pt-BR"/>
              </w:rPr>
            </w:pPr>
          </w:p>
        </w:tc>
        <w:tc>
          <w:tcPr>
            <w:tcW w:w="806" w:type="dxa"/>
            <w:tcBorders>
              <w:top w:val="single" w:sz="4" w:space="0" w:color="auto"/>
              <w:left w:val="single" w:sz="4" w:space="0" w:color="auto"/>
              <w:bottom w:val="single" w:sz="4" w:space="0" w:color="auto"/>
              <w:right w:val="single" w:sz="4" w:space="0" w:color="auto"/>
            </w:tcBorders>
            <w:vAlign w:val="center"/>
          </w:tcPr>
          <w:p w:rsidR="009B7790" w:rsidRPr="00371E91" w:rsidRDefault="009B7790" w:rsidP="00867E8D">
            <w:pPr>
              <w:overflowPunct w:val="0"/>
              <w:autoSpaceDE w:val="0"/>
              <w:autoSpaceDN w:val="0"/>
              <w:adjustRightInd w:val="0"/>
              <w:spacing w:after="0"/>
              <w:jc w:val="center"/>
              <w:textAlignment w:val="baseline"/>
              <w:rPr>
                <w:rFonts w:eastAsia="Times New Roman"/>
                <w:bCs/>
                <w:sz w:val="22"/>
                <w:lang w:eastAsia="pt-BR"/>
              </w:rPr>
            </w:pPr>
          </w:p>
        </w:tc>
        <w:tc>
          <w:tcPr>
            <w:tcW w:w="3584" w:type="dxa"/>
            <w:tcBorders>
              <w:top w:val="single" w:sz="4" w:space="0" w:color="auto"/>
              <w:left w:val="single" w:sz="4" w:space="0" w:color="auto"/>
              <w:bottom w:val="single" w:sz="4" w:space="0" w:color="auto"/>
              <w:right w:val="single" w:sz="4" w:space="0" w:color="auto"/>
            </w:tcBorders>
            <w:vAlign w:val="center"/>
          </w:tcPr>
          <w:p w:rsidR="009B7790" w:rsidRPr="00371E91" w:rsidRDefault="009B7790" w:rsidP="00867E8D">
            <w:pPr>
              <w:overflowPunct w:val="0"/>
              <w:autoSpaceDE w:val="0"/>
              <w:autoSpaceDN w:val="0"/>
              <w:adjustRightInd w:val="0"/>
              <w:spacing w:after="0"/>
              <w:jc w:val="center"/>
              <w:textAlignment w:val="baseline"/>
              <w:rPr>
                <w:rFonts w:eastAsia="Times New Roman"/>
                <w:bCs/>
                <w:sz w:val="22"/>
                <w:lang w:eastAsia="pt-BR"/>
              </w:rPr>
            </w:pPr>
          </w:p>
        </w:tc>
        <w:tc>
          <w:tcPr>
            <w:tcW w:w="1417" w:type="dxa"/>
            <w:tcBorders>
              <w:top w:val="single" w:sz="4" w:space="0" w:color="auto"/>
              <w:left w:val="single" w:sz="4" w:space="0" w:color="auto"/>
              <w:bottom w:val="single" w:sz="4" w:space="0" w:color="auto"/>
              <w:right w:val="single" w:sz="4" w:space="0" w:color="auto"/>
            </w:tcBorders>
            <w:vAlign w:val="center"/>
          </w:tcPr>
          <w:p w:rsidR="009B7790" w:rsidRPr="00371E91" w:rsidRDefault="009B7790" w:rsidP="00867E8D">
            <w:pPr>
              <w:overflowPunct w:val="0"/>
              <w:autoSpaceDE w:val="0"/>
              <w:autoSpaceDN w:val="0"/>
              <w:adjustRightInd w:val="0"/>
              <w:spacing w:after="0"/>
              <w:jc w:val="center"/>
              <w:textAlignment w:val="baseline"/>
              <w:rPr>
                <w:rFonts w:eastAsia="Times New Roman"/>
                <w:bCs/>
                <w:sz w:val="22"/>
                <w:lang w:eastAsia="pt-BR"/>
              </w:rPr>
            </w:pPr>
          </w:p>
        </w:tc>
        <w:tc>
          <w:tcPr>
            <w:tcW w:w="1671" w:type="dxa"/>
            <w:tcBorders>
              <w:top w:val="single" w:sz="4" w:space="0" w:color="auto"/>
              <w:left w:val="single" w:sz="4" w:space="0" w:color="auto"/>
              <w:bottom w:val="single" w:sz="4" w:space="0" w:color="auto"/>
              <w:right w:val="single" w:sz="4" w:space="0" w:color="auto"/>
            </w:tcBorders>
            <w:vAlign w:val="center"/>
          </w:tcPr>
          <w:p w:rsidR="009B7790" w:rsidRPr="00371E91" w:rsidRDefault="009B7790" w:rsidP="00867E8D">
            <w:pPr>
              <w:overflowPunct w:val="0"/>
              <w:autoSpaceDE w:val="0"/>
              <w:autoSpaceDN w:val="0"/>
              <w:adjustRightInd w:val="0"/>
              <w:spacing w:after="0"/>
              <w:jc w:val="center"/>
              <w:textAlignment w:val="baseline"/>
              <w:rPr>
                <w:rFonts w:eastAsia="Times New Roman"/>
                <w:bCs/>
                <w:sz w:val="22"/>
                <w:lang w:eastAsia="pt-BR"/>
              </w:rPr>
            </w:pPr>
          </w:p>
        </w:tc>
      </w:tr>
      <w:tr w:rsidR="009B7790" w:rsidRPr="00371E91" w:rsidTr="00867E8D">
        <w:tc>
          <w:tcPr>
            <w:tcW w:w="742" w:type="dxa"/>
            <w:tcBorders>
              <w:top w:val="single" w:sz="4" w:space="0" w:color="auto"/>
              <w:left w:val="single" w:sz="4" w:space="0" w:color="auto"/>
              <w:bottom w:val="single" w:sz="4" w:space="0" w:color="auto"/>
              <w:right w:val="single" w:sz="4" w:space="0" w:color="auto"/>
            </w:tcBorders>
            <w:vAlign w:val="center"/>
          </w:tcPr>
          <w:p w:rsidR="009B7790" w:rsidRPr="00371E91" w:rsidRDefault="009B7790" w:rsidP="00867E8D">
            <w:pPr>
              <w:overflowPunct w:val="0"/>
              <w:autoSpaceDE w:val="0"/>
              <w:autoSpaceDN w:val="0"/>
              <w:adjustRightInd w:val="0"/>
              <w:spacing w:after="0"/>
              <w:jc w:val="center"/>
              <w:textAlignment w:val="baseline"/>
              <w:rPr>
                <w:rFonts w:eastAsia="Times New Roman"/>
                <w:bCs/>
                <w:sz w:val="22"/>
                <w:lang w:eastAsia="pt-BR"/>
              </w:rPr>
            </w:pPr>
            <w:r w:rsidRPr="00371E91">
              <w:rPr>
                <w:rFonts w:eastAsia="Times New Roman"/>
                <w:bCs/>
                <w:sz w:val="22"/>
                <w:lang w:eastAsia="pt-BR"/>
              </w:rPr>
              <w:t>3</w:t>
            </w:r>
          </w:p>
        </w:tc>
        <w:tc>
          <w:tcPr>
            <w:tcW w:w="828" w:type="dxa"/>
            <w:tcBorders>
              <w:top w:val="single" w:sz="4" w:space="0" w:color="auto"/>
              <w:left w:val="single" w:sz="4" w:space="0" w:color="auto"/>
              <w:bottom w:val="single" w:sz="4" w:space="0" w:color="auto"/>
              <w:right w:val="single" w:sz="4" w:space="0" w:color="auto"/>
            </w:tcBorders>
            <w:vAlign w:val="center"/>
          </w:tcPr>
          <w:p w:rsidR="009B7790" w:rsidRPr="00371E91" w:rsidRDefault="009B7790" w:rsidP="00867E8D">
            <w:pPr>
              <w:overflowPunct w:val="0"/>
              <w:autoSpaceDE w:val="0"/>
              <w:autoSpaceDN w:val="0"/>
              <w:adjustRightInd w:val="0"/>
              <w:spacing w:after="0"/>
              <w:jc w:val="center"/>
              <w:textAlignment w:val="baseline"/>
              <w:rPr>
                <w:rFonts w:eastAsia="Times New Roman"/>
                <w:bCs/>
                <w:sz w:val="22"/>
                <w:lang w:eastAsia="pt-BR"/>
              </w:rPr>
            </w:pPr>
          </w:p>
        </w:tc>
        <w:tc>
          <w:tcPr>
            <w:tcW w:w="806" w:type="dxa"/>
            <w:tcBorders>
              <w:top w:val="single" w:sz="4" w:space="0" w:color="auto"/>
              <w:left w:val="single" w:sz="4" w:space="0" w:color="auto"/>
              <w:bottom w:val="single" w:sz="4" w:space="0" w:color="auto"/>
              <w:right w:val="single" w:sz="4" w:space="0" w:color="auto"/>
            </w:tcBorders>
            <w:vAlign w:val="center"/>
          </w:tcPr>
          <w:p w:rsidR="009B7790" w:rsidRPr="00371E91" w:rsidRDefault="009B7790" w:rsidP="00867E8D">
            <w:pPr>
              <w:overflowPunct w:val="0"/>
              <w:autoSpaceDE w:val="0"/>
              <w:autoSpaceDN w:val="0"/>
              <w:adjustRightInd w:val="0"/>
              <w:spacing w:after="0"/>
              <w:jc w:val="center"/>
              <w:textAlignment w:val="baseline"/>
              <w:rPr>
                <w:rFonts w:eastAsia="Times New Roman"/>
                <w:bCs/>
                <w:sz w:val="22"/>
                <w:lang w:eastAsia="pt-BR"/>
              </w:rPr>
            </w:pPr>
          </w:p>
        </w:tc>
        <w:tc>
          <w:tcPr>
            <w:tcW w:w="3584" w:type="dxa"/>
            <w:tcBorders>
              <w:top w:val="single" w:sz="4" w:space="0" w:color="auto"/>
              <w:left w:val="single" w:sz="4" w:space="0" w:color="auto"/>
              <w:bottom w:val="single" w:sz="4" w:space="0" w:color="auto"/>
              <w:right w:val="single" w:sz="4" w:space="0" w:color="auto"/>
            </w:tcBorders>
            <w:vAlign w:val="center"/>
          </w:tcPr>
          <w:p w:rsidR="009B7790" w:rsidRPr="00371E91" w:rsidRDefault="009B7790" w:rsidP="00867E8D">
            <w:pPr>
              <w:overflowPunct w:val="0"/>
              <w:autoSpaceDE w:val="0"/>
              <w:autoSpaceDN w:val="0"/>
              <w:adjustRightInd w:val="0"/>
              <w:spacing w:after="0"/>
              <w:jc w:val="center"/>
              <w:textAlignment w:val="baseline"/>
              <w:rPr>
                <w:rFonts w:eastAsia="Times New Roman"/>
                <w:bCs/>
                <w:sz w:val="22"/>
                <w:lang w:eastAsia="pt-BR"/>
              </w:rPr>
            </w:pPr>
          </w:p>
        </w:tc>
        <w:tc>
          <w:tcPr>
            <w:tcW w:w="1417" w:type="dxa"/>
            <w:tcBorders>
              <w:top w:val="single" w:sz="4" w:space="0" w:color="auto"/>
              <w:left w:val="single" w:sz="4" w:space="0" w:color="auto"/>
              <w:bottom w:val="single" w:sz="4" w:space="0" w:color="auto"/>
              <w:right w:val="single" w:sz="4" w:space="0" w:color="auto"/>
            </w:tcBorders>
            <w:vAlign w:val="center"/>
          </w:tcPr>
          <w:p w:rsidR="009B7790" w:rsidRPr="00371E91" w:rsidRDefault="009B7790" w:rsidP="00867E8D">
            <w:pPr>
              <w:overflowPunct w:val="0"/>
              <w:autoSpaceDE w:val="0"/>
              <w:autoSpaceDN w:val="0"/>
              <w:adjustRightInd w:val="0"/>
              <w:spacing w:after="0"/>
              <w:jc w:val="center"/>
              <w:textAlignment w:val="baseline"/>
              <w:rPr>
                <w:rFonts w:eastAsia="Times New Roman"/>
                <w:bCs/>
                <w:sz w:val="22"/>
                <w:lang w:eastAsia="pt-BR"/>
              </w:rPr>
            </w:pPr>
          </w:p>
        </w:tc>
        <w:tc>
          <w:tcPr>
            <w:tcW w:w="1671" w:type="dxa"/>
            <w:tcBorders>
              <w:top w:val="single" w:sz="4" w:space="0" w:color="auto"/>
              <w:left w:val="single" w:sz="4" w:space="0" w:color="auto"/>
              <w:bottom w:val="single" w:sz="4" w:space="0" w:color="auto"/>
              <w:right w:val="single" w:sz="4" w:space="0" w:color="auto"/>
            </w:tcBorders>
            <w:vAlign w:val="center"/>
          </w:tcPr>
          <w:p w:rsidR="009B7790" w:rsidRPr="00371E91" w:rsidRDefault="009B7790" w:rsidP="00867E8D">
            <w:pPr>
              <w:overflowPunct w:val="0"/>
              <w:autoSpaceDE w:val="0"/>
              <w:autoSpaceDN w:val="0"/>
              <w:adjustRightInd w:val="0"/>
              <w:spacing w:after="0"/>
              <w:jc w:val="center"/>
              <w:textAlignment w:val="baseline"/>
              <w:rPr>
                <w:rFonts w:eastAsia="Times New Roman"/>
                <w:bCs/>
                <w:sz w:val="22"/>
                <w:lang w:eastAsia="pt-BR"/>
              </w:rPr>
            </w:pPr>
          </w:p>
        </w:tc>
      </w:tr>
      <w:tr w:rsidR="009B7790" w:rsidRPr="00371E91" w:rsidTr="00867E8D">
        <w:tc>
          <w:tcPr>
            <w:tcW w:w="742" w:type="dxa"/>
            <w:tcBorders>
              <w:top w:val="single" w:sz="4" w:space="0" w:color="auto"/>
              <w:left w:val="single" w:sz="4" w:space="0" w:color="auto"/>
              <w:bottom w:val="single" w:sz="4" w:space="0" w:color="auto"/>
              <w:right w:val="single" w:sz="4" w:space="0" w:color="auto"/>
            </w:tcBorders>
            <w:vAlign w:val="center"/>
          </w:tcPr>
          <w:p w:rsidR="009B7790" w:rsidRPr="00371E91" w:rsidRDefault="009B7790" w:rsidP="00867E8D">
            <w:pPr>
              <w:overflowPunct w:val="0"/>
              <w:autoSpaceDE w:val="0"/>
              <w:autoSpaceDN w:val="0"/>
              <w:adjustRightInd w:val="0"/>
              <w:spacing w:after="0"/>
              <w:jc w:val="center"/>
              <w:textAlignment w:val="baseline"/>
              <w:rPr>
                <w:rFonts w:eastAsia="Times New Roman"/>
                <w:bCs/>
                <w:sz w:val="22"/>
                <w:lang w:eastAsia="pt-BR"/>
              </w:rPr>
            </w:pPr>
            <w:r w:rsidRPr="00371E91">
              <w:rPr>
                <w:rFonts w:eastAsia="Times New Roman"/>
                <w:bCs/>
                <w:sz w:val="22"/>
                <w:lang w:eastAsia="pt-BR"/>
              </w:rPr>
              <w:t>...</w:t>
            </w:r>
          </w:p>
        </w:tc>
        <w:tc>
          <w:tcPr>
            <w:tcW w:w="828" w:type="dxa"/>
            <w:tcBorders>
              <w:top w:val="single" w:sz="4" w:space="0" w:color="auto"/>
              <w:left w:val="single" w:sz="4" w:space="0" w:color="auto"/>
              <w:bottom w:val="single" w:sz="4" w:space="0" w:color="auto"/>
              <w:right w:val="single" w:sz="4" w:space="0" w:color="auto"/>
            </w:tcBorders>
            <w:vAlign w:val="center"/>
          </w:tcPr>
          <w:p w:rsidR="009B7790" w:rsidRPr="00371E91" w:rsidRDefault="009B7790" w:rsidP="00867E8D">
            <w:pPr>
              <w:overflowPunct w:val="0"/>
              <w:autoSpaceDE w:val="0"/>
              <w:autoSpaceDN w:val="0"/>
              <w:adjustRightInd w:val="0"/>
              <w:spacing w:after="0"/>
              <w:jc w:val="center"/>
              <w:textAlignment w:val="baseline"/>
              <w:rPr>
                <w:rFonts w:eastAsia="Times New Roman"/>
                <w:bCs/>
                <w:sz w:val="22"/>
                <w:lang w:eastAsia="pt-BR"/>
              </w:rPr>
            </w:pPr>
            <w:r w:rsidRPr="00371E91">
              <w:rPr>
                <w:rFonts w:eastAsia="Times New Roman"/>
                <w:bCs/>
                <w:sz w:val="22"/>
                <w:lang w:eastAsia="pt-BR"/>
              </w:rPr>
              <w:t>...</w:t>
            </w:r>
          </w:p>
        </w:tc>
        <w:tc>
          <w:tcPr>
            <w:tcW w:w="806" w:type="dxa"/>
            <w:tcBorders>
              <w:top w:val="single" w:sz="4" w:space="0" w:color="auto"/>
              <w:left w:val="single" w:sz="4" w:space="0" w:color="auto"/>
              <w:bottom w:val="single" w:sz="4" w:space="0" w:color="auto"/>
              <w:right w:val="single" w:sz="4" w:space="0" w:color="auto"/>
            </w:tcBorders>
            <w:vAlign w:val="center"/>
          </w:tcPr>
          <w:p w:rsidR="009B7790" w:rsidRPr="00371E91" w:rsidRDefault="009B7790" w:rsidP="00867E8D">
            <w:pPr>
              <w:overflowPunct w:val="0"/>
              <w:autoSpaceDE w:val="0"/>
              <w:autoSpaceDN w:val="0"/>
              <w:adjustRightInd w:val="0"/>
              <w:spacing w:after="0"/>
              <w:jc w:val="center"/>
              <w:textAlignment w:val="baseline"/>
              <w:rPr>
                <w:rFonts w:eastAsia="Times New Roman"/>
                <w:bCs/>
                <w:sz w:val="22"/>
                <w:lang w:eastAsia="pt-BR"/>
              </w:rPr>
            </w:pPr>
          </w:p>
        </w:tc>
        <w:tc>
          <w:tcPr>
            <w:tcW w:w="3584" w:type="dxa"/>
            <w:tcBorders>
              <w:top w:val="single" w:sz="4" w:space="0" w:color="auto"/>
              <w:left w:val="single" w:sz="4" w:space="0" w:color="auto"/>
              <w:bottom w:val="single" w:sz="4" w:space="0" w:color="auto"/>
              <w:right w:val="single" w:sz="4" w:space="0" w:color="auto"/>
            </w:tcBorders>
            <w:vAlign w:val="center"/>
          </w:tcPr>
          <w:p w:rsidR="009B7790" w:rsidRPr="00371E91" w:rsidRDefault="009B7790" w:rsidP="00867E8D">
            <w:pPr>
              <w:overflowPunct w:val="0"/>
              <w:autoSpaceDE w:val="0"/>
              <w:autoSpaceDN w:val="0"/>
              <w:adjustRightInd w:val="0"/>
              <w:spacing w:after="0"/>
              <w:jc w:val="center"/>
              <w:textAlignment w:val="baseline"/>
              <w:rPr>
                <w:rFonts w:eastAsia="Times New Roman"/>
                <w:bCs/>
                <w:sz w:val="22"/>
                <w:lang w:eastAsia="pt-BR"/>
              </w:rPr>
            </w:pPr>
          </w:p>
        </w:tc>
        <w:tc>
          <w:tcPr>
            <w:tcW w:w="1417" w:type="dxa"/>
            <w:tcBorders>
              <w:top w:val="single" w:sz="4" w:space="0" w:color="auto"/>
              <w:left w:val="single" w:sz="4" w:space="0" w:color="auto"/>
              <w:bottom w:val="single" w:sz="4" w:space="0" w:color="auto"/>
              <w:right w:val="single" w:sz="4" w:space="0" w:color="auto"/>
            </w:tcBorders>
            <w:vAlign w:val="center"/>
          </w:tcPr>
          <w:p w:rsidR="009B7790" w:rsidRPr="00371E91" w:rsidRDefault="009B7790" w:rsidP="00867E8D">
            <w:pPr>
              <w:overflowPunct w:val="0"/>
              <w:autoSpaceDE w:val="0"/>
              <w:autoSpaceDN w:val="0"/>
              <w:adjustRightInd w:val="0"/>
              <w:spacing w:after="0"/>
              <w:jc w:val="center"/>
              <w:textAlignment w:val="baseline"/>
              <w:rPr>
                <w:rFonts w:eastAsia="Times New Roman"/>
                <w:bCs/>
                <w:sz w:val="22"/>
                <w:lang w:eastAsia="pt-BR"/>
              </w:rPr>
            </w:pPr>
          </w:p>
        </w:tc>
        <w:tc>
          <w:tcPr>
            <w:tcW w:w="1671" w:type="dxa"/>
            <w:tcBorders>
              <w:top w:val="single" w:sz="4" w:space="0" w:color="auto"/>
              <w:left w:val="single" w:sz="4" w:space="0" w:color="auto"/>
              <w:bottom w:val="single" w:sz="4" w:space="0" w:color="auto"/>
              <w:right w:val="single" w:sz="4" w:space="0" w:color="auto"/>
            </w:tcBorders>
            <w:vAlign w:val="center"/>
          </w:tcPr>
          <w:p w:rsidR="009B7790" w:rsidRPr="00371E91" w:rsidRDefault="009B7790" w:rsidP="00867E8D">
            <w:pPr>
              <w:overflowPunct w:val="0"/>
              <w:autoSpaceDE w:val="0"/>
              <w:autoSpaceDN w:val="0"/>
              <w:adjustRightInd w:val="0"/>
              <w:spacing w:after="0"/>
              <w:jc w:val="center"/>
              <w:textAlignment w:val="baseline"/>
              <w:rPr>
                <w:rFonts w:eastAsia="Times New Roman"/>
                <w:bCs/>
                <w:sz w:val="22"/>
                <w:lang w:eastAsia="pt-BR"/>
              </w:rPr>
            </w:pPr>
          </w:p>
        </w:tc>
      </w:tr>
    </w:tbl>
    <w:p w:rsidR="009B7790" w:rsidRPr="00371E91" w:rsidRDefault="009B7790" w:rsidP="009B7790">
      <w:pPr>
        <w:overflowPunct w:val="0"/>
        <w:autoSpaceDE w:val="0"/>
        <w:autoSpaceDN w:val="0"/>
        <w:adjustRightInd w:val="0"/>
        <w:spacing w:after="0" w:line="240" w:lineRule="auto"/>
        <w:jc w:val="both"/>
        <w:textAlignment w:val="baseline"/>
        <w:rPr>
          <w:rFonts w:eastAsia="Times New Roman"/>
          <w:b/>
          <w:bCs/>
          <w:sz w:val="22"/>
          <w:lang w:eastAsia="pt-BR"/>
        </w:rPr>
      </w:pPr>
    </w:p>
    <w:p w:rsidR="00E16906" w:rsidRPr="00A97BCF" w:rsidRDefault="00E16906" w:rsidP="00E16906">
      <w:pPr>
        <w:overflowPunct w:val="0"/>
        <w:autoSpaceDE w:val="0"/>
        <w:autoSpaceDN w:val="0"/>
        <w:adjustRightInd w:val="0"/>
        <w:spacing w:after="0" w:line="240" w:lineRule="auto"/>
        <w:jc w:val="both"/>
        <w:textAlignment w:val="baseline"/>
        <w:rPr>
          <w:rFonts w:eastAsia="Times New Roman"/>
          <w:b/>
          <w:bCs/>
          <w:szCs w:val="20"/>
          <w:lang w:eastAsia="pt-BR"/>
        </w:rPr>
      </w:pPr>
      <w:r w:rsidRPr="00A97BCF">
        <w:rPr>
          <w:rFonts w:eastAsia="Times New Roman"/>
          <w:szCs w:val="20"/>
          <w:lang w:eastAsia="pt-BR"/>
        </w:rPr>
        <w:t xml:space="preserve">Pelo </w:t>
      </w:r>
      <w:r w:rsidRPr="00A97BCF">
        <w:rPr>
          <w:rFonts w:eastAsia="Times New Roman"/>
          <w:b/>
          <w:bCs/>
          <w:szCs w:val="20"/>
          <w:lang w:eastAsia="pt-BR"/>
        </w:rPr>
        <w:t>ÓRGÃO GERENCIADOR</w:t>
      </w:r>
    </w:p>
    <w:p w:rsidR="00E16906" w:rsidRPr="00A97BCF" w:rsidRDefault="00E16906" w:rsidP="00E16906">
      <w:pPr>
        <w:overflowPunct w:val="0"/>
        <w:autoSpaceDE w:val="0"/>
        <w:autoSpaceDN w:val="0"/>
        <w:adjustRightInd w:val="0"/>
        <w:spacing w:after="0" w:line="240" w:lineRule="auto"/>
        <w:jc w:val="right"/>
        <w:textAlignment w:val="baseline"/>
        <w:rPr>
          <w:rFonts w:eastAsia="Times New Roman"/>
          <w:szCs w:val="20"/>
          <w:lang w:eastAsia="pt-BR"/>
        </w:rPr>
      </w:pPr>
      <w:r w:rsidRPr="00A97BCF">
        <w:rPr>
          <w:rFonts w:eastAsia="Times New Roman"/>
          <w:szCs w:val="20"/>
          <w:lang w:eastAsia="pt-BR"/>
        </w:rPr>
        <w:t xml:space="preserve">NAVIRAÍ - MS, </w:t>
      </w:r>
      <w:r w:rsidRPr="005275D1">
        <w:rPr>
          <w:rFonts w:eastAsia="Times New Roman"/>
          <w:szCs w:val="20"/>
          <w:lang w:eastAsia="pt-BR"/>
        </w:rPr>
        <w:t>______/______</w:t>
      </w:r>
      <w:r w:rsidRPr="00A97BCF">
        <w:rPr>
          <w:rFonts w:eastAsia="Times New Roman"/>
          <w:szCs w:val="20"/>
          <w:u w:val="single"/>
          <w:lang w:eastAsia="pt-BR"/>
        </w:rPr>
        <w:t>/2019</w:t>
      </w:r>
      <w:r w:rsidRPr="00A97BCF">
        <w:rPr>
          <w:rFonts w:eastAsia="Times New Roman"/>
          <w:szCs w:val="20"/>
          <w:lang w:eastAsia="pt-BR"/>
        </w:rPr>
        <w:t>.</w:t>
      </w:r>
    </w:p>
    <w:p w:rsidR="00E16906" w:rsidRPr="00A97BCF" w:rsidRDefault="00E16906" w:rsidP="00E16906">
      <w:pPr>
        <w:overflowPunct w:val="0"/>
        <w:autoSpaceDE w:val="0"/>
        <w:autoSpaceDN w:val="0"/>
        <w:adjustRightInd w:val="0"/>
        <w:spacing w:after="0" w:line="240" w:lineRule="auto"/>
        <w:jc w:val="right"/>
        <w:textAlignment w:val="baseline"/>
        <w:rPr>
          <w:rFonts w:eastAsia="Times New Roman"/>
          <w:szCs w:val="20"/>
          <w:lang w:eastAsia="pt-BR"/>
        </w:rPr>
      </w:pPr>
    </w:p>
    <w:p w:rsidR="00E16906" w:rsidRPr="00A97BCF" w:rsidRDefault="00E16906" w:rsidP="00E16906">
      <w:pPr>
        <w:overflowPunct w:val="0"/>
        <w:autoSpaceDE w:val="0"/>
        <w:autoSpaceDN w:val="0"/>
        <w:adjustRightInd w:val="0"/>
        <w:spacing w:after="0" w:line="240" w:lineRule="auto"/>
        <w:jc w:val="right"/>
        <w:textAlignment w:val="baseline"/>
        <w:rPr>
          <w:rFonts w:eastAsia="Times New Roman"/>
          <w:szCs w:val="20"/>
          <w:lang w:eastAsia="pt-BR"/>
        </w:rPr>
      </w:pPr>
    </w:p>
    <w:tbl>
      <w:tblPr>
        <w:tblW w:w="9464" w:type="dxa"/>
        <w:tblLook w:val="04A0" w:firstRow="1" w:lastRow="0" w:firstColumn="1" w:lastColumn="0" w:noHBand="0" w:noVBand="1"/>
      </w:tblPr>
      <w:tblGrid>
        <w:gridCol w:w="5778"/>
        <w:gridCol w:w="3686"/>
      </w:tblGrid>
      <w:tr w:rsidR="00E16906" w:rsidRPr="00A97BCF" w:rsidTr="00867E8D">
        <w:tc>
          <w:tcPr>
            <w:tcW w:w="5778" w:type="dxa"/>
            <w:shd w:val="clear" w:color="auto" w:fill="auto"/>
          </w:tcPr>
          <w:p w:rsidR="00E16906" w:rsidRPr="00A97BCF" w:rsidRDefault="00E16906" w:rsidP="00867E8D">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Cs w:val="20"/>
              </w:rPr>
            </w:pPr>
            <w:r w:rsidRPr="00A97BCF">
              <w:rPr>
                <w:rFonts w:eastAsia="MS Mincho"/>
                <w:b/>
                <w:iCs/>
                <w:szCs w:val="20"/>
              </w:rPr>
              <w:t xml:space="preserve">WELLINGTON DE MATTOS </w:t>
            </w:r>
            <w:proofErr w:type="spellStart"/>
            <w:r w:rsidRPr="00A97BCF">
              <w:rPr>
                <w:rFonts w:eastAsia="MS Mincho"/>
                <w:b/>
                <w:iCs/>
                <w:szCs w:val="20"/>
              </w:rPr>
              <w:t>SANTUSSI</w:t>
            </w:r>
            <w:proofErr w:type="spellEnd"/>
          </w:p>
          <w:p w:rsidR="00E16906" w:rsidRPr="00A97BCF" w:rsidRDefault="00E16906" w:rsidP="00867E8D">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Cs w:val="20"/>
              </w:rPr>
            </w:pPr>
            <w:r w:rsidRPr="00A97BCF">
              <w:rPr>
                <w:rFonts w:eastAsia="MS Mincho"/>
                <w:b/>
                <w:iCs/>
                <w:szCs w:val="20"/>
              </w:rPr>
              <w:t>Gerente de Saúde e Ordenador de Despesas</w:t>
            </w:r>
          </w:p>
          <w:p w:rsidR="00E16906" w:rsidRPr="00A97BCF" w:rsidRDefault="00E16906" w:rsidP="00867E8D">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Cs w:val="20"/>
              </w:rPr>
            </w:pPr>
            <w:r w:rsidRPr="00A97BCF">
              <w:rPr>
                <w:rFonts w:eastAsia="MS Mincho"/>
                <w:b/>
                <w:iCs/>
                <w:szCs w:val="20"/>
              </w:rPr>
              <w:t>Conforme Decreto nº. 065/18</w:t>
            </w:r>
          </w:p>
        </w:tc>
        <w:tc>
          <w:tcPr>
            <w:tcW w:w="3686" w:type="dxa"/>
            <w:shd w:val="clear" w:color="auto" w:fill="auto"/>
          </w:tcPr>
          <w:p w:rsidR="00E16906" w:rsidRPr="00A97BCF" w:rsidRDefault="00E16906" w:rsidP="00867E8D">
            <w:pPr>
              <w:widowControl w:val="0"/>
              <w:overflowPunct w:val="0"/>
              <w:autoSpaceDE w:val="0"/>
              <w:autoSpaceDN w:val="0"/>
              <w:adjustRightInd w:val="0"/>
              <w:spacing w:after="0" w:line="240" w:lineRule="auto"/>
              <w:jc w:val="center"/>
              <w:textAlignment w:val="baseline"/>
              <w:rPr>
                <w:rFonts w:eastAsia="MS Mincho"/>
                <w:b/>
                <w:iCs/>
                <w:szCs w:val="20"/>
              </w:rPr>
            </w:pPr>
            <w:proofErr w:type="gramStart"/>
            <w:r w:rsidRPr="00A97BCF">
              <w:rPr>
                <w:rFonts w:eastAsia="MS Mincho"/>
                <w:b/>
                <w:iCs/>
                <w:szCs w:val="20"/>
              </w:rPr>
              <w:t>...............................................</w:t>
            </w:r>
            <w:proofErr w:type="gramEnd"/>
          </w:p>
          <w:p w:rsidR="00E16906" w:rsidRPr="00A97BCF" w:rsidRDefault="00E16906" w:rsidP="00867E8D">
            <w:pPr>
              <w:widowControl w:val="0"/>
              <w:overflowPunct w:val="0"/>
              <w:autoSpaceDE w:val="0"/>
              <w:autoSpaceDN w:val="0"/>
              <w:adjustRightInd w:val="0"/>
              <w:spacing w:after="0" w:line="240" w:lineRule="auto"/>
              <w:jc w:val="center"/>
              <w:textAlignment w:val="baseline"/>
              <w:rPr>
                <w:rFonts w:eastAsia="MS Mincho"/>
                <w:b/>
                <w:iCs/>
                <w:szCs w:val="20"/>
              </w:rPr>
            </w:pPr>
            <w:r w:rsidRPr="00A97BCF">
              <w:rPr>
                <w:rFonts w:eastAsia="MS Mincho"/>
                <w:b/>
                <w:iCs/>
                <w:szCs w:val="20"/>
              </w:rPr>
              <w:t>Gerenciador da Ata</w:t>
            </w:r>
          </w:p>
          <w:p w:rsidR="00E16906" w:rsidRPr="00A97BCF" w:rsidRDefault="00E16906" w:rsidP="00867E8D">
            <w:pPr>
              <w:widowControl w:val="0"/>
              <w:overflowPunct w:val="0"/>
              <w:autoSpaceDE w:val="0"/>
              <w:autoSpaceDN w:val="0"/>
              <w:adjustRightInd w:val="0"/>
              <w:spacing w:after="0" w:line="240" w:lineRule="auto"/>
              <w:jc w:val="center"/>
              <w:textAlignment w:val="baseline"/>
              <w:rPr>
                <w:rFonts w:eastAsia="MS Mincho"/>
                <w:b/>
                <w:iCs/>
                <w:szCs w:val="20"/>
              </w:rPr>
            </w:pPr>
          </w:p>
        </w:tc>
      </w:tr>
    </w:tbl>
    <w:p w:rsidR="00E16906" w:rsidRPr="00A97BCF" w:rsidRDefault="00E16906" w:rsidP="00E16906">
      <w:pPr>
        <w:overflowPunct w:val="0"/>
        <w:autoSpaceDE w:val="0"/>
        <w:autoSpaceDN w:val="0"/>
        <w:adjustRightInd w:val="0"/>
        <w:spacing w:after="0" w:line="240" w:lineRule="auto"/>
        <w:jc w:val="both"/>
        <w:textAlignment w:val="baseline"/>
        <w:rPr>
          <w:rFonts w:eastAsia="Times New Roman"/>
          <w:szCs w:val="20"/>
          <w:lang w:eastAsia="pt-BR"/>
        </w:rPr>
      </w:pPr>
    </w:p>
    <w:p w:rsidR="00E16906" w:rsidRPr="00A97BCF" w:rsidRDefault="00E16906" w:rsidP="00E16906">
      <w:pPr>
        <w:overflowPunct w:val="0"/>
        <w:autoSpaceDE w:val="0"/>
        <w:autoSpaceDN w:val="0"/>
        <w:adjustRightInd w:val="0"/>
        <w:spacing w:after="0" w:line="240" w:lineRule="auto"/>
        <w:jc w:val="both"/>
        <w:textAlignment w:val="baseline"/>
        <w:rPr>
          <w:rFonts w:eastAsia="Times New Roman"/>
          <w:szCs w:val="20"/>
          <w:lang w:eastAsia="pt-BR"/>
        </w:rPr>
      </w:pPr>
    </w:p>
    <w:p w:rsidR="00E16906" w:rsidRPr="00A97BCF" w:rsidRDefault="00E16906" w:rsidP="00E16906">
      <w:pPr>
        <w:overflowPunct w:val="0"/>
        <w:autoSpaceDE w:val="0"/>
        <w:autoSpaceDN w:val="0"/>
        <w:adjustRightInd w:val="0"/>
        <w:spacing w:after="0" w:line="240" w:lineRule="auto"/>
        <w:jc w:val="both"/>
        <w:textAlignment w:val="baseline"/>
        <w:rPr>
          <w:rFonts w:eastAsia="Times New Roman"/>
          <w:szCs w:val="20"/>
          <w:lang w:eastAsia="pt-BR"/>
        </w:rPr>
      </w:pPr>
      <w:r w:rsidRPr="00A97BCF">
        <w:rPr>
          <w:rFonts w:eastAsia="Times New Roman"/>
          <w:szCs w:val="20"/>
          <w:lang w:eastAsia="pt-BR"/>
        </w:rPr>
        <w:t xml:space="preserve">Pelo </w:t>
      </w:r>
      <w:r w:rsidRPr="00A97BCF">
        <w:rPr>
          <w:rFonts w:eastAsia="Times New Roman"/>
          <w:b/>
          <w:bCs/>
          <w:szCs w:val="20"/>
          <w:lang w:eastAsia="pt-BR"/>
        </w:rPr>
        <w:t xml:space="preserve">FORNECEDOR </w:t>
      </w:r>
    </w:p>
    <w:p w:rsidR="00E16906" w:rsidRPr="00A97BCF" w:rsidRDefault="00E16906" w:rsidP="00E16906">
      <w:pPr>
        <w:overflowPunct w:val="0"/>
        <w:autoSpaceDE w:val="0"/>
        <w:autoSpaceDN w:val="0"/>
        <w:adjustRightInd w:val="0"/>
        <w:spacing w:after="0" w:line="240" w:lineRule="auto"/>
        <w:jc w:val="right"/>
        <w:textAlignment w:val="baseline"/>
        <w:rPr>
          <w:rFonts w:eastAsia="Times New Roman"/>
          <w:szCs w:val="20"/>
          <w:lang w:eastAsia="pt-BR"/>
        </w:rPr>
      </w:pPr>
      <w:r w:rsidRPr="00A97BCF">
        <w:rPr>
          <w:rFonts w:eastAsia="Times New Roman"/>
          <w:szCs w:val="20"/>
          <w:lang w:eastAsia="pt-BR"/>
        </w:rPr>
        <w:t xml:space="preserve">NAVIRAÍ - MS, </w:t>
      </w:r>
      <w:r w:rsidRPr="005275D1">
        <w:rPr>
          <w:rFonts w:eastAsia="Times New Roman"/>
          <w:szCs w:val="20"/>
          <w:lang w:eastAsia="pt-BR"/>
        </w:rPr>
        <w:t>______/______/</w:t>
      </w:r>
      <w:r w:rsidRPr="005275D1">
        <w:rPr>
          <w:rFonts w:eastAsia="Times New Roman"/>
          <w:szCs w:val="20"/>
          <w:u w:val="single"/>
          <w:lang w:eastAsia="pt-BR"/>
        </w:rPr>
        <w:t>2019</w:t>
      </w:r>
      <w:r w:rsidRPr="005275D1">
        <w:rPr>
          <w:rFonts w:eastAsia="Times New Roman"/>
          <w:szCs w:val="20"/>
          <w:lang w:eastAsia="pt-BR"/>
        </w:rPr>
        <w:t>.</w:t>
      </w:r>
    </w:p>
    <w:p w:rsidR="00E16906" w:rsidRPr="00A97BCF" w:rsidRDefault="00E16906" w:rsidP="00E16906">
      <w:pPr>
        <w:overflowPunct w:val="0"/>
        <w:autoSpaceDE w:val="0"/>
        <w:autoSpaceDN w:val="0"/>
        <w:adjustRightInd w:val="0"/>
        <w:spacing w:after="0" w:line="240" w:lineRule="auto"/>
        <w:jc w:val="right"/>
        <w:textAlignment w:val="baseline"/>
        <w:rPr>
          <w:rFonts w:eastAsia="Times New Roman"/>
          <w:szCs w:val="20"/>
          <w:lang w:eastAsia="pt-BR"/>
        </w:rPr>
      </w:pPr>
    </w:p>
    <w:p w:rsidR="00E16906" w:rsidRPr="00A97BCF" w:rsidRDefault="00E16906" w:rsidP="00E16906">
      <w:pPr>
        <w:overflowPunct w:val="0"/>
        <w:autoSpaceDE w:val="0"/>
        <w:autoSpaceDN w:val="0"/>
        <w:adjustRightInd w:val="0"/>
        <w:spacing w:after="0" w:line="240" w:lineRule="auto"/>
        <w:jc w:val="center"/>
        <w:textAlignment w:val="baseline"/>
        <w:rPr>
          <w:rFonts w:eastAsia="Times New Roman"/>
          <w:b/>
          <w:bCs/>
          <w:szCs w:val="20"/>
          <w:lang w:eastAsia="pt-BR"/>
        </w:rPr>
      </w:pPr>
      <w:r w:rsidRPr="00A97BCF">
        <w:rPr>
          <w:rFonts w:eastAsia="Times New Roman"/>
          <w:b/>
          <w:bCs/>
          <w:szCs w:val="20"/>
          <w:lang w:eastAsia="pt-BR"/>
        </w:rPr>
        <w:t>__________________________________</w:t>
      </w:r>
    </w:p>
    <w:p w:rsidR="00E16906" w:rsidRPr="00A97BCF" w:rsidRDefault="00E16906" w:rsidP="00E16906">
      <w:pPr>
        <w:overflowPunct w:val="0"/>
        <w:autoSpaceDE w:val="0"/>
        <w:autoSpaceDN w:val="0"/>
        <w:adjustRightInd w:val="0"/>
        <w:spacing w:after="0" w:line="240" w:lineRule="auto"/>
        <w:jc w:val="center"/>
        <w:textAlignment w:val="baseline"/>
        <w:rPr>
          <w:rFonts w:eastAsia="Times New Roman"/>
          <w:b/>
          <w:bCs/>
          <w:szCs w:val="20"/>
          <w:lang w:eastAsia="pt-BR"/>
        </w:rPr>
      </w:pPr>
      <w:r w:rsidRPr="00A97BCF">
        <w:rPr>
          <w:rFonts w:eastAsia="Times New Roman"/>
          <w:b/>
          <w:bCs/>
          <w:szCs w:val="20"/>
          <w:lang w:eastAsia="pt-BR"/>
        </w:rPr>
        <w:t>(nome do Representante da empresa)</w:t>
      </w:r>
    </w:p>
    <w:p w:rsidR="00E16906" w:rsidRPr="00A97BCF" w:rsidRDefault="00E16906" w:rsidP="00E16906">
      <w:pPr>
        <w:overflowPunct w:val="0"/>
        <w:autoSpaceDE w:val="0"/>
        <w:autoSpaceDN w:val="0"/>
        <w:adjustRightInd w:val="0"/>
        <w:spacing w:after="0" w:line="240" w:lineRule="auto"/>
        <w:jc w:val="center"/>
        <w:textAlignment w:val="baseline"/>
        <w:rPr>
          <w:rFonts w:eastAsia="Times New Roman"/>
          <w:b/>
          <w:bCs/>
          <w:szCs w:val="20"/>
          <w:lang w:eastAsia="pt-BR"/>
        </w:rPr>
      </w:pPr>
      <w:r w:rsidRPr="00A97BCF">
        <w:rPr>
          <w:rFonts w:eastAsia="Times New Roman"/>
          <w:b/>
          <w:bCs/>
          <w:szCs w:val="20"/>
          <w:lang w:eastAsia="pt-BR"/>
        </w:rPr>
        <w:t xml:space="preserve">CPF </w:t>
      </w:r>
    </w:p>
    <w:p w:rsidR="00E16906" w:rsidRPr="00A97BCF" w:rsidRDefault="00E16906" w:rsidP="00E16906">
      <w:pPr>
        <w:overflowPunct w:val="0"/>
        <w:autoSpaceDE w:val="0"/>
        <w:autoSpaceDN w:val="0"/>
        <w:adjustRightInd w:val="0"/>
        <w:spacing w:after="0" w:line="240" w:lineRule="auto"/>
        <w:jc w:val="center"/>
        <w:textAlignment w:val="baseline"/>
        <w:rPr>
          <w:rFonts w:eastAsia="Times New Roman"/>
          <w:b/>
          <w:bCs/>
          <w:szCs w:val="20"/>
          <w:lang w:eastAsia="pt-BR"/>
        </w:rPr>
      </w:pPr>
      <w:r w:rsidRPr="00A97BCF">
        <w:rPr>
          <w:rFonts w:eastAsia="Times New Roman"/>
          <w:b/>
          <w:bCs/>
          <w:szCs w:val="20"/>
          <w:lang w:eastAsia="pt-BR"/>
        </w:rPr>
        <w:t>(nome da empresa)</w:t>
      </w:r>
    </w:p>
    <w:p w:rsidR="00E16906" w:rsidRPr="00A97BCF" w:rsidRDefault="00E16906" w:rsidP="00E16906">
      <w:pPr>
        <w:overflowPunct w:val="0"/>
        <w:autoSpaceDE w:val="0"/>
        <w:autoSpaceDN w:val="0"/>
        <w:adjustRightInd w:val="0"/>
        <w:spacing w:after="0" w:line="240" w:lineRule="auto"/>
        <w:jc w:val="center"/>
        <w:textAlignment w:val="baseline"/>
        <w:rPr>
          <w:rFonts w:eastAsia="Times New Roman"/>
          <w:b/>
          <w:bCs/>
          <w:szCs w:val="20"/>
          <w:lang w:eastAsia="pt-BR"/>
        </w:rPr>
      </w:pPr>
      <w:r w:rsidRPr="00A97BCF">
        <w:rPr>
          <w:rFonts w:eastAsia="Times New Roman"/>
          <w:b/>
          <w:bCs/>
          <w:szCs w:val="20"/>
          <w:lang w:eastAsia="pt-BR"/>
        </w:rPr>
        <w:t xml:space="preserve">CNPJ </w:t>
      </w:r>
    </w:p>
    <w:p w:rsidR="009B7790" w:rsidRPr="00371E91" w:rsidRDefault="009B7790" w:rsidP="009B7790">
      <w:pPr>
        <w:overflowPunct w:val="0"/>
        <w:autoSpaceDE w:val="0"/>
        <w:autoSpaceDN w:val="0"/>
        <w:adjustRightInd w:val="0"/>
        <w:spacing w:after="0" w:line="240" w:lineRule="auto"/>
        <w:jc w:val="center"/>
        <w:textAlignment w:val="baseline"/>
        <w:rPr>
          <w:rFonts w:eastAsia="Times New Roman"/>
          <w:b/>
          <w:bCs/>
          <w:sz w:val="22"/>
        </w:rPr>
      </w:pPr>
      <w:r w:rsidRPr="00371E91">
        <w:rPr>
          <w:rFonts w:eastAsia="Times New Roman"/>
          <w:b/>
          <w:bCs/>
          <w:sz w:val="22"/>
        </w:rPr>
        <w:br w:type="page"/>
      </w:r>
    </w:p>
    <w:p w:rsidR="00E16906" w:rsidRDefault="00E16906" w:rsidP="009B7790">
      <w:pPr>
        <w:overflowPunct w:val="0"/>
        <w:autoSpaceDE w:val="0"/>
        <w:autoSpaceDN w:val="0"/>
        <w:adjustRightInd w:val="0"/>
        <w:spacing w:after="0" w:line="240" w:lineRule="auto"/>
        <w:jc w:val="center"/>
        <w:textAlignment w:val="baseline"/>
        <w:rPr>
          <w:rFonts w:eastAsia="Times New Roman"/>
          <w:b/>
          <w:bCs/>
          <w:sz w:val="22"/>
        </w:rPr>
      </w:pPr>
    </w:p>
    <w:p w:rsidR="009B7790" w:rsidRPr="00371E91" w:rsidRDefault="009B7790" w:rsidP="009B7790">
      <w:pPr>
        <w:overflowPunct w:val="0"/>
        <w:autoSpaceDE w:val="0"/>
        <w:autoSpaceDN w:val="0"/>
        <w:adjustRightInd w:val="0"/>
        <w:spacing w:after="0" w:line="240" w:lineRule="auto"/>
        <w:jc w:val="center"/>
        <w:textAlignment w:val="baseline"/>
        <w:rPr>
          <w:rFonts w:eastAsia="Times New Roman"/>
          <w:b/>
          <w:bCs/>
          <w:sz w:val="22"/>
        </w:rPr>
      </w:pPr>
      <w:r w:rsidRPr="00371E91">
        <w:rPr>
          <w:rFonts w:eastAsia="Times New Roman"/>
          <w:b/>
          <w:bCs/>
          <w:sz w:val="22"/>
        </w:rPr>
        <w:t xml:space="preserve">PREGÃO PRESENCIAL Nº </w:t>
      </w:r>
      <w:r>
        <w:rPr>
          <w:rFonts w:eastAsia="Times New Roman"/>
          <w:b/>
          <w:bCs/>
          <w:sz w:val="22"/>
        </w:rPr>
        <w:t>107</w:t>
      </w:r>
      <w:r w:rsidRPr="00371E91">
        <w:rPr>
          <w:rFonts w:eastAsia="Times New Roman"/>
          <w:b/>
          <w:bCs/>
          <w:sz w:val="22"/>
        </w:rPr>
        <w:t>/</w:t>
      </w:r>
      <w:r>
        <w:rPr>
          <w:rFonts w:eastAsia="Times New Roman"/>
          <w:b/>
          <w:bCs/>
          <w:sz w:val="22"/>
        </w:rPr>
        <w:t>2019</w:t>
      </w:r>
      <w:r w:rsidRPr="00371E91">
        <w:rPr>
          <w:rFonts w:eastAsia="Times New Roman"/>
          <w:b/>
          <w:bCs/>
          <w:sz w:val="22"/>
        </w:rPr>
        <w:t xml:space="preserve"> </w:t>
      </w:r>
    </w:p>
    <w:p w:rsidR="009B7790" w:rsidRPr="00371E91" w:rsidRDefault="009B7790" w:rsidP="009B7790">
      <w:pPr>
        <w:keepNext/>
        <w:spacing w:after="0" w:line="240" w:lineRule="auto"/>
        <w:ind w:right="-568"/>
        <w:jc w:val="center"/>
        <w:outlineLvl w:val="5"/>
        <w:rPr>
          <w:rFonts w:eastAsia="Times New Roman"/>
          <w:sz w:val="22"/>
          <w:lang w:eastAsia="pt-BR"/>
        </w:rPr>
      </w:pPr>
    </w:p>
    <w:p w:rsidR="009B7790" w:rsidRPr="00371E91" w:rsidRDefault="009B7790" w:rsidP="009B7790">
      <w:pPr>
        <w:keepNext/>
        <w:spacing w:after="0" w:line="240" w:lineRule="auto"/>
        <w:ind w:right="-568"/>
        <w:jc w:val="center"/>
        <w:outlineLvl w:val="5"/>
        <w:rPr>
          <w:rFonts w:eastAsia="Arial Unicode MS"/>
          <w:sz w:val="22"/>
          <w:lang w:eastAsia="pt-BR"/>
        </w:rPr>
      </w:pPr>
      <w:r w:rsidRPr="00371E91">
        <w:rPr>
          <w:rFonts w:eastAsia="Times New Roman"/>
          <w:sz w:val="22"/>
          <w:lang w:eastAsia="pt-BR"/>
        </w:rPr>
        <w:t xml:space="preserve">ANEXO </w:t>
      </w:r>
      <w:proofErr w:type="spellStart"/>
      <w:r w:rsidRPr="00371E91">
        <w:rPr>
          <w:rFonts w:eastAsia="Times New Roman"/>
          <w:sz w:val="22"/>
          <w:lang w:eastAsia="pt-BR"/>
        </w:rPr>
        <w:t>IV</w:t>
      </w:r>
      <w:proofErr w:type="spellEnd"/>
    </w:p>
    <w:p w:rsidR="009B7790" w:rsidRPr="00371E91" w:rsidRDefault="009B7790" w:rsidP="009B7790">
      <w:pPr>
        <w:widowControl w:val="0"/>
        <w:overflowPunct w:val="0"/>
        <w:autoSpaceDE w:val="0"/>
        <w:autoSpaceDN w:val="0"/>
        <w:adjustRightInd w:val="0"/>
        <w:spacing w:after="0" w:line="240" w:lineRule="auto"/>
        <w:ind w:right="-568"/>
        <w:jc w:val="center"/>
        <w:textAlignment w:val="baseline"/>
        <w:rPr>
          <w:rFonts w:eastAsia="Times New Roman"/>
          <w:b/>
          <w:sz w:val="22"/>
        </w:rPr>
      </w:pPr>
    </w:p>
    <w:p w:rsidR="009B7790" w:rsidRPr="00371E91" w:rsidRDefault="009B7790" w:rsidP="009B7790">
      <w:pPr>
        <w:widowControl w:val="0"/>
        <w:overflowPunct w:val="0"/>
        <w:autoSpaceDE w:val="0"/>
        <w:autoSpaceDN w:val="0"/>
        <w:adjustRightInd w:val="0"/>
        <w:spacing w:after="0" w:line="240" w:lineRule="auto"/>
        <w:ind w:right="-568"/>
        <w:jc w:val="center"/>
        <w:textAlignment w:val="baseline"/>
        <w:rPr>
          <w:rFonts w:eastAsia="Times New Roman"/>
          <w:b/>
          <w:i/>
          <w:iCs/>
          <w:sz w:val="22"/>
        </w:rPr>
      </w:pPr>
      <w:r w:rsidRPr="00371E91">
        <w:rPr>
          <w:rFonts w:eastAsia="Times New Roman"/>
          <w:b/>
          <w:i/>
          <w:iCs/>
          <w:sz w:val="22"/>
        </w:rPr>
        <w:t xml:space="preserve">MINUTA DO CONTRATO Nº. ____/2019 </w:t>
      </w:r>
    </w:p>
    <w:p w:rsidR="009B7790" w:rsidRPr="00371E91" w:rsidRDefault="009B7790" w:rsidP="009B7790">
      <w:pPr>
        <w:widowControl w:val="0"/>
        <w:overflowPunct w:val="0"/>
        <w:autoSpaceDE w:val="0"/>
        <w:autoSpaceDN w:val="0"/>
        <w:adjustRightInd w:val="0"/>
        <w:spacing w:after="0" w:line="240" w:lineRule="auto"/>
        <w:ind w:right="-568"/>
        <w:jc w:val="both"/>
        <w:textAlignment w:val="baseline"/>
        <w:rPr>
          <w:rFonts w:eastAsia="Times New Roman"/>
          <w:i/>
          <w:iCs/>
          <w:sz w:val="22"/>
        </w:rPr>
      </w:pPr>
    </w:p>
    <w:p w:rsidR="009B7790" w:rsidRPr="00371E91" w:rsidRDefault="009B7790" w:rsidP="009B7790">
      <w:pPr>
        <w:spacing w:after="0" w:line="240" w:lineRule="auto"/>
        <w:jc w:val="both"/>
        <w:rPr>
          <w:rFonts w:eastAsia="Times New Roman"/>
          <w:b/>
          <w:i/>
          <w:iCs/>
          <w:snapToGrid w:val="0"/>
          <w:sz w:val="22"/>
          <w:lang w:eastAsia="pt-BR"/>
        </w:rPr>
      </w:pPr>
      <w:r w:rsidRPr="00371E91">
        <w:rPr>
          <w:rFonts w:eastAsia="Times New Roman"/>
          <w:b/>
          <w:i/>
          <w:iCs/>
          <w:snapToGrid w:val="0"/>
          <w:sz w:val="22"/>
          <w:lang w:eastAsia="pt-BR"/>
        </w:rPr>
        <w:t>INSTRUMENTO CONTRATUAL QUE CELEBRAM ENTRE SI A PREFEITURA DE NAVIRAÍ E A EMPRESA  ____________________________________________________________________</w:t>
      </w:r>
    </w:p>
    <w:p w:rsidR="009B7790" w:rsidRPr="00371E91" w:rsidRDefault="009B7790" w:rsidP="009B7790">
      <w:pPr>
        <w:widowControl w:val="0"/>
        <w:overflowPunct w:val="0"/>
        <w:autoSpaceDE w:val="0"/>
        <w:autoSpaceDN w:val="0"/>
        <w:adjustRightInd w:val="0"/>
        <w:spacing w:after="0" w:line="240" w:lineRule="auto"/>
        <w:jc w:val="both"/>
        <w:textAlignment w:val="baseline"/>
        <w:rPr>
          <w:rFonts w:eastAsia="Times New Roman"/>
          <w:i/>
          <w:iCs/>
          <w:sz w:val="22"/>
        </w:rPr>
      </w:pPr>
    </w:p>
    <w:p w:rsidR="00E16906" w:rsidRPr="003E423B" w:rsidRDefault="00E16906" w:rsidP="00E16906">
      <w:pPr>
        <w:overflowPunct w:val="0"/>
        <w:autoSpaceDE w:val="0"/>
        <w:autoSpaceDN w:val="0"/>
        <w:adjustRightInd w:val="0"/>
        <w:spacing w:after="0" w:line="240" w:lineRule="auto"/>
        <w:jc w:val="both"/>
        <w:textAlignment w:val="baseline"/>
        <w:rPr>
          <w:rFonts w:eastAsia="Times New Roman"/>
          <w:sz w:val="22"/>
        </w:rPr>
      </w:pPr>
      <w:r w:rsidRPr="003E423B">
        <w:rPr>
          <w:rFonts w:eastAsia="Times New Roman"/>
          <w:i/>
          <w:iCs/>
          <w:sz w:val="22"/>
        </w:rPr>
        <w:t xml:space="preserve">I - </w:t>
      </w:r>
      <w:r w:rsidRPr="003E423B">
        <w:rPr>
          <w:rFonts w:eastAsia="Times New Roman"/>
          <w:i/>
          <w:iCs/>
          <w:sz w:val="22"/>
        </w:rPr>
        <w:tab/>
        <w:t xml:space="preserve">CONTRATANTE: PREFEITURA DE NAVIRAÍ, Pessoa Jurídica de Direito Público Interno, </w:t>
      </w:r>
      <w:r w:rsidRPr="003E423B">
        <w:rPr>
          <w:rFonts w:eastAsia="Times New Roman"/>
          <w:i/>
          <w:iCs/>
          <w:sz w:val="22"/>
          <w:highlight w:val="yellow"/>
        </w:rPr>
        <w:t xml:space="preserve">com sede a Praça Prefeito Euclides </w:t>
      </w:r>
      <w:proofErr w:type="spellStart"/>
      <w:r w:rsidRPr="003E423B">
        <w:rPr>
          <w:rFonts w:eastAsia="Times New Roman"/>
          <w:i/>
          <w:iCs/>
          <w:sz w:val="22"/>
          <w:highlight w:val="yellow"/>
        </w:rPr>
        <w:t>Antonio</w:t>
      </w:r>
      <w:proofErr w:type="spellEnd"/>
      <w:r w:rsidRPr="003E423B">
        <w:rPr>
          <w:rFonts w:eastAsia="Times New Roman"/>
          <w:i/>
          <w:iCs/>
          <w:sz w:val="22"/>
          <w:highlight w:val="yellow"/>
        </w:rPr>
        <w:t xml:space="preserve"> Fabris n.º 343, inscrita no CGC/MF sob o n.º 03.155.934/0001-90</w:t>
      </w:r>
      <w:r w:rsidRPr="003E423B">
        <w:rPr>
          <w:rFonts w:eastAsia="Times New Roman"/>
          <w:i/>
          <w:iCs/>
          <w:sz w:val="22"/>
        </w:rPr>
        <w:t xml:space="preserve">, </w:t>
      </w:r>
      <w:r w:rsidRPr="003E423B">
        <w:rPr>
          <w:rFonts w:eastAsia="Times New Roman"/>
          <w:i/>
          <w:iCs/>
          <w:sz w:val="22"/>
          <w:highlight w:val="yellow"/>
        </w:rPr>
        <w:t>por meio do Fundo Municipal de Saúde, com sede a Avenida Amélia Fukuda nº. 100, inscrito no CGC/MF sob o n.º 11.221.619/0001-42</w:t>
      </w:r>
      <w:r w:rsidRPr="003E423B">
        <w:rPr>
          <w:rFonts w:eastAsia="Times New Roman"/>
          <w:i/>
          <w:iCs/>
          <w:sz w:val="22"/>
        </w:rPr>
        <w:t xml:space="preserve">, doravante denominada CONTRATANTE e a </w:t>
      </w:r>
      <w:proofErr w:type="gramStart"/>
      <w:r w:rsidRPr="003E423B">
        <w:rPr>
          <w:rFonts w:eastAsia="Times New Roman"/>
          <w:i/>
          <w:iCs/>
          <w:sz w:val="22"/>
        </w:rPr>
        <w:t>empresa ...</w:t>
      </w:r>
      <w:proofErr w:type="gramEnd"/>
      <w:r w:rsidRPr="003E423B">
        <w:rPr>
          <w:rFonts w:eastAsia="Times New Roman"/>
          <w:i/>
          <w:iCs/>
          <w:sz w:val="22"/>
        </w:rPr>
        <w:t xml:space="preserve">..................................................................., Pessoa Jurídica de Direito Privado, estabelecida à Rua.............................................................., inscrita no CNPJ/MF nº ................................ </w:t>
      </w:r>
      <w:proofErr w:type="gramStart"/>
      <w:r w:rsidRPr="003E423B">
        <w:rPr>
          <w:rFonts w:eastAsia="Times New Roman"/>
          <w:i/>
          <w:iCs/>
          <w:sz w:val="22"/>
        </w:rPr>
        <w:t>e</w:t>
      </w:r>
      <w:proofErr w:type="gramEnd"/>
      <w:r w:rsidRPr="003E423B">
        <w:rPr>
          <w:rFonts w:eastAsia="Times New Roman"/>
          <w:i/>
          <w:iCs/>
          <w:sz w:val="22"/>
        </w:rPr>
        <w:t xml:space="preserve"> Inscrição Estadual nº .........................................., doravante denominada CONTRATADA.</w:t>
      </w:r>
    </w:p>
    <w:p w:rsidR="00E16906" w:rsidRPr="003E423B" w:rsidRDefault="00E16906" w:rsidP="00E16906">
      <w:pPr>
        <w:widowControl w:val="0"/>
        <w:overflowPunct w:val="0"/>
        <w:autoSpaceDE w:val="0"/>
        <w:autoSpaceDN w:val="0"/>
        <w:adjustRightInd w:val="0"/>
        <w:spacing w:after="0" w:line="240" w:lineRule="auto"/>
        <w:jc w:val="both"/>
        <w:textAlignment w:val="baseline"/>
        <w:rPr>
          <w:rFonts w:eastAsia="Times New Roman"/>
          <w:i/>
          <w:iCs/>
          <w:sz w:val="22"/>
        </w:rPr>
      </w:pPr>
    </w:p>
    <w:p w:rsidR="00E16906" w:rsidRPr="003E423B" w:rsidRDefault="00E16906" w:rsidP="00E16906">
      <w:pPr>
        <w:overflowPunct w:val="0"/>
        <w:autoSpaceDE w:val="0"/>
        <w:autoSpaceDN w:val="0"/>
        <w:adjustRightInd w:val="0"/>
        <w:spacing w:after="0" w:line="240" w:lineRule="auto"/>
        <w:jc w:val="both"/>
        <w:textAlignment w:val="baseline"/>
        <w:rPr>
          <w:rFonts w:eastAsia="Times New Roman"/>
          <w:i/>
          <w:iCs/>
          <w:sz w:val="22"/>
        </w:rPr>
      </w:pPr>
      <w:r w:rsidRPr="003E423B">
        <w:rPr>
          <w:rFonts w:eastAsia="Times New Roman"/>
          <w:i/>
          <w:iCs/>
          <w:sz w:val="22"/>
        </w:rPr>
        <w:t>II -</w:t>
      </w:r>
      <w:r w:rsidRPr="003E423B">
        <w:rPr>
          <w:rFonts w:eastAsia="Times New Roman"/>
          <w:i/>
          <w:iCs/>
          <w:sz w:val="22"/>
        </w:rPr>
        <w:tab/>
        <w:t xml:space="preserve"> REPRESENTANTES: Representa a CONTRATANTE </w:t>
      </w:r>
      <w:r>
        <w:rPr>
          <w:rFonts w:eastAsia="Times New Roman"/>
          <w:i/>
          <w:iCs/>
          <w:sz w:val="22"/>
        </w:rPr>
        <w:t>o</w:t>
      </w:r>
      <w:r w:rsidRPr="003E423B">
        <w:rPr>
          <w:rFonts w:eastAsia="Times New Roman"/>
          <w:i/>
          <w:iCs/>
          <w:sz w:val="22"/>
        </w:rPr>
        <w:t xml:space="preserve"> Sr.</w:t>
      </w:r>
      <w:r>
        <w:rPr>
          <w:rFonts w:eastAsia="Times New Roman"/>
          <w:i/>
          <w:iCs/>
          <w:sz w:val="22"/>
        </w:rPr>
        <w:t xml:space="preserve"> </w:t>
      </w:r>
      <w:proofErr w:type="spellStart"/>
      <w:r w:rsidRPr="003E423B">
        <w:rPr>
          <w:rFonts w:eastAsia="Calibri"/>
          <w:b/>
          <w:i/>
          <w:iCs/>
          <w:sz w:val="22"/>
          <w:u w:val="single"/>
        </w:rPr>
        <w:t>Welligton</w:t>
      </w:r>
      <w:proofErr w:type="spellEnd"/>
      <w:r w:rsidRPr="003E423B">
        <w:rPr>
          <w:rFonts w:eastAsia="Calibri"/>
          <w:b/>
          <w:i/>
          <w:iCs/>
          <w:sz w:val="22"/>
          <w:u w:val="single"/>
        </w:rPr>
        <w:t xml:space="preserve"> de Mattos </w:t>
      </w:r>
      <w:proofErr w:type="spellStart"/>
      <w:r w:rsidRPr="003E423B">
        <w:rPr>
          <w:rFonts w:eastAsia="Calibri"/>
          <w:b/>
          <w:i/>
          <w:iCs/>
          <w:sz w:val="22"/>
          <w:u w:val="single"/>
        </w:rPr>
        <w:t>Santussi</w:t>
      </w:r>
      <w:proofErr w:type="spellEnd"/>
      <w:r w:rsidRPr="003E423B">
        <w:rPr>
          <w:rFonts w:eastAsia="Calibri"/>
          <w:b/>
          <w:i/>
          <w:iCs/>
          <w:sz w:val="22"/>
          <w:u w:val="single"/>
        </w:rPr>
        <w:t xml:space="preserve"> </w:t>
      </w:r>
      <w:r w:rsidRPr="003E423B">
        <w:rPr>
          <w:rFonts w:eastAsia="Calibri"/>
          <w:i/>
          <w:iCs/>
          <w:sz w:val="22"/>
        </w:rPr>
        <w:t xml:space="preserve">Gerente de Saúde e Ordenador de Despesas, conforme Decreto nº 065/2018 brasileiro, portador do CPF/MF n.º 221.643.358-64 e RG 001.004094 SSP/MS residente e domiciliado nesta cidade, a Rua Ana </w:t>
      </w:r>
      <w:proofErr w:type="spellStart"/>
      <w:r w:rsidRPr="003E423B">
        <w:rPr>
          <w:rFonts w:eastAsia="Calibri"/>
          <w:i/>
          <w:iCs/>
          <w:sz w:val="22"/>
        </w:rPr>
        <w:t>Marique</w:t>
      </w:r>
      <w:proofErr w:type="spellEnd"/>
      <w:r w:rsidRPr="003E423B">
        <w:rPr>
          <w:rFonts w:eastAsia="Calibri"/>
          <w:i/>
          <w:iCs/>
          <w:sz w:val="22"/>
        </w:rPr>
        <w:t xml:space="preserve"> </w:t>
      </w:r>
      <w:proofErr w:type="spellStart"/>
      <w:r w:rsidRPr="003E423B">
        <w:rPr>
          <w:rFonts w:eastAsia="Calibri"/>
          <w:i/>
          <w:iCs/>
          <w:sz w:val="22"/>
        </w:rPr>
        <w:t>Bressa</w:t>
      </w:r>
      <w:proofErr w:type="spellEnd"/>
      <w:r w:rsidRPr="003E423B">
        <w:rPr>
          <w:rFonts w:eastAsia="Calibri"/>
          <w:i/>
          <w:iCs/>
          <w:sz w:val="22"/>
        </w:rPr>
        <w:t xml:space="preserve">, 492, Jardim União; </w:t>
      </w:r>
      <w:r w:rsidRPr="003E423B">
        <w:rPr>
          <w:rFonts w:eastAsia="Times New Roman"/>
          <w:i/>
          <w:iCs/>
          <w:sz w:val="22"/>
        </w:rPr>
        <w:t xml:space="preserve">e representa a CONTRATADA </w:t>
      </w:r>
      <w:proofErr w:type="gramStart"/>
      <w:r w:rsidRPr="003E423B">
        <w:rPr>
          <w:rFonts w:eastAsia="Times New Roman"/>
          <w:i/>
          <w:iCs/>
          <w:sz w:val="22"/>
        </w:rPr>
        <w:t>o(</w:t>
      </w:r>
      <w:proofErr w:type="gramEnd"/>
      <w:r w:rsidRPr="003E423B">
        <w:rPr>
          <w:rFonts w:eastAsia="Times New Roman"/>
          <w:i/>
          <w:iCs/>
          <w:sz w:val="22"/>
        </w:rPr>
        <w:t xml:space="preserve">a)  </w:t>
      </w:r>
      <w:proofErr w:type="spellStart"/>
      <w:r w:rsidRPr="003E423B">
        <w:rPr>
          <w:rFonts w:eastAsia="Times New Roman"/>
          <w:i/>
          <w:iCs/>
          <w:sz w:val="22"/>
        </w:rPr>
        <w:t>Sr</w:t>
      </w:r>
      <w:proofErr w:type="spellEnd"/>
      <w:r w:rsidRPr="003E423B">
        <w:rPr>
          <w:rFonts w:eastAsia="Times New Roman"/>
          <w:i/>
          <w:iCs/>
          <w:sz w:val="22"/>
        </w:rPr>
        <w:t xml:space="preserve"> (a) ............................, brasileiro (a), portador (a) do CPF/MF nº ....  </w:t>
      </w:r>
      <w:proofErr w:type="gramStart"/>
      <w:r w:rsidRPr="003E423B">
        <w:rPr>
          <w:rFonts w:eastAsia="Times New Roman"/>
          <w:i/>
          <w:iCs/>
          <w:sz w:val="22"/>
        </w:rPr>
        <w:t>e</w:t>
      </w:r>
      <w:proofErr w:type="gramEnd"/>
      <w:r w:rsidRPr="003E423B">
        <w:rPr>
          <w:rFonts w:eastAsia="Times New Roman"/>
          <w:i/>
          <w:iCs/>
          <w:sz w:val="22"/>
        </w:rPr>
        <w:t xml:space="preserve"> Cédula de Identidade RG, residente e domiciliado ....., a Rua. </w:t>
      </w:r>
      <w:proofErr w:type="gramStart"/>
      <w:r w:rsidRPr="003E423B">
        <w:rPr>
          <w:rFonts w:eastAsia="Times New Roman"/>
          <w:i/>
          <w:iCs/>
          <w:sz w:val="22"/>
        </w:rPr>
        <w:t>.......................</w:t>
      </w:r>
      <w:proofErr w:type="gramEnd"/>
      <w:r w:rsidRPr="003E423B">
        <w:rPr>
          <w:rFonts w:eastAsia="Times New Roman"/>
          <w:i/>
          <w:iCs/>
          <w:sz w:val="22"/>
        </w:rPr>
        <w:t>, ............. – bairro</w:t>
      </w:r>
      <w:proofErr w:type="gramStart"/>
      <w:r w:rsidRPr="003E423B">
        <w:rPr>
          <w:rFonts w:eastAsia="Times New Roman"/>
          <w:i/>
          <w:iCs/>
          <w:sz w:val="22"/>
        </w:rPr>
        <w:t>....</w:t>
      </w:r>
      <w:proofErr w:type="gramEnd"/>
    </w:p>
    <w:p w:rsidR="009B7790" w:rsidRPr="00371E91" w:rsidRDefault="009B7790" w:rsidP="009B7790">
      <w:pPr>
        <w:tabs>
          <w:tab w:val="left" w:pos="-3686"/>
        </w:tabs>
        <w:overflowPunct w:val="0"/>
        <w:autoSpaceDE w:val="0"/>
        <w:autoSpaceDN w:val="0"/>
        <w:adjustRightInd w:val="0"/>
        <w:spacing w:after="0" w:line="240" w:lineRule="auto"/>
        <w:jc w:val="both"/>
        <w:textAlignment w:val="baseline"/>
        <w:rPr>
          <w:rFonts w:eastAsia="Times New Roman"/>
          <w:i/>
          <w:iCs/>
          <w:sz w:val="22"/>
        </w:rPr>
      </w:pPr>
    </w:p>
    <w:p w:rsidR="009B7790" w:rsidRPr="00371E91" w:rsidRDefault="009B7790" w:rsidP="009B7790">
      <w:pPr>
        <w:spacing w:after="0" w:line="240" w:lineRule="auto"/>
        <w:jc w:val="both"/>
        <w:rPr>
          <w:rFonts w:eastAsia="Times New Roman"/>
          <w:i/>
          <w:iCs/>
          <w:sz w:val="22"/>
          <w:lang w:eastAsia="pt-BR"/>
        </w:rPr>
      </w:pPr>
      <w:proofErr w:type="spellStart"/>
      <w:r w:rsidRPr="00371E91">
        <w:rPr>
          <w:rFonts w:eastAsia="Times New Roman"/>
          <w:i/>
          <w:iCs/>
          <w:sz w:val="22"/>
          <w:lang w:eastAsia="pt-BR"/>
        </w:rPr>
        <w:t>III</w:t>
      </w:r>
      <w:proofErr w:type="spellEnd"/>
      <w:r w:rsidRPr="00371E91">
        <w:rPr>
          <w:rFonts w:eastAsia="Times New Roman"/>
          <w:i/>
          <w:iCs/>
          <w:sz w:val="22"/>
          <w:lang w:eastAsia="pt-BR"/>
        </w:rPr>
        <w:t xml:space="preserve"> - DA AUTORIZAÇÃO DA LICITAÇÃO: O presente Contrato é celebrado em decorrência da autorização do Sr. José </w:t>
      </w:r>
      <w:proofErr w:type="spellStart"/>
      <w:r w:rsidRPr="00371E91">
        <w:rPr>
          <w:rFonts w:eastAsia="Times New Roman"/>
          <w:i/>
          <w:iCs/>
          <w:sz w:val="22"/>
          <w:lang w:eastAsia="pt-BR"/>
        </w:rPr>
        <w:t>Izauri</w:t>
      </w:r>
      <w:proofErr w:type="spellEnd"/>
      <w:r w:rsidRPr="00371E91">
        <w:rPr>
          <w:rFonts w:eastAsia="Times New Roman"/>
          <w:i/>
          <w:iCs/>
          <w:sz w:val="22"/>
          <w:lang w:eastAsia="pt-BR"/>
        </w:rPr>
        <w:t xml:space="preserve"> de Macedo, Prefeito Municipal, exarada em despacho constante do </w:t>
      </w:r>
      <w:r w:rsidRPr="00371E91">
        <w:rPr>
          <w:rFonts w:eastAsia="Times New Roman"/>
          <w:b/>
          <w:i/>
          <w:iCs/>
          <w:sz w:val="22"/>
          <w:lang w:eastAsia="pt-BR"/>
        </w:rPr>
        <w:t>Processo Licitatório nº. /</w:t>
      </w:r>
      <w:r>
        <w:rPr>
          <w:rFonts w:eastAsia="Times New Roman"/>
          <w:b/>
          <w:i/>
          <w:iCs/>
          <w:sz w:val="22"/>
          <w:lang w:eastAsia="pt-BR"/>
        </w:rPr>
        <w:t>2019</w:t>
      </w:r>
      <w:r w:rsidRPr="00371E91">
        <w:rPr>
          <w:rFonts w:eastAsia="Times New Roman"/>
          <w:i/>
          <w:iCs/>
          <w:sz w:val="22"/>
          <w:lang w:eastAsia="pt-BR"/>
        </w:rPr>
        <w:t xml:space="preserve">, gerado pelo </w:t>
      </w:r>
      <w:r w:rsidRPr="00371E91">
        <w:rPr>
          <w:rFonts w:eastAsia="Times New Roman"/>
          <w:b/>
          <w:i/>
          <w:iCs/>
          <w:sz w:val="22"/>
          <w:lang w:eastAsia="pt-BR"/>
        </w:rPr>
        <w:t>Pregão Presencial nº. /</w:t>
      </w:r>
      <w:r>
        <w:rPr>
          <w:rFonts w:eastAsia="Times New Roman"/>
          <w:b/>
          <w:i/>
          <w:iCs/>
          <w:sz w:val="22"/>
          <w:lang w:eastAsia="pt-BR"/>
        </w:rPr>
        <w:t>2019</w:t>
      </w:r>
      <w:r w:rsidRPr="00371E91">
        <w:rPr>
          <w:rFonts w:eastAsia="Times New Roman"/>
          <w:i/>
          <w:iCs/>
          <w:sz w:val="22"/>
          <w:lang w:eastAsia="pt-BR"/>
        </w:rPr>
        <w:t xml:space="preserve">, registrado na </w:t>
      </w:r>
      <w:r w:rsidRPr="00371E91">
        <w:rPr>
          <w:rFonts w:eastAsia="Times New Roman"/>
          <w:b/>
          <w:i/>
          <w:iCs/>
          <w:sz w:val="22"/>
          <w:lang w:eastAsia="pt-BR"/>
        </w:rPr>
        <w:t>Ata de Registro de Preços nº</w:t>
      </w:r>
      <w:r w:rsidRPr="00371E91">
        <w:rPr>
          <w:rFonts w:eastAsia="Times New Roman"/>
          <w:i/>
          <w:iCs/>
          <w:sz w:val="22"/>
          <w:lang w:eastAsia="pt-BR"/>
        </w:rPr>
        <w:t>................,que faz parte integrante e complementar deste Contrato, como se nele estivesse contido.</w:t>
      </w:r>
    </w:p>
    <w:p w:rsidR="009B7790" w:rsidRPr="00371E91" w:rsidRDefault="009B7790" w:rsidP="009B7790">
      <w:pPr>
        <w:widowControl w:val="0"/>
        <w:overflowPunct w:val="0"/>
        <w:autoSpaceDE w:val="0"/>
        <w:autoSpaceDN w:val="0"/>
        <w:adjustRightInd w:val="0"/>
        <w:spacing w:after="0" w:line="240" w:lineRule="auto"/>
        <w:jc w:val="both"/>
        <w:textAlignment w:val="baseline"/>
        <w:rPr>
          <w:rFonts w:eastAsia="Times New Roman"/>
          <w:i/>
          <w:iCs/>
          <w:sz w:val="22"/>
        </w:rPr>
      </w:pPr>
    </w:p>
    <w:p w:rsidR="009B7790" w:rsidRPr="00371E91" w:rsidRDefault="009B7790" w:rsidP="009B7790">
      <w:pPr>
        <w:widowControl w:val="0"/>
        <w:overflowPunct w:val="0"/>
        <w:autoSpaceDE w:val="0"/>
        <w:autoSpaceDN w:val="0"/>
        <w:adjustRightInd w:val="0"/>
        <w:spacing w:after="0" w:line="240" w:lineRule="auto"/>
        <w:jc w:val="both"/>
        <w:textAlignment w:val="baseline"/>
        <w:rPr>
          <w:rFonts w:eastAsia="Times New Roman"/>
          <w:i/>
          <w:iCs/>
          <w:sz w:val="22"/>
        </w:rPr>
      </w:pPr>
      <w:proofErr w:type="spellStart"/>
      <w:r w:rsidRPr="00371E91">
        <w:rPr>
          <w:rFonts w:eastAsia="Times New Roman"/>
          <w:i/>
          <w:iCs/>
          <w:sz w:val="22"/>
        </w:rPr>
        <w:t>IV</w:t>
      </w:r>
      <w:proofErr w:type="spellEnd"/>
      <w:r w:rsidRPr="00371E91">
        <w:rPr>
          <w:rFonts w:eastAsia="Times New Roman"/>
          <w:i/>
          <w:iCs/>
          <w:sz w:val="22"/>
        </w:rPr>
        <w:t xml:space="preserve"> - FUNDAMENTO LEGAL: O presente Contrato é regido pelas cláusulas e condições nele contidas, pela Lei 8.666/93, e demais normas legais pertinentes.</w:t>
      </w:r>
    </w:p>
    <w:p w:rsidR="009B7790" w:rsidRPr="00371E91" w:rsidRDefault="009B7790" w:rsidP="009B7790">
      <w:pPr>
        <w:widowControl w:val="0"/>
        <w:overflowPunct w:val="0"/>
        <w:autoSpaceDE w:val="0"/>
        <w:autoSpaceDN w:val="0"/>
        <w:adjustRightInd w:val="0"/>
        <w:spacing w:after="0" w:line="240" w:lineRule="auto"/>
        <w:jc w:val="both"/>
        <w:textAlignment w:val="baseline"/>
        <w:rPr>
          <w:rFonts w:eastAsia="Times New Roman"/>
          <w:i/>
          <w:iCs/>
          <w:sz w:val="22"/>
        </w:rPr>
      </w:pPr>
    </w:p>
    <w:p w:rsidR="009B7790" w:rsidRPr="00371E91" w:rsidRDefault="009B7790" w:rsidP="009B7790">
      <w:pPr>
        <w:widowControl w:val="0"/>
        <w:overflowPunct w:val="0"/>
        <w:autoSpaceDE w:val="0"/>
        <w:autoSpaceDN w:val="0"/>
        <w:adjustRightInd w:val="0"/>
        <w:spacing w:after="0" w:line="240" w:lineRule="auto"/>
        <w:jc w:val="both"/>
        <w:textAlignment w:val="baseline"/>
        <w:rPr>
          <w:rFonts w:eastAsia="Times New Roman"/>
          <w:i/>
          <w:iCs/>
          <w:sz w:val="22"/>
        </w:rPr>
      </w:pPr>
      <w:r w:rsidRPr="00371E91">
        <w:rPr>
          <w:rFonts w:eastAsia="Times New Roman"/>
          <w:i/>
          <w:iCs/>
          <w:sz w:val="22"/>
        </w:rPr>
        <w:t xml:space="preserve">PARÁGRAFO ÚNICO: </w:t>
      </w:r>
      <w:r w:rsidR="00E16906">
        <w:rPr>
          <w:rFonts w:eastAsia="Times New Roman"/>
          <w:i/>
          <w:iCs/>
          <w:sz w:val="22"/>
        </w:rPr>
        <w:t>O</w:t>
      </w:r>
      <w:r w:rsidRPr="00371E91">
        <w:rPr>
          <w:rFonts w:eastAsia="Times New Roman"/>
          <w:i/>
          <w:iCs/>
          <w:sz w:val="22"/>
        </w:rPr>
        <w:t xml:space="preserve"> Gerente subscreve este contrato com a responsabilidade adstrita ao quantitativo adquirido por sua respectiva Gerencia.</w:t>
      </w:r>
    </w:p>
    <w:p w:rsidR="009B7790" w:rsidRPr="00371E91" w:rsidRDefault="009B7790" w:rsidP="009B7790">
      <w:pPr>
        <w:widowControl w:val="0"/>
        <w:overflowPunct w:val="0"/>
        <w:autoSpaceDE w:val="0"/>
        <w:autoSpaceDN w:val="0"/>
        <w:adjustRightInd w:val="0"/>
        <w:spacing w:after="0" w:line="240" w:lineRule="auto"/>
        <w:jc w:val="both"/>
        <w:textAlignment w:val="baseline"/>
        <w:rPr>
          <w:rFonts w:eastAsia="Times New Roman"/>
          <w:i/>
          <w:iCs/>
          <w:sz w:val="22"/>
        </w:rPr>
      </w:pPr>
    </w:p>
    <w:p w:rsidR="009B7790" w:rsidRPr="00371E91" w:rsidRDefault="009B7790" w:rsidP="009B7790">
      <w:pPr>
        <w:widowControl w:val="0"/>
        <w:overflowPunct w:val="0"/>
        <w:autoSpaceDE w:val="0"/>
        <w:autoSpaceDN w:val="0"/>
        <w:adjustRightInd w:val="0"/>
        <w:spacing w:after="0" w:line="240" w:lineRule="auto"/>
        <w:ind w:right="-568"/>
        <w:jc w:val="both"/>
        <w:textAlignment w:val="baseline"/>
        <w:rPr>
          <w:rFonts w:eastAsia="Times New Roman"/>
          <w:b/>
          <w:i/>
          <w:iCs/>
          <w:sz w:val="22"/>
        </w:rPr>
      </w:pPr>
      <w:r w:rsidRPr="00371E91">
        <w:rPr>
          <w:rFonts w:eastAsia="Times New Roman"/>
          <w:b/>
          <w:i/>
          <w:iCs/>
          <w:sz w:val="22"/>
        </w:rPr>
        <w:t>CLÁUSULA PRIMEIRA - DO OBJETO</w:t>
      </w:r>
    </w:p>
    <w:p w:rsidR="009B7790" w:rsidRPr="00371E91" w:rsidRDefault="009B7790" w:rsidP="009B7790">
      <w:pPr>
        <w:widowControl w:val="0"/>
        <w:overflowPunct w:val="0"/>
        <w:autoSpaceDE w:val="0"/>
        <w:autoSpaceDN w:val="0"/>
        <w:adjustRightInd w:val="0"/>
        <w:spacing w:after="0" w:line="240" w:lineRule="auto"/>
        <w:ind w:right="-568"/>
        <w:jc w:val="both"/>
        <w:textAlignment w:val="baseline"/>
        <w:rPr>
          <w:rFonts w:eastAsia="Times New Roman"/>
          <w:i/>
          <w:iCs/>
          <w:sz w:val="22"/>
        </w:rPr>
      </w:pPr>
    </w:p>
    <w:p w:rsidR="009B7790" w:rsidRPr="00371E91" w:rsidRDefault="009B7790" w:rsidP="009B7790">
      <w:pPr>
        <w:widowControl w:val="0"/>
        <w:numPr>
          <w:ilvl w:val="1"/>
          <w:numId w:val="16"/>
        </w:numPr>
        <w:tabs>
          <w:tab w:val="num" w:pos="1440"/>
        </w:tabs>
        <w:overflowPunct w:val="0"/>
        <w:autoSpaceDE w:val="0"/>
        <w:autoSpaceDN w:val="0"/>
        <w:adjustRightInd w:val="0"/>
        <w:spacing w:after="0" w:line="240" w:lineRule="auto"/>
        <w:jc w:val="both"/>
        <w:textAlignment w:val="baseline"/>
        <w:rPr>
          <w:rFonts w:eastAsia="Times New Roman"/>
          <w:i/>
          <w:iCs/>
          <w:sz w:val="22"/>
        </w:rPr>
      </w:pPr>
      <w:r w:rsidRPr="00371E91">
        <w:rPr>
          <w:rFonts w:eastAsia="Times New Roman"/>
          <w:i/>
          <w:iCs/>
          <w:sz w:val="22"/>
        </w:rPr>
        <w:t xml:space="preserve">Constitui objeto deste Contrato a </w:t>
      </w:r>
      <w:r>
        <w:rPr>
          <w:rFonts w:eastAsia="Times New Roman"/>
          <w:i/>
          <w:iCs/>
          <w:sz w:val="22"/>
        </w:rPr>
        <w:t>AQUISIÇÃO DE PRÓTESES PARCIAIS E TOTAIS, CONFORME TERMO DE REFERÊNCIA, PARA ATENDER O CENTRO DE ODONTOLOGIA DO MUNICÍPIO DE NAVIRAÍ/MS.</w:t>
      </w:r>
    </w:p>
    <w:p w:rsidR="009B7790" w:rsidRPr="00371E91" w:rsidRDefault="009B7790" w:rsidP="009B7790">
      <w:pPr>
        <w:widowControl w:val="0"/>
        <w:overflowPunct w:val="0"/>
        <w:autoSpaceDE w:val="0"/>
        <w:autoSpaceDN w:val="0"/>
        <w:adjustRightInd w:val="0"/>
        <w:spacing w:after="0" w:line="240" w:lineRule="auto"/>
        <w:ind w:right="-568"/>
        <w:textAlignment w:val="baseline"/>
        <w:rPr>
          <w:rFonts w:eastAsia="Times New Roman"/>
          <w:b/>
          <w:i/>
          <w:iCs/>
          <w:sz w:val="22"/>
        </w:rPr>
      </w:pPr>
    </w:p>
    <w:p w:rsidR="009B7790" w:rsidRPr="00371E91" w:rsidRDefault="009B7790" w:rsidP="009B7790">
      <w:pPr>
        <w:widowControl w:val="0"/>
        <w:overflowPunct w:val="0"/>
        <w:autoSpaceDE w:val="0"/>
        <w:autoSpaceDN w:val="0"/>
        <w:adjustRightInd w:val="0"/>
        <w:spacing w:after="0" w:line="240" w:lineRule="auto"/>
        <w:ind w:right="-568"/>
        <w:textAlignment w:val="baseline"/>
        <w:rPr>
          <w:rFonts w:eastAsia="Times New Roman"/>
          <w:b/>
          <w:i/>
          <w:iCs/>
          <w:sz w:val="22"/>
        </w:rPr>
      </w:pPr>
      <w:r w:rsidRPr="00371E91">
        <w:rPr>
          <w:rFonts w:eastAsia="Times New Roman"/>
          <w:b/>
          <w:i/>
          <w:iCs/>
          <w:sz w:val="22"/>
        </w:rPr>
        <w:t>CLÁUSULA SEGUNDA – DA OBRIGAÇÃO DAS PARTES</w:t>
      </w:r>
    </w:p>
    <w:p w:rsidR="009B7790" w:rsidRPr="00371E91" w:rsidRDefault="009B7790" w:rsidP="009B7790">
      <w:pPr>
        <w:overflowPunct w:val="0"/>
        <w:autoSpaceDE w:val="0"/>
        <w:autoSpaceDN w:val="0"/>
        <w:adjustRightInd w:val="0"/>
        <w:spacing w:after="0" w:line="240" w:lineRule="auto"/>
        <w:jc w:val="both"/>
        <w:textAlignment w:val="baseline"/>
        <w:rPr>
          <w:rFonts w:eastAsia="Times New Roman"/>
          <w:b/>
          <w:bCs/>
          <w:i/>
          <w:iCs/>
          <w:sz w:val="22"/>
        </w:rPr>
      </w:pPr>
    </w:p>
    <w:p w:rsidR="009B7790" w:rsidRPr="00371E91" w:rsidRDefault="009B7790" w:rsidP="009B7790">
      <w:pPr>
        <w:overflowPunct w:val="0"/>
        <w:autoSpaceDE w:val="0"/>
        <w:autoSpaceDN w:val="0"/>
        <w:adjustRightInd w:val="0"/>
        <w:spacing w:after="0" w:line="240" w:lineRule="auto"/>
        <w:jc w:val="both"/>
        <w:textAlignment w:val="baseline"/>
        <w:rPr>
          <w:rFonts w:eastAsia="Times New Roman"/>
          <w:i/>
          <w:iCs/>
          <w:sz w:val="22"/>
        </w:rPr>
      </w:pPr>
      <w:r w:rsidRPr="00371E91">
        <w:rPr>
          <w:rFonts w:eastAsia="Times New Roman"/>
          <w:b/>
          <w:bCs/>
          <w:i/>
          <w:iCs/>
          <w:sz w:val="22"/>
        </w:rPr>
        <w:t xml:space="preserve">2.1 </w:t>
      </w:r>
      <w:r w:rsidRPr="00371E91">
        <w:rPr>
          <w:rFonts w:eastAsia="Times New Roman"/>
          <w:i/>
          <w:iCs/>
          <w:sz w:val="22"/>
        </w:rPr>
        <w:t>Além das obrigações resultantes da observância da Lei 8.666/93, são obrigações da CONTRATADA:</w:t>
      </w:r>
    </w:p>
    <w:p w:rsidR="009B7790" w:rsidRPr="00371E91" w:rsidRDefault="009B7790" w:rsidP="009B7790">
      <w:pPr>
        <w:overflowPunct w:val="0"/>
        <w:autoSpaceDE w:val="0"/>
        <w:autoSpaceDN w:val="0"/>
        <w:adjustRightInd w:val="0"/>
        <w:spacing w:after="0" w:line="240" w:lineRule="auto"/>
        <w:ind w:left="360"/>
        <w:jc w:val="both"/>
        <w:textAlignment w:val="baseline"/>
        <w:rPr>
          <w:rFonts w:eastAsia="Times New Roman"/>
          <w:i/>
          <w:iCs/>
          <w:sz w:val="22"/>
        </w:rPr>
      </w:pPr>
    </w:p>
    <w:p w:rsidR="009B7790" w:rsidRPr="00371E91" w:rsidRDefault="009B7790" w:rsidP="009B7790">
      <w:pPr>
        <w:overflowPunct w:val="0"/>
        <w:autoSpaceDE w:val="0"/>
        <w:autoSpaceDN w:val="0"/>
        <w:adjustRightInd w:val="0"/>
        <w:spacing w:after="0" w:line="240" w:lineRule="auto"/>
        <w:ind w:left="360"/>
        <w:jc w:val="both"/>
        <w:textAlignment w:val="baseline"/>
        <w:rPr>
          <w:rFonts w:eastAsia="Times New Roman"/>
          <w:i/>
          <w:iCs/>
          <w:sz w:val="22"/>
        </w:rPr>
      </w:pPr>
      <w:r w:rsidRPr="00371E91">
        <w:rPr>
          <w:rFonts w:eastAsia="Times New Roman"/>
          <w:b/>
          <w:bCs/>
          <w:i/>
          <w:iCs/>
          <w:sz w:val="22"/>
        </w:rPr>
        <w:t>I</w:t>
      </w:r>
      <w:r w:rsidRPr="00371E91">
        <w:rPr>
          <w:rFonts w:eastAsia="Times New Roman"/>
          <w:i/>
          <w:iCs/>
          <w:sz w:val="22"/>
        </w:rPr>
        <w:t xml:space="preserve"> Entregar com pontualidade o produto ofertado</w:t>
      </w:r>
    </w:p>
    <w:p w:rsidR="009B7790" w:rsidRPr="00371E91" w:rsidRDefault="009B7790" w:rsidP="009B7790">
      <w:pPr>
        <w:overflowPunct w:val="0"/>
        <w:autoSpaceDE w:val="0"/>
        <w:autoSpaceDN w:val="0"/>
        <w:adjustRightInd w:val="0"/>
        <w:spacing w:after="0" w:line="240" w:lineRule="auto"/>
        <w:ind w:left="360"/>
        <w:jc w:val="both"/>
        <w:textAlignment w:val="baseline"/>
        <w:rPr>
          <w:rFonts w:eastAsia="Times New Roman"/>
          <w:i/>
          <w:iCs/>
          <w:sz w:val="22"/>
        </w:rPr>
      </w:pPr>
    </w:p>
    <w:p w:rsidR="009B7790" w:rsidRPr="00371E91" w:rsidRDefault="009B7790" w:rsidP="009B7790">
      <w:pPr>
        <w:overflowPunct w:val="0"/>
        <w:autoSpaceDE w:val="0"/>
        <w:autoSpaceDN w:val="0"/>
        <w:adjustRightInd w:val="0"/>
        <w:spacing w:after="0" w:line="240" w:lineRule="auto"/>
        <w:ind w:left="360"/>
        <w:jc w:val="both"/>
        <w:textAlignment w:val="baseline"/>
        <w:rPr>
          <w:rFonts w:eastAsia="Times New Roman"/>
          <w:i/>
          <w:iCs/>
          <w:color w:val="000000"/>
          <w:sz w:val="22"/>
        </w:rPr>
      </w:pPr>
      <w:r w:rsidRPr="00371E91">
        <w:rPr>
          <w:rFonts w:eastAsia="Times New Roman"/>
          <w:b/>
          <w:bCs/>
          <w:i/>
          <w:iCs/>
          <w:sz w:val="22"/>
        </w:rPr>
        <w:t>II</w:t>
      </w:r>
      <w:r w:rsidRPr="00371E91">
        <w:rPr>
          <w:rFonts w:eastAsia="Times New Roman"/>
          <w:i/>
          <w:iCs/>
          <w:color w:val="000000"/>
          <w:sz w:val="22"/>
        </w:rPr>
        <w:t xml:space="preserve"> Comunicar imediatamente e por escrito a Administração Municipal, através da Fiscalização, qualquer anormalidade verificada, inclusive de ordem funcional, para que sejam adotadas as providências de regularização necessárias;</w:t>
      </w:r>
    </w:p>
    <w:p w:rsidR="009B7790" w:rsidRPr="00371E91" w:rsidRDefault="009B7790" w:rsidP="009B7790">
      <w:pPr>
        <w:overflowPunct w:val="0"/>
        <w:autoSpaceDE w:val="0"/>
        <w:autoSpaceDN w:val="0"/>
        <w:adjustRightInd w:val="0"/>
        <w:spacing w:after="0" w:line="240" w:lineRule="auto"/>
        <w:ind w:left="360"/>
        <w:jc w:val="both"/>
        <w:textAlignment w:val="baseline"/>
        <w:rPr>
          <w:rFonts w:eastAsia="Times New Roman"/>
          <w:i/>
          <w:iCs/>
          <w:color w:val="FF0000"/>
          <w:sz w:val="22"/>
        </w:rPr>
      </w:pPr>
    </w:p>
    <w:p w:rsidR="009B7790" w:rsidRPr="00371E91" w:rsidRDefault="009B7790" w:rsidP="009B7790">
      <w:pPr>
        <w:overflowPunct w:val="0"/>
        <w:autoSpaceDE w:val="0"/>
        <w:autoSpaceDN w:val="0"/>
        <w:adjustRightInd w:val="0"/>
        <w:spacing w:after="0" w:line="240" w:lineRule="auto"/>
        <w:ind w:left="360"/>
        <w:jc w:val="both"/>
        <w:textAlignment w:val="baseline"/>
        <w:rPr>
          <w:rFonts w:eastAsia="Times New Roman"/>
          <w:i/>
          <w:iCs/>
          <w:sz w:val="22"/>
        </w:rPr>
      </w:pPr>
      <w:proofErr w:type="spellStart"/>
      <w:r w:rsidRPr="00371E91">
        <w:rPr>
          <w:rFonts w:eastAsia="Times New Roman"/>
          <w:b/>
          <w:bCs/>
          <w:i/>
          <w:iCs/>
          <w:sz w:val="22"/>
        </w:rPr>
        <w:t>III</w:t>
      </w:r>
      <w:proofErr w:type="spellEnd"/>
      <w:r w:rsidRPr="00371E91">
        <w:rPr>
          <w:rFonts w:eastAsia="Times New Roman"/>
          <w:i/>
          <w:iCs/>
          <w:sz w:val="22"/>
        </w:rPr>
        <w:t xml:space="preserve"> Atender com prontidão as reclamações por parte do recebedor dos produtos, objeto da presente licitação.</w:t>
      </w:r>
    </w:p>
    <w:p w:rsidR="009B7790" w:rsidRPr="00371E91" w:rsidRDefault="009B7790" w:rsidP="009B7790">
      <w:pPr>
        <w:overflowPunct w:val="0"/>
        <w:autoSpaceDE w:val="0"/>
        <w:autoSpaceDN w:val="0"/>
        <w:adjustRightInd w:val="0"/>
        <w:spacing w:after="0" w:line="240" w:lineRule="auto"/>
        <w:ind w:left="360"/>
        <w:jc w:val="both"/>
        <w:textAlignment w:val="baseline"/>
        <w:rPr>
          <w:rFonts w:eastAsia="Times New Roman"/>
          <w:i/>
          <w:iCs/>
          <w:sz w:val="22"/>
        </w:rPr>
      </w:pPr>
    </w:p>
    <w:p w:rsidR="009B7790" w:rsidRPr="00371E91" w:rsidRDefault="009B7790" w:rsidP="009B7790">
      <w:pPr>
        <w:overflowPunct w:val="0"/>
        <w:autoSpaceDE w:val="0"/>
        <w:autoSpaceDN w:val="0"/>
        <w:adjustRightInd w:val="0"/>
        <w:spacing w:after="0" w:line="240" w:lineRule="auto"/>
        <w:ind w:left="360"/>
        <w:jc w:val="both"/>
        <w:textAlignment w:val="baseline"/>
        <w:rPr>
          <w:rFonts w:eastAsia="Times New Roman"/>
          <w:i/>
          <w:iCs/>
          <w:sz w:val="22"/>
        </w:rPr>
      </w:pPr>
      <w:proofErr w:type="spellStart"/>
      <w:r w:rsidRPr="00371E91">
        <w:rPr>
          <w:rFonts w:eastAsia="Times New Roman"/>
          <w:b/>
          <w:bCs/>
          <w:i/>
          <w:iCs/>
          <w:sz w:val="22"/>
        </w:rPr>
        <w:t>IV</w:t>
      </w:r>
      <w:proofErr w:type="spellEnd"/>
      <w:r w:rsidRPr="00371E91">
        <w:rPr>
          <w:rFonts w:eastAsia="Times New Roman"/>
          <w:i/>
          <w:iCs/>
          <w:sz w:val="22"/>
        </w:rPr>
        <w:t xml:space="preserve"> Manter todas as condições de habilitação exigidas na presente licitação:</w:t>
      </w:r>
    </w:p>
    <w:p w:rsidR="009B7790" w:rsidRPr="00371E91" w:rsidRDefault="009B7790" w:rsidP="009B7790">
      <w:pPr>
        <w:overflowPunct w:val="0"/>
        <w:autoSpaceDE w:val="0"/>
        <w:autoSpaceDN w:val="0"/>
        <w:adjustRightInd w:val="0"/>
        <w:spacing w:after="0" w:line="240" w:lineRule="auto"/>
        <w:jc w:val="both"/>
        <w:textAlignment w:val="baseline"/>
        <w:rPr>
          <w:rFonts w:eastAsia="Times New Roman"/>
          <w:i/>
          <w:iCs/>
          <w:color w:val="FF0000"/>
          <w:sz w:val="22"/>
        </w:rPr>
      </w:pPr>
    </w:p>
    <w:p w:rsidR="009B7790" w:rsidRPr="00371E91" w:rsidRDefault="009B7790" w:rsidP="009B7790">
      <w:pPr>
        <w:overflowPunct w:val="0"/>
        <w:autoSpaceDE w:val="0"/>
        <w:autoSpaceDN w:val="0"/>
        <w:adjustRightInd w:val="0"/>
        <w:spacing w:after="0" w:line="240" w:lineRule="auto"/>
        <w:jc w:val="both"/>
        <w:textAlignment w:val="baseline"/>
        <w:rPr>
          <w:rFonts w:eastAsia="Times New Roman"/>
          <w:i/>
          <w:iCs/>
          <w:sz w:val="22"/>
        </w:rPr>
      </w:pPr>
      <w:r w:rsidRPr="00371E91">
        <w:rPr>
          <w:rFonts w:eastAsia="Times New Roman"/>
          <w:b/>
          <w:bCs/>
          <w:i/>
          <w:iCs/>
          <w:sz w:val="22"/>
        </w:rPr>
        <w:t>2.2</w:t>
      </w:r>
      <w:r w:rsidRPr="00371E91">
        <w:rPr>
          <w:rFonts w:eastAsia="Times New Roman"/>
          <w:i/>
          <w:iCs/>
          <w:sz w:val="22"/>
        </w:rPr>
        <w:t xml:space="preserve"> - Além das obrigações resultantes da observância da Lei 8.666/93, são obrigações da CONTRATANTE</w:t>
      </w:r>
    </w:p>
    <w:p w:rsidR="009B7790" w:rsidRPr="00371E91" w:rsidRDefault="009B7790" w:rsidP="009B7790">
      <w:pPr>
        <w:overflowPunct w:val="0"/>
        <w:autoSpaceDE w:val="0"/>
        <w:autoSpaceDN w:val="0"/>
        <w:adjustRightInd w:val="0"/>
        <w:spacing w:after="0" w:line="240" w:lineRule="auto"/>
        <w:jc w:val="both"/>
        <w:textAlignment w:val="baseline"/>
        <w:rPr>
          <w:rFonts w:eastAsia="Times New Roman"/>
          <w:i/>
          <w:iCs/>
          <w:sz w:val="22"/>
        </w:rPr>
      </w:pPr>
    </w:p>
    <w:p w:rsidR="009B7790" w:rsidRPr="00371E91" w:rsidRDefault="009B7790" w:rsidP="009B7790">
      <w:pPr>
        <w:tabs>
          <w:tab w:val="num" w:pos="360"/>
        </w:tabs>
        <w:overflowPunct w:val="0"/>
        <w:autoSpaceDE w:val="0"/>
        <w:autoSpaceDN w:val="0"/>
        <w:adjustRightInd w:val="0"/>
        <w:spacing w:after="0" w:line="240" w:lineRule="auto"/>
        <w:ind w:left="360"/>
        <w:jc w:val="both"/>
        <w:textAlignment w:val="baseline"/>
        <w:rPr>
          <w:rFonts w:eastAsia="Times New Roman"/>
          <w:i/>
          <w:iCs/>
          <w:sz w:val="22"/>
        </w:rPr>
      </w:pPr>
      <w:r w:rsidRPr="00371E91">
        <w:rPr>
          <w:rFonts w:eastAsia="Times New Roman"/>
          <w:b/>
          <w:bCs/>
          <w:i/>
          <w:iCs/>
          <w:sz w:val="22"/>
        </w:rPr>
        <w:t xml:space="preserve">I </w:t>
      </w:r>
      <w:r w:rsidRPr="00371E91">
        <w:rPr>
          <w:rFonts w:eastAsia="Times New Roman"/>
          <w:i/>
          <w:iCs/>
          <w:sz w:val="22"/>
        </w:rPr>
        <w:t>Cumprir todos os compromissos financeiros assumidos com a CONTRATADA;</w:t>
      </w:r>
    </w:p>
    <w:p w:rsidR="009B7790" w:rsidRPr="00371E91" w:rsidRDefault="009B7790" w:rsidP="009B7790">
      <w:pPr>
        <w:tabs>
          <w:tab w:val="num" w:pos="360"/>
        </w:tabs>
        <w:overflowPunct w:val="0"/>
        <w:autoSpaceDE w:val="0"/>
        <w:autoSpaceDN w:val="0"/>
        <w:adjustRightInd w:val="0"/>
        <w:spacing w:after="0" w:line="240" w:lineRule="auto"/>
        <w:ind w:left="360"/>
        <w:jc w:val="both"/>
        <w:textAlignment w:val="baseline"/>
        <w:rPr>
          <w:rFonts w:eastAsia="Times New Roman"/>
          <w:i/>
          <w:iCs/>
          <w:sz w:val="22"/>
        </w:rPr>
      </w:pPr>
    </w:p>
    <w:p w:rsidR="009B7790" w:rsidRPr="00371E91" w:rsidRDefault="009B7790" w:rsidP="009B7790">
      <w:pPr>
        <w:tabs>
          <w:tab w:val="num" w:pos="360"/>
        </w:tabs>
        <w:overflowPunct w:val="0"/>
        <w:autoSpaceDE w:val="0"/>
        <w:autoSpaceDN w:val="0"/>
        <w:adjustRightInd w:val="0"/>
        <w:spacing w:after="0" w:line="240" w:lineRule="auto"/>
        <w:ind w:left="360"/>
        <w:jc w:val="both"/>
        <w:textAlignment w:val="baseline"/>
        <w:rPr>
          <w:rFonts w:eastAsia="Times New Roman"/>
          <w:i/>
          <w:iCs/>
          <w:sz w:val="22"/>
        </w:rPr>
      </w:pPr>
      <w:r w:rsidRPr="00371E91">
        <w:rPr>
          <w:rFonts w:eastAsia="Times New Roman"/>
          <w:b/>
          <w:bCs/>
          <w:i/>
          <w:iCs/>
          <w:sz w:val="22"/>
        </w:rPr>
        <w:t>II</w:t>
      </w:r>
      <w:r w:rsidRPr="00371E91">
        <w:rPr>
          <w:rFonts w:eastAsia="Times New Roman"/>
          <w:i/>
          <w:iCs/>
          <w:sz w:val="22"/>
        </w:rPr>
        <w:t xml:space="preserve"> Notificar, formal e tempestivamente, a CONTRATADA sobre as irregularidades observadas no cumprimento deste Contrato.</w:t>
      </w:r>
    </w:p>
    <w:p w:rsidR="009B7790" w:rsidRPr="00371E91" w:rsidRDefault="009B7790" w:rsidP="009B7790">
      <w:pPr>
        <w:tabs>
          <w:tab w:val="num" w:pos="360"/>
        </w:tabs>
        <w:overflowPunct w:val="0"/>
        <w:autoSpaceDE w:val="0"/>
        <w:autoSpaceDN w:val="0"/>
        <w:adjustRightInd w:val="0"/>
        <w:spacing w:after="0" w:line="240" w:lineRule="auto"/>
        <w:ind w:left="360"/>
        <w:jc w:val="both"/>
        <w:textAlignment w:val="baseline"/>
        <w:rPr>
          <w:rFonts w:eastAsia="Times New Roman"/>
          <w:i/>
          <w:iCs/>
          <w:sz w:val="22"/>
        </w:rPr>
      </w:pPr>
    </w:p>
    <w:p w:rsidR="009B7790" w:rsidRPr="00371E91" w:rsidRDefault="009B7790" w:rsidP="009B7790">
      <w:pPr>
        <w:tabs>
          <w:tab w:val="num" w:pos="360"/>
        </w:tabs>
        <w:overflowPunct w:val="0"/>
        <w:autoSpaceDE w:val="0"/>
        <w:autoSpaceDN w:val="0"/>
        <w:adjustRightInd w:val="0"/>
        <w:spacing w:after="0" w:line="240" w:lineRule="auto"/>
        <w:ind w:left="360"/>
        <w:jc w:val="both"/>
        <w:textAlignment w:val="baseline"/>
        <w:rPr>
          <w:rFonts w:eastAsia="Times New Roman"/>
          <w:i/>
          <w:iCs/>
          <w:sz w:val="22"/>
        </w:rPr>
      </w:pPr>
      <w:proofErr w:type="spellStart"/>
      <w:r w:rsidRPr="00371E91">
        <w:rPr>
          <w:rFonts w:eastAsia="Times New Roman"/>
          <w:b/>
          <w:bCs/>
          <w:i/>
          <w:iCs/>
          <w:sz w:val="22"/>
        </w:rPr>
        <w:t>III</w:t>
      </w:r>
      <w:proofErr w:type="spellEnd"/>
      <w:r w:rsidRPr="00371E91">
        <w:rPr>
          <w:rFonts w:eastAsia="Times New Roman"/>
          <w:i/>
          <w:iCs/>
          <w:sz w:val="22"/>
        </w:rPr>
        <w:t xml:space="preserve"> Notificar a CONTRATADA por escrito e com antecedência, sobre multas, penalidades e quaisquer débitos de sua responsabilidade;</w:t>
      </w:r>
    </w:p>
    <w:p w:rsidR="009B7790" w:rsidRPr="00371E91" w:rsidRDefault="009B7790" w:rsidP="009B7790">
      <w:pPr>
        <w:tabs>
          <w:tab w:val="num" w:pos="360"/>
        </w:tabs>
        <w:overflowPunct w:val="0"/>
        <w:autoSpaceDE w:val="0"/>
        <w:autoSpaceDN w:val="0"/>
        <w:adjustRightInd w:val="0"/>
        <w:spacing w:after="0" w:line="240" w:lineRule="auto"/>
        <w:ind w:left="360"/>
        <w:jc w:val="both"/>
        <w:textAlignment w:val="baseline"/>
        <w:rPr>
          <w:rFonts w:eastAsia="Times New Roman"/>
          <w:i/>
          <w:iCs/>
          <w:sz w:val="22"/>
        </w:rPr>
      </w:pPr>
    </w:p>
    <w:p w:rsidR="009B7790" w:rsidRPr="00371E91" w:rsidRDefault="009B7790" w:rsidP="009B7790">
      <w:pPr>
        <w:overflowPunct w:val="0"/>
        <w:autoSpaceDE w:val="0"/>
        <w:autoSpaceDN w:val="0"/>
        <w:adjustRightInd w:val="0"/>
        <w:spacing w:after="0" w:line="240" w:lineRule="auto"/>
        <w:ind w:left="360"/>
        <w:jc w:val="both"/>
        <w:textAlignment w:val="baseline"/>
        <w:rPr>
          <w:rFonts w:eastAsia="Times New Roman"/>
          <w:i/>
          <w:iCs/>
          <w:sz w:val="22"/>
        </w:rPr>
      </w:pPr>
      <w:proofErr w:type="spellStart"/>
      <w:r w:rsidRPr="00371E91">
        <w:rPr>
          <w:rFonts w:eastAsia="Times New Roman"/>
          <w:b/>
          <w:bCs/>
          <w:i/>
          <w:iCs/>
          <w:sz w:val="22"/>
        </w:rPr>
        <w:t>IV</w:t>
      </w:r>
      <w:proofErr w:type="spellEnd"/>
      <w:r w:rsidRPr="00371E91">
        <w:rPr>
          <w:rFonts w:eastAsia="Times New Roman"/>
          <w:i/>
          <w:iCs/>
          <w:sz w:val="22"/>
        </w:rPr>
        <w:t xml:space="preserve">  Aplicar as sanções administrativas contratuais pertinentes, em caso de inadimplemento.</w:t>
      </w:r>
    </w:p>
    <w:p w:rsidR="009B7790" w:rsidRPr="00371E91" w:rsidRDefault="009B7790" w:rsidP="009B7790">
      <w:pPr>
        <w:widowControl w:val="0"/>
        <w:overflowPunct w:val="0"/>
        <w:autoSpaceDE w:val="0"/>
        <w:autoSpaceDN w:val="0"/>
        <w:adjustRightInd w:val="0"/>
        <w:spacing w:after="0" w:line="240" w:lineRule="auto"/>
        <w:jc w:val="both"/>
        <w:textAlignment w:val="baseline"/>
        <w:rPr>
          <w:rFonts w:eastAsia="Times New Roman"/>
          <w:b/>
          <w:i/>
          <w:iCs/>
          <w:sz w:val="22"/>
        </w:rPr>
      </w:pPr>
    </w:p>
    <w:p w:rsidR="009B7790" w:rsidRPr="00371E91" w:rsidRDefault="009B7790" w:rsidP="009B7790">
      <w:pPr>
        <w:widowControl w:val="0"/>
        <w:overflowPunct w:val="0"/>
        <w:autoSpaceDE w:val="0"/>
        <w:autoSpaceDN w:val="0"/>
        <w:adjustRightInd w:val="0"/>
        <w:spacing w:after="0" w:line="240" w:lineRule="auto"/>
        <w:jc w:val="both"/>
        <w:textAlignment w:val="baseline"/>
        <w:rPr>
          <w:rFonts w:eastAsia="Times New Roman"/>
          <w:b/>
          <w:i/>
          <w:iCs/>
          <w:sz w:val="22"/>
        </w:rPr>
      </w:pPr>
      <w:r w:rsidRPr="00371E91">
        <w:rPr>
          <w:rFonts w:eastAsia="Times New Roman"/>
          <w:b/>
          <w:i/>
          <w:iCs/>
          <w:sz w:val="22"/>
        </w:rPr>
        <w:t>CLÁUSULA TERCEIRA - FORMA DE FORNECIMENTO DE OBJETO</w:t>
      </w:r>
    </w:p>
    <w:p w:rsidR="009B7790" w:rsidRPr="00371E91" w:rsidRDefault="009B7790" w:rsidP="009B7790">
      <w:pPr>
        <w:widowControl w:val="0"/>
        <w:overflowPunct w:val="0"/>
        <w:autoSpaceDE w:val="0"/>
        <w:autoSpaceDN w:val="0"/>
        <w:adjustRightInd w:val="0"/>
        <w:spacing w:after="0" w:line="240" w:lineRule="auto"/>
        <w:jc w:val="both"/>
        <w:textAlignment w:val="baseline"/>
        <w:rPr>
          <w:rFonts w:eastAsia="Times New Roman"/>
          <w:b/>
          <w:i/>
          <w:iCs/>
          <w:sz w:val="22"/>
        </w:rPr>
      </w:pPr>
    </w:p>
    <w:p w:rsidR="009B7790" w:rsidRPr="00371E91" w:rsidRDefault="009B7790" w:rsidP="009B7790">
      <w:pPr>
        <w:overflowPunct w:val="0"/>
        <w:autoSpaceDE w:val="0"/>
        <w:autoSpaceDN w:val="0"/>
        <w:adjustRightInd w:val="0"/>
        <w:spacing w:after="0" w:line="240" w:lineRule="auto"/>
        <w:jc w:val="both"/>
        <w:textAlignment w:val="baseline"/>
        <w:rPr>
          <w:rFonts w:eastAsia="Times New Roman"/>
          <w:i/>
          <w:sz w:val="22"/>
        </w:rPr>
      </w:pPr>
      <w:r w:rsidRPr="00371E91">
        <w:rPr>
          <w:rFonts w:eastAsia="Times New Roman"/>
          <w:b/>
          <w:bCs/>
          <w:i/>
          <w:sz w:val="22"/>
        </w:rPr>
        <w:t>3.1</w:t>
      </w:r>
      <w:r w:rsidRPr="00371E91">
        <w:rPr>
          <w:rFonts w:eastAsia="Times New Roman"/>
          <w:i/>
          <w:sz w:val="22"/>
        </w:rPr>
        <w:t xml:space="preserve"> </w:t>
      </w:r>
      <w:r w:rsidRPr="00680C2F">
        <w:rPr>
          <w:rFonts w:eastAsia="Times New Roman"/>
          <w:i/>
          <w:sz w:val="22"/>
        </w:rPr>
        <w:t xml:space="preserve">– </w:t>
      </w:r>
      <w:r w:rsidR="00680C2F" w:rsidRPr="00680C2F">
        <w:rPr>
          <w:rFonts w:eastAsia="Times New Roman"/>
          <w:i/>
          <w:sz w:val="22"/>
        </w:rPr>
        <w:t>Os itens licitados serão solicitados conforme a necessidade da Gerência, e deverão ser entregues no prazo e local descrito na Ordem de Fornecimento.</w:t>
      </w:r>
    </w:p>
    <w:p w:rsidR="009B7790" w:rsidRPr="00371E91" w:rsidRDefault="009B7790" w:rsidP="009B7790">
      <w:pPr>
        <w:overflowPunct w:val="0"/>
        <w:autoSpaceDE w:val="0"/>
        <w:autoSpaceDN w:val="0"/>
        <w:adjustRightInd w:val="0"/>
        <w:spacing w:after="0" w:line="240" w:lineRule="auto"/>
        <w:jc w:val="both"/>
        <w:textAlignment w:val="baseline"/>
        <w:rPr>
          <w:rFonts w:eastAsia="Times New Roman"/>
          <w:i/>
          <w:sz w:val="22"/>
        </w:rPr>
      </w:pPr>
    </w:p>
    <w:p w:rsidR="009B7790" w:rsidRPr="00371E91" w:rsidRDefault="009B7790" w:rsidP="009B7790">
      <w:pPr>
        <w:overflowPunct w:val="0"/>
        <w:autoSpaceDE w:val="0"/>
        <w:autoSpaceDN w:val="0"/>
        <w:adjustRightInd w:val="0"/>
        <w:spacing w:after="0" w:line="240" w:lineRule="auto"/>
        <w:jc w:val="both"/>
        <w:textAlignment w:val="baseline"/>
        <w:rPr>
          <w:rFonts w:eastAsia="Times New Roman"/>
          <w:i/>
          <w:sz w:val="22"/>
        </w:rPr>
      </w:pPr>
      <w:r w:rsidRPr="00371E91">
        <w:rPr>
          <w:rFonts w:eastAsia="Times New Roman"/>
          <w:b/>
          <w:bCs/>
          <w:i/>
          <w:sz w:val="22"/>
        </w:rPr>
        <w:t>3.2</w:t>
      </w:r>
      <w:r w:rsidRPr="00371E91">
        <w:rPr>
          <w:rFonts w:eastAsia="Times New Roman"/>
          <w:i/>
          <w:sz w:val="22"/>
        </w:rPr>
        <w:t xml:space="preserve"> – A licitante vencedora sujeitar-se-á a mais ampla e irrestrita fiscalização por parte da Administração Municipal, encarregada de acompanhar a entrega dos produtos prestando esclarecimentos solicitados, atendendo as reclamações formuladas, inclusive todas as entregas e anexar a Nota Fiscal, qual deverá ser acompanhado por um encarregado da Pasta.</w:t>
      </w:r>
    </w:p>
    <w:p w:rsidR="009B7790" w:rsidRPr="00371E91" w:rsidRDefault="009B7790" w:rsidP="009B7790">
      <w:pPr>
        <w:overflowPunct w:val="0"/>
        <w:autoSpaceDE w:val="0"/>
        <w:autoSpaceDN w:val="0"/>
        <w:adjustRightInd w:val="0"/>
        <w:spacing w:after="0" w:line="240" w:lineRule="auto"/>
        <w:jc w:val="both"/>
        <w:textAlignment w:val="baseline"/>
        <w:rPr>
          <w:rFonts w:eastAsia="Times New Roman"/>
          <w:i/>
          <w:sz w:val="22"/>
        </w:rPr>
      </w:pPr>
    </w:p>
    <w:p w:rsidR="009B7790" w:rsidRPr="00371E91" w:rsidRDefault="009B7790" w:rsidP="009B7790">
      <w:pPr>
        <w:overflowPunct w:val="0"/>
        <w:autoSpaceDE w:val="0"/>
        <w:autoSpaceDN w:val="0"/>
        <w:adjustRightInd w:val="0"/>
        <w:spacing w:after="0" w:line="240" w:lineRule="auto"/>
        <w:jc w:val="both"/>
        <w:textAlignment w:val="baseline"/>
        <w:rPr>
          <w:rFonts w:eastAsia="Times New Roman"/>
          <w:i/>
          <w:sz w:val="22"/>
        </w:rPr>
      </w:pPr>
      <w:r w:rsidRPr="00371E91">
        <w:rPr>
          <w:rFonts w:eastAsia="Times New Roman"/>
          <w:b/>
          <w:bCs/>
          <w:i/>
          <w:sz w:val="22"/>
        </w:rPr>
        <w:t>3.3</w:t>
      </w:r>
      <w:r w:rsidRPr="00371E91">
        <w:rPr>
          <w:rFonts w:eastAsia="Times New Roman"/>
          <w:i/>
          <w:sz w:val="22"/>
        </w:rPr>
        <w:t xml:space="preserve"> – A licitante vencedora ficará obrigada a trocar as suas expensas o material que vier a ser recusado sendo que ato de recebimento não importará sua aceitação.</w:t>
      </w:r>
    </w:p>
    <w:p w:rsidR="009B7790" w:rsidRPr="00371E91" w:rsidRDefault="009B7790" w:rsidP="009B7790">
      <w:pPr>
        <w:overflowPunct w:val="0"/>
        <w:autoSpaceDE w:val="0"/>
        <w:autoSpaceDN w:val="0"/>
        <w:adjustRightInd w:val="0"/>
        <w:spacing w:after="0" w:line="240" w:lineRule="auto"/>
        <w:jc w:val="both"/>
        <w:textAlignment w:val="baseline"/>
        <w:rPr>
          <w:rFonts w:eastAsia="Times New Roman"/>
          <w:i/>
          <w:sz w:val="22"/>
        </w:rPr>
      </w:pPr>
    </w:p>
    <w:p w:rsidR="009B7790" w:rsidRPr="00371E91" w:rsidRDefault="009B7790" w:rsidP="009B7790">
      <w:pPr>
        <w:overflowPunct w:val="0"/>
        <w:autoSpaceDE w:val="0"/>
        <w:autoSpaceDN w:val="0"/>
        <w:adjustRightInd w:val="0"/>
        <w:spacing w:after="0" w:line="240" w:lineRule="auto"/>
        <w:jc w:val="both"/>
        <w:textAlignment w:val="baseline"/>
        <w:rPr>
          <w:rFonts w:eastAsia="Times New Roman"/>
          <w:i/>
          <w:iCs/>
          <w:sz w:val="22"/>
        </w:rPr>
      </w:pPr>
      <w:r w:rsidRPr="00371E91">
        <w:rPr>
          <w:rFonts w:eastAsia="Times New Roman"/>
          <w:b/>
          <w:bCs/>
          <w:i/>
          <w:sz w:val="22"/>
        </w:rPr>
        <w:t>3.4</w:t>
      </w:r>
      <w:r w:rsidRPr="00371E91">
        <w:rPr>
          <w:rFonts w:eastAsia="Times New Roman"/>
          <w:i/>
          <w:sz w:val="22"/>
        </w:rPr>
        <w:t xml:space="preserve"> – Independentemente da aceitação, a adjudicatária garantirá a qualidade dos materiais obrigando-se a repor aquele que apresentar defeito ou for entregue em desacordo com o apresentado na proposta.</w:t>
      </w:r>
    </w:p>
    <w:p w:rsidR="009B7790" w:rsidRPr="00371E91" w:rsidRDefault="009B7790" w:rsidP="009B7790">
      <w:pPr>
        <w:overflowPunct w:val="0"/>
        <w:autoSpaceDE w:val="0"/>
        <w:autoSpaceDN w:val="0"/>
        <w:adjustRightInd w:val="0"/>
        <w:spacing w:after="0" w:line="240" w:lineRule="auto"/>
        <w:ind w:right="-618"/>
        <w:jc w:val="both"/>
        <w:textAlignment w:val="baseline"/>
        <w:rPr>
          <w:rFonts w:eastAsia="Times New Roman"/>
          <w:i/>
          <w:iCs/>
          <w:sz w:val="22"/>
        </w:rPr>
      </w:pPr>
    </w:p>
    <w:p w:rsidR="009B7790" w:rsidRPr="00371E91" w:rsidRDefault="009B7790" w:rsidP="009B7790">
      <w:pPr>
        <w:keepNext/>
        <w:spacing w:after="0" w:line="240" w:lineRule="auto"/>
        <w:ind w:right="-618"/>
        <w:jc w:val="both"/>
        <w:outlineLvl w:val="2"/>
        <w:rPr>
          <w:rFonts w:eastAsia="Arial Unicode MS"/>
          <w:b/>
          <w:i/>
          <w:iCs/>
          <w:sz w:val="22"/>
          <w:lang w:eastAsia="pt-BR"/>
        </w:rPr>
      </w:pPr>
      <w:r w:rsidRPr="00371E91">
        <w:rPr>
          <w:rFonts w:eastAsia="Times New Roman"/>
          <w:b/>
          <w:i/>
          <w:iCs/>
          <w:sz w:val="22"/>
          <w:lang w:eastAsia="pt-BR"/>
        </w:rPr>
        <w:t>CLÁUSULA QUARTA - DO VALOR E CONDIÇÕES DE PAGAMENTO</w:t>
      </w:r>
    </w:p>
    <w:p w:rsidR="009B7790" w:rsidRPr="00371E91" w:rsidRDefault="009B7790" w:rsidP="009B7790">
      <w:pPr>
        <w:widowControl w:val="0"/>
        <w:overflowPunct w:val="0"/>
        <w:autoSpaceDE w:val="0"/>
        <w:autoSpaceDN w:val="0"/>
        <w:adjustRightInd w:val="0"/>
        <w:spacing w:after="0" w:line="240" w:lineRule="auto"/>
        <w:ind w:right="-618"/>
        <w:jc w:val="both"/>
        <w:textAlignment w:val="baseline"/>
        <w:rPr>
          <w:rFonts w:eastAsia="Times New Roman"/>
          <w:i/>
          <w:iCs/>
          <w:sz w:val="22"/>
        </w:rPr>
      </w:pPr>
    </w:p>
    <w:p w:rsidR="009B7790" w:rsidRPr="00371E91" w:rsidRDefault="009B7790" w:rsidP="009B7790">
      <w:pPr>
        <w:widowControl w:val="0"/>
        <w:overflowPunct w:val="0"/>
        <w:autoSpaceDE w:val="0"/>
        <w:autoSpaceDN w:val="0"/>
        <w:adjustRightInd w:val="0"/>
        <w:spacing w:after="0" w:line="240" w:lineRule="auto"/>
        <w:jc w:val="both"/>
        <w:textAlignment w:val="baseline"/>
        <w:rPr>
          <w:rFonts w:eastAsia="Times New Roman"/>
          <w:i/>
          <w:iCs/>
          <w:sz w:val="22"/>
          <w:szCs w:val="20"/>
        </w:rPr>
      </w:pPr>
      <w:r w:rsidRPr="00371E91">
        <w:rPr>
          <w:rFonts w:eastAsia="Times New Roman"/>
          <w:b/>
          <w:bCs/>
          <w:i/>
          <w:iCs/>
          <w:sz w:val="22"/>
          <w:szCs w:val="20"/>
        </w:rPr>
        <w:t>4.1.</w:t>
      </w:r>
      <w:r w:rsidRPr="00371E91">
        <w:rPr>
          <w:rFonts w:eastAsia="Times New Roman"/>
          <w:i/>
          <w:iCs/>
          <w:sz w:val="22"/>
          <w:szCs w:val="20"/>
        </w:rPr>
        <w:t xml:space="preserve"> O valor global do fornecimento, ora contratado é de R$ .............. ( ............................... ), fixo e irreajustável, correspondente ao seguinte item:</w:t>
      </w:r>
    </w:p>
    <w:p w:rsidR="009B7790" w:rsidRPr="00371E91" w:rsidRDefault="009B7790" w:rsidP="009B7790">
      <w:pPr>
        <w:widowControl w:val="0"/>
        <w:overflowPunct w:val="0"/>
        <w:autoSpaceDE w:val="0"/>
        <w:autoSpaceDN w:val="0"/>
        <w:adjustRightInd w:val="0"/>
        <w:spacing w:after="0" w:line="240" w:lineRule="auto"/>
        <w:jc w:val="both"/>
        <w:textAlignment w:val="baseline"/>
        <w:rPr>
          <w:rFonts w:eastAsia="Times New Roman"/>
          <w:i/>
          <w:iCs/>
          <w:sz w:val="22"/>
          <w:szCs w:val="20"/>
        </w:rPr>
      </w:pPr>
    </w:p>
    <w:tbl>
      <w:tblPr>
        <w:tblW w:w="921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94"/>
        <w:gridCol w:w="706"/>
        <w:gridCol w:w="3119"/>
        <w:gridCol w:w="992"/>
        <w:gridCol w:w="1134"/>
        <w:gridCol w:w="851"/>
        <w:gridCol w:w="1134"/>
        <w:gridCol w:w="780"/>
      </w:tblGrid>
      <w:tr w:rsidR="009B7790" w:rsidRPr="00371E91" w:rsidTr="00867E8D">
        <w:trPr>
          <w:trHeight w:val="120"/>
        </w:trPr>
        <w:tc>
          <w:tcPr>
            <w:tcW w:w="495" w:type="dxa"/>
            <w:tcBorders>
              <w:top w:val="single" w:sz="4" w:space="0" w:color="auto"/>
              <w:left w:val="single" w:sz="4" w:space="0" w:color="auto"/>
              <w:bottom w:val="single" w:sz="4" w:space="0" w:color="auto"/>
              <w:right w:val="single" w:sz="4" w:space="0" w:color="auto"/>
            </w:tcBorders>
            <w:hideMark/>
          </w:tcPr>
          <w:p w:rsidR="009B7790" w:rsidRPr="00371E91" w:rsidRDefault="009B7790" w:rsidP="00867E8D">
            <w:pPr>
              <w:overflowPunct w:val="0"/>
              <w:autoSpaceDE w:val="0"/>
              <w:autoSpaceDN w:val="0"/>
              <w:adjustRightInd w:val="0"/>
              <w:spacing w:after="0" w:line="240" w:lineRule="auto"/>
              <w:jc w:val="center"/>
              <w:textAlignment w:val="baseline"/>
              <w:rPr>
                <w:rFonts w:ascii="Palatino Linotype" w:eastAsia="Times New Roman" w:hAnsi="Palatino Linotype"/>
                <w:bCs/>
                <w:i/>
                <w:sz w:val="16"/>
                <w:szCs w:val="20"/>
              </w:rPr>
            </w:pPr>
            <w:r w:rsidRPr="00371E91">
              <w:rPr>
                <w:rFonts w:ascii="Palatino Linotype" w:eastAsia="Times New Roman" w:hAnsi="Palatino Linotype"/>
                <w:bCs/>
                <w:i/>
                <w:sz w:val="16"/>
                <w:szCs w:val="20"/>
              </w:rPr>
              <w:t>Item</w:t>
            </w:r>
          </w:p>
        </w:tc>
        <w:tc>
          <w:tcPr>
            <w:tcW w:w="707" w:type="dxa"/>
            <w:tcBorders>
              <w:top w:val="single" w:sz="4" w:space="0" w:color="auto"/>
              <w:left w:val="single" w:sz="4" w:space="0" w:color="auto"/>
              <w:bottom w:val="single" w:sz="4" w:space="0" w:color="auto"/>
              <w:right w:val="single" w:sz="4" w:space="0" w:color="auto"/>
            </w:tcBorders>
            <w:hideMark/>
          </w:tcPr>
          <w:p w:rsidR="009B7790" w:rsidRPr="00371E91" w:rsidRDefault="009B7790" w:rsidP="00867E8D">
            <w:pPr>
              <w:overflowPunct w:val="0"/>
              <w:autoSpaceDE w:val="0"/>
              <w:autoSpaceDN w:val="0"/>
              <w:adjustRightInd w:val="0"/>
              <w:spacing w:after="0" w:line="240" w:lineRule="auto"/>
              <w:jc w:val="center"/>
              <w:textAlignment w:val="baseline"/>
              <w:rPr>
                <w:rFonts w:ascii="Palatino Linotype" w:eastAsia="Times New Roman" w:hAnsi="Palatino Linotype"/>
                <w:bCs/>
                <w:i/>
                <w:sz w:val="16"/>
                <w:szCs w:val="20"/>
              </w:rPr>
            </w:pPr>
            <w:r w:rsidRPr="00371E91">
              <w:rPr>
                <w:rFonts w:ascii="Palatino Linotype" w:eastAsia="Times New Roman" w:hAnsi="Palatino Linotype"/>
                <w:bCs/>
                <w:i/>
                <w:sz w:val="16"/>
                <w:szCs w:val="20"/>
              </w:rPr>
              <w:t>Cód.</w:t>
            </w:r>
          </w:p>
        </w:tc>
        <w:tc>
          <w:tcPr>
            <w:tcW w:w="3121" w:type="dxa"/>
            <w:tcBorders>
              <w:top w:val="single" w:sz="4" w:space="0" w:color="auto"/>
              <w:left w:val="single" w:sz="4" w:space="0" w:color="auto"/>
              <w:bottom w:val="single" w:sz="4" w:space="0" w:color="auto"/>
              <w:right w:val="single" w:sz="4" w:space="0" w:color="auto"/>
            </w:tcBorders>
            <w:hideMark/>
          </w:tcPr>
          <w:p w:rsidR="009B7790" w:rsidRPr="00371E91" w:rsidRDefault="009B7790" w:rsidP="00867E8D">
            <w:pPr>
              <w:overflowPunct w:val="0"/>
              <w:autoSpaceDE w:val="0"/>
              <w:autoSpaceDN w:val="0"/>
              <w:adjustRightInd w:val="0"/>
              <w:spacing w:after="0" w:line="240" w:lineRule="auto"/>
              <w:jc w:val="center"/>
              <w:textAlignment w:val="baseline"/>
              <w:rPr>
                <w:rFonts w:ascii="Palatino Linotype" w:eastAsia="Times New Roman" w:hAnsi="Palatino Linotype"/>
                <w:bCs/>
                <w:i/>
                <w:sz w:val="16"/>
                <w:szCs w:val="20"/>
              </w:rPr>
            </w:pPr>
            <w:r w:rsidRPr="00371E91">
              <w:rPr>
                <w:rFonts w:ascii="Palatino Linotype" w:eastAsia="Times New Roman" w:hAnsi="Palatino Linotype"/>
                <w:bCs/>
                <w:i/>
                <w:sz w:val="16"/>
                <w:szCs w:val="20"/>
              </w:rPr>
              <w:t>Descrição do Item</w:t>
            </w:r>
          </w:p>
        </w:tc>
        <w:tc>
          <w:tcPr>
            <w:tcW w:w="992" w:type="dxa"/>
            <w:tcBorders>
              <w:top w:val="single" w:sz="4" w:space="0" w:color="auto"/>
              <w:left w:val="single" w:sz="4" w:space="0" w:color="auto"/>
              <w:bottom w:val="single" w:sz="4" w:space="0" w:color="auto"/>
              <w:right w:val="single" w:sz="4" w:space="0" w:color="auto"/>
            </w:tcBorders>
            <w:hideMark/>
          </w:tcPr>
          <w:p w:rsidR="009B7790" w:rsidRPr="00371E91" w:rsidRDefault="009B7790" w:rsidP="00867E8D">
            <w:pPr>
              <w:overflowPunct w:val="0"/>
              <w:autoSpaceDE w:val="0"/>
              <w:autoSpaceDN w:val="0"/>
              <w:adjustRightInd w:val="0"/>
              <w:spacing w:after="0" w:line="240" w:lineRule="auto"/>
              <w:jc w:val="center"/>
              <w:textAlignment w:val="baseline"/>
              <w:rPr>
                <w:rFonts w:ascii="Palatino Linotype" w:eastAsia="Times New Roman" w:hAnsi="Palatino Linotype"/>
                <w:bCs/>
                <w:i/>
                <w:szCs w:val="20"/>
                <w:lang w:val="es-MX"/>
              </w:rPr>
            </w:pPr>
            <w:r w:rsidRPr="00371E91">
              <w:rPr>
                <w:rFonts w:ascii="Palatino Linotype" w:eastAsia="Times New Roman" w:hAnsi="Palatino Linotype"/>
                <w:bCs/>
                <w:i/>
                <w:sz w:val="16"/>
                <w:szCs w:val="20"/>
                <w:lang w:val="es-MX"/>
              </w:rPr>
              <w:t>Marca</w:t>
            </w:r>
          </w:p>
        </w:tc>
        <w:tc>
          <w:tcPr>
            <w:tcW w:w="1134" w:type="dxa"/>
            <w:tcBorders>
              <w:top w:val="single" w:sz="4" w:space="0" w:color="auto"/>
              <w:left w:val="single" w:sz="4" w:space="0" w:color="auto"/>
              <w:bottom w:val="single" w:sz="4" w:space="0" w:color="auto"/>
              <w:right w:val="single" w:sz="4" w:space="0" w:color="auto"/>
            </w:tcBorders>
            <w:hideMark/>
          </w:tcPr>
          <w:p w:rsidR="009B7790" w:rsidRPr="00371E91" w:rsidRDefault="009B7790" w:rsidP="00867E8D">
            <w:pPr>
              <w:overflowPunct w:val="0"/>
              <w:autoSpaceDE w:val="0"/>
              <w:autoSpaceDN w:val="0"/>
              <w:adjustRightInd w:val="0"/>
              <w:spacing w:after="0" w:line="240" w:lineRule="auto"/>
              <w:jc w:val="center"/>
              <w:textAlignment w:val="baseline"/>
              <w:rPr>
                <w:rFonts w:ascii="Palatino Linotype" w:eastAsia="Times New Roman" w:hAnsi="Palatino Linotype"/>
                <w:bCs/>
                <w:i/>
                <w:szCs w:val="20"/>
                <w:lang w:val="es-MX"/>
              </w:rPr>
            </w:pPr>
            <w:r w:rsidRPr="00371E91">
              <w:rPr>
                <w:rFonts w:ascii="Palatino Linotype" w:eastAsia="Times New Roman" w:hAnsi="Palatino Linotype"/>
                <w:bCs/>
                <w:i/>
                <w:sz w:val="16"/>
                <w:szCs w:val="20"/>
                <w:lang w:val="es-MX"/>
              </w:rPr>
              <w:t>Unid</w:t>
            </w:r>
          </w:p>
        </w:tc>
        <w:tc>
          <w:tcPr>
            <w:tcW w:w="851" w:type="dxa"/>
            <w:tcBorders>
              <w:top w:val="single" w:sz="4" w:space="0" w:color="auto"/>
              <w:left w:val="single" w:sz="4" w:space="0" w:color="auto"/>
              <w:bottom w:val="single" w:sz="4" w:space="0" w:color="auto"/>
              <w:right w:val="single" w:sz="4" w:space="0" w:color="auto"/>
            </w:tcBorders>
            <w:hideMark/>
          </w:tcPr>
          <w:p w:rsidR="009B7790" w:rsidRPr="00371E91" w:rsidRDefault="009B7790" w:rsidP="00867E8D">
            <w:pPr>
              <w:overflowPunct w:val="0"/>
              <w:autoSpaceDE w:val="0"/>
              <w:autoSpaceDN w:val="0"/>
              <w:adjustRightInd w:val="0"/>
              <w:spacing w:after="0" w:line="240" w:lineRule="auto"/>
              <w:jc w:val="center"/>
              <w:textAlignment w:val="baseline"/>
              <w:rPr>
                <w:rFonts w:ascii="Palatino Linotype" w:eastAsia="Times New Roman" w:hAnsi="Palatino Linotype"/>
                <w:bCs/>
                <w:i/>
                <w:szCs w:val="20"/>
                <w:lang w:val="es-MX"/>
              </w:rPr>
            </w:pPr>
            <w:proofErr w:type="spellStart"/>
            <w:r w:rsidRPr="00371E91">
              <w:rPr>
                <w:rFonts w:ascii="Palatino Linotype" w:eastAsia="Times New Roman" w:hAnsi="Palatino Linotype"/>
                <w:bCs/>
                <w:i/>
                <w:sz w:val="16"/>
                <w:szCs w:val="20"/>
                <w:lang w:val="es-MX"/>
              </w:rPr>
              <w:t>Qte</w:t>
            </w:r>
            <w:proofErr w:type="spellEnd"/>
          </w:p>
        </w:tc>
        <w:tc>
          <w:tcPr>
            <w:tcW w:w="1134" w:type="dxa"/>
            <w:tcBorders>
              <w:top w:val="single" w:sz="4" w:space="0" w:color="auto"/>
              <w:left w:val="single" w:sz="4" w:space="0" w:color="auto"/>
              <w:bottom w:val="single" w:sz="4" w:space="0" w:color="auto"/>
              <w:right w:val="single" w:sz="4" w:space="0" w:color="auto"/>
            </w:tcBorders>
            <w:hideMark/>
          </w:tcPr>
          <w:p w:rsidR="009B7790" w:rsidRPr="00371E91" w:rsidRDefault="009B7790" w:rsidP="00867E8D">
            <w:pPr>
              <w:overflowPunct w:val="0"/>
              <w:autoSpaceDE w:val="0"/>
              <w:autoSpaceDN w:val="0"/>
              <w:adjustRightInd w:val="0"/>
              <w:spacing w:after="0" w:line="240" w:lineRule="auto"/>
              <w:jc w:val="center"/>
              <w:textAlignment w:val="baseline"/>
              <w:rPr>
                <w:rFonts w:ascii="Palatino Linotype" w:eastAsia="Times New Roman" w:hAnsi="Palatino Linotype"/>
                <w:bCs/>
                <w:i/>
                <w:sz w:val="16"/>
                <w:szCs w:val="20"/>
              </w:rPr>
            </w:pPr>
            <w:r w:rsidRPr="00371E91">
              <w:rPr>
                <w:rFonts w:ascii="Palatino Linotype" w:eastAsia="Times New Roman" w:hAnsi="Palatino Linotype"/>
                <w:bCs/>
                <w:i/>
                <w:sz w:val="16"/>
                <w:szCs w:val="20"/>
              </w:rPr>
              <w:t>Vl. Unitário</w:t>
            </w:r>
          </w:p>
        </w:tc>
        <w:tc>
          <w:tcPr>
            <w:tcW w:w="780" w:type="dxa"/>
            <w:tcBorders>
              <w:top w:val="single" w:sz="4" w:space="0" w:color="auto"/>
              <w:left w:val="single" w:sz="4" w:space="0" w:color="auto"/>
              <w:bottom w:val="single" w:sz="4" w:space="0" w:color="auto"/>
              <w:right w:val="single" w:sz="4" w:space="0" w:color="auto"/>
            </w:tcBorders>
            <w:hideMark/>
          </w:tcPr>
          <w:p w:rsidR="009B7790" w:rsidRPr="00371E91" w:rsidRDefault="009B7790" w:rsidP="00867E8D">
            <w:pPr>
              <w:overflowPunct w:val="0"/>
              <w:autoSpaceDE w:val="0"/>
              <w:autoSpaceDN w:val="0"/>
              <w:adjustRightInd w:val="0"/>
              <w:spacing w:after="0" w:line="240" w:lineRule="auto"/>
              <w:jc w:val="center"/>
              <w:textAlignment w:val="baseline"/>
              <w:rPr>
                <w:rFonts w:ascii="Palatino Linotype" w:eastAsia="Times New Roman" w:hAnsi="Palatino Linotype"/>
                <w:bCs/>
                <w:i/>
                <w:sz w:val="16"/>
                <w:szCs w:val="20"/>
              </w:rPr>
            </w:pPr>
            <w:r w:rsidRPr="00371E91">
              <w:rPr>
                <w:rFonts w:ascii="Palatino Linotype" w:eastAsia="Times New Roman" w:hAnsi="Palatino Linotype"/>
                <w:bCs/>
                <w:i/>
                <w:sz w:val="16"/>
                <w:szCs w:val="20"/>
              </w:rPr>
              <w:t>Vl. Total</w:t>
            </w:r>
          </w:p>
        </w:tc>
      </w:tr>
      <w:tr w:rsidR="009B7790" w:rsidRPr="00371E91" w:rsidTr="00867E8D">
        <w:trPr>
          <w:trHeight w:val="219"/>
        </w:trPr>
        <w:tc>
          <w:tcPr>
            <w:tcW w:w="495" w:type="dxa"/>
            <w:tcBorders>
              <w:top w:val="single" w:sz="4" w:space="0" w:color="auto"/>
              <w:left w:val="single" w:sz="4" w:space="0" w:color="auto"/>
              <w:bottom w:val="single" w:sz="4" w:space="0" w:color="auto"/>
              <w:right w:val="single" w:sz="4" w:space="0" w:color="auto"/>
            </w:tcBorders>
            <w:vAlign w:val="center"/>
          </w:tcPr>
          <w:p w:rsidR="009B7790" w:rsidRPr="00371E91" w:rsidRDefault="009B7790" w:rsidP="00867E8D">
            <w:pPr>
              <w:overflowPunct w:val="0"/>
              <w:autoSpaceDE w:val="0"/>
              <w:autoSpaceDN w:val="0"/>
              <w:adjustRightInd w:val="0"/>
              <w:spacing w:after="0" w:line="240" w:lineRule="auto"/>
              <w:jc w:val="center"/>
              <w:textAlignment w:val="baseline"/>
              <w:rPr>
                <w:rFonts w:ascii="Palatino Linotype" w:eastAsia="Times New Roman" w:hAnsi="Palatino Linotype"/>
                <w:bCs/>
                <w:i/>
                <w:sz w:val="18"/>
                <w:szCs w:val="20"/>
              </w:rPr>
            </w:pPr>
          </w:p>
        </w:tc>
        <w:tc>
          <w:tcPr>
            <w:tcW w:w="707" w:type="dxa"/>
            <w:tcBorders>
              <w:top w:val="single" w:sz="4" w:space="0" w:color="auto"/>
              <w:left w:val="single" w:sz="4" w:space="0" w:color="auto"/>
              <w:bottom w:val="single" w:sz="4" w:space="0" w:color="auto"/>
              <w:right w:val="single" w:sz="4" w:space="0" w:color="auto"/>
            </w:tcBorders>
            <w:vAlign w:val="center"/>
          </w:tcPr>
          <w:p w:rsidR="009B7790" w:rsidRPr="00371E91" w:rsidRDefault="009B7790" w:rsidP="00867E8D">
            <w:pPr>
              <w:overflowPunct w:val="0"/>
              <w:autoSpaceDE w:val="0"/>
              <w:autoSpaceDN w:val="0"/>
              <w:adjustRightInd w:val="0"/>
              <w:spacing w:after="0" w:line="240" w:lineRule="auto"/>
              <w:jc w:val="center"/>
              <w:textAlignment w:val="baseline"/>
              <w:rPr>
                <w:rFonts w:ascii="Palatino Linotype" w:eastAsia="Times New Roman" w:hAnsi="Palatino Linotype"/>
                <w:bCs/>
                <w:i/>
                <w:sz w:val="18"/>
                <w:szCs w:val="20"/>
              </w:rPr>
            </w:pPr>
          </w:p>
        </w:tc>
        <w:tc>
          <w:tcPr>
            <w:tcW w:w="3121" w:type="dxa"/>
            <w:tcBorders>
              <w:top w:val="single" w:sz="4" w:space="0" w:color="auto"/>
              <w:left w:val="single" w:sz="4" w:space="0" w:color="auto"/>
              <w:bottom w:val="single" w:sz="4" w:space="0" w:color="auto"/>
              <w:right w:val="single" w:sz="4" w:space="0" w:color="auto"/>
            </w:tcBorders>
          </w:tcPr>
          <w:p w:rsidR="009B7790" w:rsidRPr="00371E91" w:rsidRDefault="009B7790" w:rsidP="00867E8D">
            <w:pPr>
              <w:overflowPunct w:val="0"/>
              <w:autoSpaceDE w:val="0"/>
              <w:autoSpaceDN w:val="0"/>
              <w:adjustRightInd w:val="0"/>
              <w:spacing w:after="0" w:line="240" w:lineRule="auto"/>
              <w:jc w:val="both"/>
              <w:textAlignment w:val="baseline"/>
              <w:rPr>
                <w:rFonts w:ascii="Palatino Linotype" w:eastAsia="Times New Roman" w:hAnsi="Palatino Linotype"/>
                <w:bCs/>
                <w:i/>
                <w:sz w:val="18"/>
                <w:szCs w:val="20"/>
              </w:rPr>
            </w:pPr>
          </w:p>
        </w:tc>
        <w:tc>
          <w:tcPr>
            <w:tcW w:w="992" w:type="dxa"/>
            <w:tcBorders>
              <w:top w:val="single" w:sz="4" w:space="0" w:color="auto"/>
              <w:left w:val="single" w:sz="4" w:space="0" w:color="auto"/>
              <w:bottom w:val="single" w:sz="4" w:space="0" w:color="auto"/>
              <w:right w:val="single" w:sz="4" w:space="0" w:color="auto"/>
            </w:tcBorders>
            <w:vAlign w:val="center"/>
          </w:tcPr>
          <w:p w:rsidR="009B7790" w:rsidRPr="00371E91" w:rsidRDefault="009B7790" w:rsidP="00867E8D">
            <w:pPr>
              <w:overflowPunct w:val="0"/>
              <w:autoSpaceDE w:val="0"/>
              <w:autoSpaceDN w:val="0"/>
              <w:adjustRightInd w:val="0"/>
              <w:spacing w:after="0" w:line="240" w:lineRule="auto"/>
              <w:jc w:val="center"/>
              <w:textAlignment w:val="baseline"/>
              <w:rPr>
                <w:rFonts w:ascii="Palatino Linotype" w:eastAsia="Times New Roman" w:hAnsi="Palatino Linotype"/>
                <w:bCs/>
                <w:i/>
                <w:sz w:val="18"/>
                <w:szCs w:val="20"/>
              </w:rPr>
            </w:pPr>
          </w:p>
        </w:tc>
        <w:tc>
          <w:tcPr>
            <w:tcW w:w="1134" w:type="dxa"/>
            <w:tcBorders>
              <w:top w:val="single" w:sz="4" w:space="0" w:color="auto"/>
              <w:left w:val="single" w:sz="4" w:space="0" w:color="auto"/>
              <w:bottom w:val="single" w:sz="4" w:space="0" w:color="auto"/>
              <w:right w:val="single" w:sz="4" w:space="0" w:color="auto"/>
            </w:tcBorders>
            <w:vAlign w:val="center"/>
          </w:tcPr>
          <w:p w:rsidR="009B7790" w:rsidRPr="00371E91" w:rsidRDefault="009B7790" w:rsidP="00867E8D">
            <w:pPr>
              <w:overflowPunct w:val="0"/>
              <w:autoSpaceDE w:val="0"/>
              <w:autoSpaceDN w:val="0"/>
              <w:adjustRightInd w:val="0"/>
              <w:spacing w:after="0" w:line="240" w:lineRule="auto"/>
              <w:jc w:val="center"/>
              <w:textAlignment w:val="baseline"/>
              <w:rPr>
                <w:rFonts w:ascii="Palatino Linotype" w:eastAsia="Times New Roman" w:hAnsi="Palatino Linotype"/>
                <w:bCs/>
                <w:i/>
                <w:sz w:val="18"/>
                <w:szCs w:val="20"/>
              </w:rPr>
            </w:pPr>
          </w:p>
        </w:tc>
        <w:tc>
          <w:tcPr>
            <w:tcW w:w="851" w:type="dxa"/>
            <w:tcBorders>
              <w:top w:val="single" w:sz="4" w:space="0" w:color="auto"/>
              <w:left w:val="single" w:sz="4" w:space="0" w:color="auto"/>
              <w:bottom w:val="single" w:sz="4" w:space="0" w:color="auto"/>
              <w:right w:val="single" w:sz="4" w:space="0" w:color="auto"/>
            </w:tcBorders>
            <w:vAlign w:val="center"/>
          </w:tcPr>
          <w:p w:rsidR="009B7790" w:rsidRPr="00371E91" w:rsidRDefault="009B7790" w:rsidP="00867E8D">
            <w:pPr>
              <w:overflowPunct w:val="0"/>
              <w:autoSpaceDE w:val="0"/>
              <w:autoSpaceDN w:val="0"/>
              <w:adjustRightInd w:val="0"/>
              <w:spacing w:after="0" w:line="240" w:lineRule="auto"/>
              <w:jc w:val="center"/>
              <w:textAlignment w:val="baseline"/>
              <w:rPr>
                <w:rFonts w:ascii="Palatino Linotype" w:eastAsia="Times New Roman" w:hAnsi="Palatino Linotype"/>
                <w:bCs/>
                <w:i/>
                <w:sz w:val="18"/>
                <w:szCs w:val="20"/>
              </w:rPr>
            </w:pPr>
          </w:p>
        </w:tc>
        <w:tc>
          <w:tcPr>
            <w:tcW w:w="1134" w:type="dxa"/>
            <w:tcBorders>
              <w:top w:val="single" w:sz="4" w:space="0" w:color="auto"/>
              <w:left w:val="single" w:sz="4" w:space="0" w:color="auto"/>
              <w:bottom w:val="single" w:sz="4" w:space="0" w:color="auto"/>
              <w:right w:val="single" w:sz="4" w:space="0" w:color="auto"/>
            </w:tcBorders>
            <w:vAlign w:val="center"/>
          </w:tcPr>
          <w:p w:rsidR="009B7790" w:rsidRPr="00371E91" w:rsidRDefault="009B7790" w:rsidP="00867E8D">
            <w:pPr>
              <w:overflowPunct w:val="0"/>
              <w:autoSpaceDE w:val="0"/>
              <w:autoSpaceDN w:val="0"/>
              <w:adjustRightInd w:val="0"/>
              <w:spacing w:after="0" w:line="240" w:lineRule="auto"/>
              <w:jc w:val="center"/>
              <w:textAlignment w:val="baseline"/>
              <w:rPr>
                <w:rFonts w:ascii="Palatino Linotype" w:eastAsia="Times New Roman" w:hAnsi="Palatino Linotype"/>
                <w:bCs/>
                <w:i/>
                <w:sz w:val="18"/>
                <w:szCs w:val="20"/>
              </w:rPr>
            </w:pPr>
          </w:p>
        </w:tc>
        <w:tc>
          <w:tcPr>
            <w:tcW w:w="780" w:type="dxa"/>
            <w:tcBorders>
              <w:top w:val="single" w:sz="4" w:space="0" w:color="auto"/>
              <w:left w:val="single" w:sz="4" w:space="0" w:color="auto"/>
              <w:bottom w:val="single" w:sz="4" w:space="0" w:color="auto"/>
              <w:right w:val="single" w:sz="4" w:space="0" w:color="auto"/>
            </w:tcBorders>
            <w:vAlign w:val="center"/>
          </w:tcPr>
          <w:p w:rsidR="009B7790" w:rsidRPr="00371E91" w:rsidRDefault="009B7790" w:rsidP="00867E8D">
            <w:pPr>
              <w:overflowPunct w:val="0"/>
              <w:autoSpaceDE w:val="0"/>
              <w:autoSpaceDN w:val="0"/>
              <w:adjustRightInd w:val="0"/>
              <w:spacing w:after="0" w:line="240" w:lineRule="auto"/>
              <w:jc w:val="center"/>
              <w:textAlignment w:val="baseline"/>
              <w:rPr>
                <w:rFonts w:ascii="Palatino Linotype" w:eastAsia="Times New Roman" w:hAnsi="Palatino Linotype"/>
                <w:bCs/>
                <w:i/>
                <w:sz w:val="18"/>
                <w:szCs w:val="20"/>
              </w:rPr>
            </w:pPr>
          </w:p>
        </w:tc>
      </w:tr>
    </w:tbl>
    <w:p w:rsidR="009B7790" w:rsidRPr="00371E91" w:rsidRDefault="009B7790" w:rsidP="009B7790">
      <w:pPr>
        <w:widowControl w:val="0"/>
        <w:overflowPunct w:val="0"/>
        <w:autoSpaceDE w:val="0"/>
        <w:autoSpaceDN w:val="0"/>
        <w:adjustRightInd w:val="0"/>
        <w:spacing w:after="0" w:line="240" w:lineRule="auto"/>
        <w:jc w:val="both"/>
        <w:textAlignment w:val="baseline"/>
        <w:rPr>
          <w:rFonts w:eastAsia="Times New Roman"/>
          <w:i/>
          <w:iCs/>
          <w:sz w:val="22"/>
        </w:rPr>
      </w:pPr>
    </w:p>
    <w:p w:rsidR="009B7790" w:rsidRPr="00371E91" w:rsidRDefault="009B7790" w:rsidP="009B7790">
      <w:pPr>
        <w:spacing w:after="0" w:line="240" w:lineRule="auto"/>
        <w:jc w:val="both"/>
        <w:rPr>
          <w:rFonts w:eastAsia="Times New Roman"/>
          <w:i/>
          <w:iCs/>
          <w:sz w:val="22"/>
          <w:lang w:eastAsia="pt-BR"/>
        </w:rPr>
      </w:pPr>
      <w:r w:rsidRPr="00371E91">
        <w:rPr>
          <w:rFonts w:eastAsia="Times New Roman"/>
          <w:b/>
          <w:bCs/>
          <w:i/>
          <w:iCs/>
          <w:sz w:val="22"/>
          <w:lang w:eastAsia="pt-BR"/>
        </w:rPr>
        <w:t>4.2.</w:t>
      </w:r>
      <w:r w:rsidRPr="00371E91">
        <w:rPr>
          <w:rFonts w:eastAsia="Times New Roman"/>
          <w:i/>
          <w:iCs/>
          <w:sz w:val="22"/>
          <w:lang w:eastAsia="pt-BR"/>
        </w:rPr>
        <w:t xml:space="preserve"> No valor pactuado estão inclusos todos os tributos e, ou encargos sociais, resultantes da operação adjudicatória concluída, inclusive despesas com fretes e outros.</w:t>
      </w:r>
    </w:p>
    <w:p w:rsidR="009B7790" w:rsidRPr="00371E91" w:rsidRDefault="009B7790" w:rsidP="009B7790">
      <w:pPr>
        <w:widowControl w:val="0"/>
        <w:overflowPunct w:val="0"/>
        <w:autoSpaceDE w:val="0"/>
        <w:autoSpaceDN w:val="0"/>
        <w:adjustRightInd w:val="0"/>
        <w:spacing w:after="0" w:line="240" w:lineRule="auto"/>
        <w:jc w:val="both"/>
        <w:textAlignment w:val="baseline"/>
        <w:rPr>
          <w:rFonts w:eastAsia="Times New Roman"/>
          <w:i/>
          <w:iCs/>
          <w:sz w:val="22"/>
        </w:rPr>
      </w:pPr>
    </w:p>
    <w:p w:rsidR="009B7790" w:rsidRPr="00371E91" w:rsidRDefault="009B7790" w:rsidP="009B7790">
      <w:pPr>
        <w:overflowPunct w:val="0"/>
        <w:autoSpaceDE w:val="0"/>
        <w:autoSpaceDN w:val="0"/>
        <w:adjustRightInd w:val="0"/>
        <w:spacing w:after="0" w:line="240" w:lineRule="auto"/>
        <w:jc w:val="both"/>
        <w:textAlignment w:val="baseline"/>
        <w:rPr>
          <w:rFonts w:eastAsia="Times New Roman"/>
          <w:bCs/>
          <w:i/>
          <w:iCs/>
          <w:sz w:val="22"/>
        </w:rPr>
      </w:pPr>
      <w:r w:rsidRPr="00371E91">
        <w:rPr>
          <w:rFonts w:eastAsia="Times New Roman"/>
          <w:b/>
          <w:i/>
          <w:iCs/>
          <w:sz w:val="22"/>
        </w:rPr>
        <w:t>4.3</w:t>
      </w:r>
      <w:r w:rsidRPr="00371E91">
        <w:rPr>
          <w:rFonts w:eastAsia="Times New Roman"/>
          <w:bCs/>
          <w:i/>
          <w:iCs/>
          <w:sz w:val="22"/>
        </w:rPr>
        <w:t xml:space="preserve"> – O pagamento será efetuado em até 30 (trinta) dias, a contar da efetiva entrega dos materiais desta licitação, mediante apresentação da respectiva Nota Fiscal.</w:t>
      </w:r>
    </w:p>
    <w:p w:rsidR="009B7790" w:rsidRPr="00371E91" w:rsidRDefault="009B7790" w:rsidP="009B7790">
      <w:pPr>
        <w:overflowPunct w:val="0"/>
        <w:autoSpaceDE w:val="0"/>
        <w:autoSpaceDN w:val="0"/>
        <w:adjustRightInd w:val="0"/>
        <w:spacing w:after="0" w:line="240" w:lineRule="auto"/>
        <w:jc w:val="both"/>
        <w:textAlignment w:val="baseline"/>
        <w:rPr>
          <w:rFonts w:eastAsia="Times New Roman"/>
          <w:bCs/>
          <w:i/>
          <w:iCs/>
          <w:sz w:val="22"/>
        </w:rPr>
      </w:pPr>
    </w:p>
    <w:p w:rsidR="009B7790" w:rsidRPr="00371E91" w:rsidRDefault="009B7790" w:rsidP="009B7790">
      <w:pPr>
        <w:overflowPunct w:val="0"/>
        <w:autoSpaceDE w:val="0"/>
        <w:autoSpaceDN w:val="0"/>
        <w:adjustRightInd w:val="0"/>
        <w:spacing w:after="0" w:line="240" w:lineRule="auto"/>
        <w:jc w:val="both"/>
        <w:textAlignment w:val="baseline"/>
        <w:rPr>
          <w:rFonts w:eastAsia="Times New Roman"/>
          <w:b/>
          <w:bCs/>
          <w:i/>
          <w:iCs/>
          <w:sz w:val="22"/>
        </w:rPr>
      </w:pPr>
      <w:r w:rsidRPr="00371E91">
        <w:rPr>
          <w:rFonts w:eastAsia="Times New Roman"/>
          <w:b/>
          <w:bCs/>
          <w:i/>
          <w:iCs/>
          <w:sz w:val="22"/>
        </w:rPr>
        <w:t xml:space="preserve">4.4 - </w:t>
      </w:r>
      <w:r w:rsidRPr="00371E91">
        <w:rPr>
          <w:rFonts w:eastAsia="Times New Roman"/>
          <w:i/>
          <w:iCs/>
          <w:sz w:val="22"/>
        </w:rPr>
        <w:t>A Contratada deverá encaminhar junto a Nota Fiscal, documento em papel timbrado da empresa informando a Agencia Bancária e o numero da Conta a ser depositado o pagamento, bem como, devolver a Ordem de Fornecimento original enviada pela Gerência Solicitante dos produtos. Não será aceita a emissão de boletos bancários para efetuar o pagamento das Notas Fiscais e/ou Faturas.</w:t>
      </w:r>
    </w:p>
    <w:p w:rsidR="009B7790" w:rsidRPr="00371E91" w:rsidRDefault="009B7790" w:rsidP="009B7790">
      <w:pPr>
        <w:overflowPunct w:val="0"/>
        <w:autoSpaceDE w:val="0"/>
        <w:autoSpaceDN w:val="0"/>
        <w:adjustRightInd w:val="0"/>
        <w:spacing w:after="0" w:line="240" w:lineRule="auto"/>
        <w:jc w:val="both"/>
        <w:textAlignment w:val="baseline"/>
        <w:rPr>
          <w:rFonts w:eastAsia="Times New Roman"/>
          <w:bCs/>
          <w:i/>
          <w:iCs/>
          <w:sz w:val="22"/>
        </w:rPr>
      </w:pPr>
    </w:p>
    <w:p w:rsidR="009B7790" w:rsidRPr="00371E91" w:rsidRDefault="009B7790" w:rsidP="009B7790">
      <w:pPr>
        <w:overflowPunct w:val="0"/>
        <w:autoSpaceDE w:val="0"/>
        <w:autoSpaceDN w:val="0"/>
        <w:adjustRightInd w:val="0"/>
        <w:spacing w:after="0" w:line="240" w:lineRule="auto"/>
        <w:jc w:val="both"/>
        <w:textAlignment w:val="baseline"/>
        <w:rPr>
          <w:rFonts w:eastAsia="Times New Roman"/>
          <w:i/>
          <w:iCs/>
          <w:sz w:val="22"/>
        </w:rPr>
      </w:pPr>
      <w:r w:rsidRPr="00371E91">
        <w:rPr>
          <w:rFonts w:eastAsia="Times New Roman"/>
          <w:b/>
          <w:bCs/>
          <w:i/>
          <w:iCs/>
          <w:sz w:val="22"/>
        </w:rPr>
        <w:t>4.5</w:t>
      </w:r>
      <w:r w:rsidRPr="00371E91">
        <w:rPr>
          <w:rFonts w:eastAsia="Times New Roman"/>
          <w:bCs/>
          <w:i/>
          <w:iCs/>
          <w:sz w:val="22"/>
        </w:rPr>
        <w:t xml:space="preserve"> - A Nota Fiscal deverá ser emitida pela licitante vencedora/contratada, obrigatoriamente com o mesmo número de inscrição no CNPJ apresentado nos documentos de habilitação e das propostas de preços, bem como da Nota de Empenho;</w:t>
      </w:r>
    </w:p>
    <w:p w:rsidR="009B7790" w:rsidRPr="00371E91" w:rsidRDefault="009B7790" w:rsidP="009B7790">
      <w:pPr>
        <w:widowControl w:val="0"/>
        <w:overflowPunct w:val="0"/>
        <w:autoSpaceDE w:val="0"/>
        <w:autoSpaceDN w:val="0"/>
        <w:adjustRightInd w:val="0"/>
        <w:spacing w:after="0" w:line="240" w:lineRule="auto"/>
        <w:jc w:val="both"/>
        <w:textAlignment w:val="baseline"/>
        <w:rPr>
          <w:rFonts w:eastAsia="Times New Roman"/>
          <w:i/>
          <w:iCs/>
          <w:sz w:val="22"/>
        </w:rPr>
      </w:pPr>
    </w:p>
    <w:p w:rsidR="00867E8D" w:rsidRDefault="00867E8D" w:rsidP="009B7790">
      <w:pPr>
        <w:widowControl w:val="0"/>
        <w:overflowPunct w:val="0"/>
        <w:autoSpaceDE w:val="0"/>
        <w:autoSpaceDN w:val="0"/>
        <w:adjustRightInd w:val="0"/>
        <w:spacing w:after="0" w:line="240" w:lineRule="auto"/>
        <w:jc w:val="both"/>
        <w:textAlignment w:val="baseline"/>
        <w:rPr>
          <w:rFonts w:eastAsia="Times New Roman"/>
          <w:b/>
          <w:i/>
          <w:iCs/>
          <w:sz w:val="22"/>
        </w:rPr>
      </w:pPr>
    </w:p>
    <w:p w:rsidR="009B7790" w:rsidRPr="00371E91" w:rsidRDefault="009B7790" w:rsidP="009B7790">
      <w:pPr>
        <w:widowControl w:val="0"/>
        <w:overflowPunct w:val="0"/>
        <w:autoSpaceDE w:val="0"/>
        <w:autoSpaceDN w:val="0"/>
        <w:adjustRightInd w:val="0"/>
        <w:spacing w:after="0" w:line="240" w:lineRule="auto"/>
        <w:jc w:val="both"/>
        <w:textAlignment w:val="baseline"/>
        <w:rPr>
          <w:rFonts w:eastAsia="Times New Roman"/>
          <w:i/>
          <w:iCs/>
          <w:sz w:val="22"/>
        </w:rPr>
      </w:pPr>
      <w:r w:rsidRPr="00371E91">
        <w:rPr>
          <w:rFonts w:eastAsia="Times New Roman"/>
          <w:b/>
          <w:i/>
          <w:iCs/>
          <w:sz w:val="22"/>
        </w:rPr>
        <w:t>4.6</w:t>
      </w:r>
      <w:r w:rsidRPr="00371E91">
        <w:rPr>
          <w:rFonts w:eastAsia="Times New Roman"/>
          <w:i/>
          <w:iCs/>
          <w:sz w:val="22"/>
        </w:rPr>
        <w:t xml:space="preserve"> – Em caso de devolução da Nota Fiscal para correção, o prazo para pagamento passará a fluir após a sua reapresentação.</w:t>
      </w:r>
    </w:p>
    <w:p w:rsidR="009B7790" w:rsidRPr="00371E91" w:rsidRDefault="009B7790" w:rsidP="009B7790">
      <w:pPr>
        <w:widowControl w:val="0"/>
        <w:overflowPunct w:val="0"/>
        <w:autoSpaceDE w:val="0"/>
        <w:autoSpaceDN w:val="0"/>
        <w:adjustRightInd w:val="0"/>
        <w:spacing w:after="0" w:line="240" w:lineRule="auto"/>
        <w:jc w:val="both"/>
        <w:textAlignment w:val="baseline"/>
        <w:rPr>
          <w:rFonts w:eastAsia="Times New Roman"/>
          <w:i/>
          <w:iCs/>
          <w:sz w:val="22"/>
        </w:rPr>
      </w:pPr>
    </w:p>
    <w:p w:rsidR="009B7790" w:rsidRPr="00371E91" w:rsidRDefault="009B7790" w:rsidP="009B7790">
      <w:pPr>
        <w:overflowPunct w:val="0"/>
        <w:autoSpaceDE w:val="0"/>
        <w:autoSpaceDN w:val="0"/>
        <w:adjustRightInd w:val="0"/>
        <w:spacing w:after="0" w:line="240" w:lineRule="auto"/>
        <w:jc w:val="both"/>
        <w:textAlignment w:val="baseline"/>
        <w:rPr>
          <w:rFonts w:eastAsia="Times New Roman"/>
          <w:i/>
          <w:sz w:val="22"/>
        </w:rPr>
      </w:pPr>
      <w:r w:rsidRPr="00371E91">
        <w:rPr>
          <w:rFonts w:eastAsia="Times New Roman"/>
          <w:b/>
          <w:i/>
          <w:iCs/>
          <w:sz w:val="22"/>
        </w:rPr>
        <w:t>4.7</w:t>
      </w:r>
      <w:r w:rsidRPr="00371E91">
        <w:rPr>
          <w:rFonts w:eastAsia="Times New Roman"/>
          <w:i/>
          <w:iCs/>
          <w:sz w:val="22"/>
        </w:rPr>
        <w:t xml:space="preserve">. </w:t>
      </w:r>
      <w:r w:rsidRPr="00371E91">
        <w:rPr>
          <w:rFonts w:eastAsia="Times New Roman"/>
          <w:i/>
          <w:sz w:val="22"/>
        </w:rPr>
        <w:t xml:space="preserve">O pagamento só será efetuado após a comprovação pela contratada de que se encontra em dia com suas obrigações, mantendo as mesmas condições </w:t>
      </w:r>
      <w:proofErr w:type="spellStart"/>
      <w:r w:rsidRPr="00371E91">
        <w:rPr>
          <w:rFonts w:eastAsia="Times New Roman"/>
          <w:i/>
          <w:sz w:val="22"/>
        </w:rPr>
        <w:t>habilitatórias</w:t>
      </w:r>
      <w:proofErr w:type="spellEnd"/>
      <w:r w:rsidRPr="00371E91">
        <w:rPr>
          <w:rFonts w:eastAsia="Times New Roman"/>
          <w:i/>
          <w:sz w:val="22"/>
        </w:rPr>
        <w:t xml:space="preserve">: </w:t>
      </w:r>
    </w:p>
    <w:p w:rsidR="009B7790" w:rsidRPr="00371E91" w:rsidRDefault="009B7790" w:rsidP="009B7790">
      <w:pPr>
        <w:overflowPunct w:val="0"/>
        <w:autoSpaceDE w:val="0"/>
        <w:autoSpaceDN w:val="0"/>
        <w:adjustRightInd w:val="0"/>
        <w:spacing w:after="0" w:line="240" w:lineRule="auto"/>
        <w:ind w:left="1701" w:right="-96"/>
        <w:jc w:val="both"/>
        <w:textAlignment w:val="baseline"/>
        <w:rPr>
          <w:rFonts w:eastAsia="Times New Roman"/>
          <w:b/>
          <w:bCs/>
          <w:i/>
          <w:sz w:val="22"/>
        </w:rPr>
      </w:pPr>
    </w:p>
    <w:p w:rsidR="009B7790" w:rsidRPr="00371E91" w:rsidRDefault="009B7790" w:rsidP="009B7790">
      <w:pPr>
        <w:tabs>
          <w:tab w:val="left" w:pos="851"/>
        </w:tabs>
        <w:overflowPunct w:val="0"/>
        <w:autoSpaceDE w:val="0"/>
        <w:autoSpaceDN w:val="0"/>
        <w:adjustRightInd w:val="0"/>
        <w:spacing w:after="0" w:line="240" w:lineRule="auto"/>
        <w:ind w:left="851" w:right="-96" w:hanging="851"/>
        <w:jc w:val="both"/>
        <w:textAlignment w:val="baseline"/>
        <w:rPr>
          <w:rFonts w:eastAsia="Times New Roman"/>
          <w:i/>
          <w:sz w:val="22"/>
        </w:rPr>
      </w:pPr>
      <w:r w:rsidRPr="00371E91">
        <w:rPr>
          <w:rFonts w:eastAsia="Times New Roman"/>
          <w:b/>
          <w:i/>
          <w:sz w:val="22"/>
        </w:rPr>
        <w:t>4.7.1</w:t>
      </w:r>
      <w:r w:rsidRPr="00371E91">
        <w:rPr>
          <w:rFonts w:eastAsia="Times New Roman"/>
          <w:i/>
          <w:sz w:val="22"/>
        </w:rPr>
        <w:t xml:space="preserve"> </w:t>
      </w:r>
      <w:r w:rsidRPr="00371E91">
        <w:rPr>
          <w:rFonts w:eastAsia="Times New Roman"/>
          <w:i/>
          <w:sz w:val="22"/>
        </w:rPr>
        <w:tab/>
        <w:t>Prova de Regularidade para com a Fazenda Federal por meio da apresentação da Certidão Conjunta Negativa de Débitos ou Certidão Conjunta Positiva com Efeitos de Negativa, relativos a Tributos Federais e a Divida Ativa da União e débitos relativo às contribuições previdenciárias e às de terceiros, expedida pela Secretaria de Receita Federal do Brasil, expedida pela Secretaria da Receita Federal e pela Procuradoria Geral da Fazenda Nacional.</w:t>
      </w:r>
    </w:p>
    <w:p w:rsidR="009B7790" w:rsidRPr="00371E91" w:rsidRDefault="009B7790" w:rsidP="009B7790">
      <w:pPr>
        <w:tabs>
          <w:tab w:val="left" w:pos="851"/>
        </w:tabs>
        <w:overflowPunct w:val="0"/>
        <w:autoSpaceDE w:val="0"/>
        <w:autoSpaceDN w:val="0"/>
        <w:adjustRightInd w:val="0"/>
        <w:spacing w:after="0" w:line="240" w:lineRule="auto"/>
        <w:ind w:left="851" w:right="-96" w:hanging="851"/>
        <w:jc w:val="both"/>
        <w:textAlignment w:val="baseline"/>
        <w:rPr>
          <w:rFonts w:eastAsia="Times New Roman"/>
          <w:i/>
          <w:sz w:val="22"/>
        </w:rPr>
      </w:pPr>
    </w:p>
    <w:p w:rsidR="009B7790" w:rsidRPr="00371E91" w:rsidRDefault="009B7790" w:rsidP="009B7790">
      <w:pPr>
        <w:tabs>
          <w:tab w:val="left" w:pos="851"/>
        </w:tabs>
        <w:overflowPunct w:val="0"/>
        <w:autoSpaceDE w:val="0"/>
        <w:autoSpaceDN w:val="0"/>
        <w:adjustRightInd w:val="0"/>
        <w:spacing w:after="0" w:line="240" w:lineRule="auto"/>
        <w:ind w:left="851" w:right="-96" w:hanging="851"/>
        <w:jc w:val="both"/>
        <w:textAlignment w:val="baseline"/>
        <w:rPr>
          <w:rFonts w:eastAsia="Times New Roman"/>
          <w:i/>
          <w:sz w:val="22"/>
        </w:rPr>
      </w:pPr>
      <w:r w:rsidRPr="00371E91">
        <w:rPr>
          <w:rFonts w:eastAsia="Times New Roman"/>
          <w:b/>
          <w:bCs/>
          <w:i/>
          <w:sz w:val="22"/>
        </w:rPr>
        <w:t>4.7.2</w:t>
      </w:r>
      <w:r w:rsidRPr="00371E91">
        <w:rPr>
          <w:rFonts w:eastAsia="Times New Roman"/>
          <w:i/>
          <w:sz w:val="22"/>
        </w:rPr>
        <w:t xml:space="preserve"> </w:t>
      </w:r>
      <w:r w:rsidRPr="00371E91">
        <w:rPr>
          <w:rFonts w:eastAsia="Times New Roman"/>
          <w:i/>
          <w:sz w:val="22"/>
        </w:rPr>
        <w:tab/>
        <w:t>Prova de regularidade para com a Fazenda Estadual por meio da apresentação de Certidão Negativa ou Positiva com efeito de Negativa;</w:t>
      </w:r>
    </w:p>
    <w:p w:rsidR="009B7790" w:rsidRPr="00371E91" w:rsidRDefault="009B7790" w:rsidP="009B7790">
      <w:pPr>
        <w:tabs>
          <w:tab w:val="left" w:pos="851"/>
        </w:tabs>
        <w:overflowPunct w:val="0"/>
        <w:autoSpaceDE w:val="0"/>
        <w:autoSpaceDN w:val="0"/>
        <w:adjustRightInd w:val="0"/>
        <w:spacing w:after="0" w:line="240" w:lineRule="auto"/>
        <w:ind w:left="851" w:right="-96" w:hanging="851"/>
        <w:jc w:val="both"/>
        <w:textAlignment w:val="baseline"/>
        <w:rPr>
          <w:rFonts w:eastAsia="Times New Roman"/>
          <w:i/>
          <w:sz w:val="22"/>
        </w:rPr>
      </w:pPr>
    </w:p>
    <w:p w:rsidR="009B7790" w:rsidRPr="00371E91" w:rsidRDefault="009B7790" w:rsidP="009B7790">
      <w:pPr>
        <w:tabs>
          <w:tab w:val="left" w:pos="851"/>
        </w:tabs>
        <w:overflowPunct w:val="0"/>
        <w:autoSpaceDE w:val="0"/>
        <w:autoSpaceDN w:val="0"/>
        <w:adjustRightInd w:val="0"/>
        <w:spacing w:after="0" w:line="240" w:lineRule="auto"/>
        <w:ind w:left="851" w:right="-96" w:hanging="851"/>
        <w:jc w:val="both"/>
        <w:textAlignment w:val="baseline"/>
        <w:rPr>
          <w:rFonts w:eastAsia="Times New Roman"/>
          <w:i/>
          <w:sz w:val="22"/>
        </w:rPr>
      </w:pPr>
      <w:r w:rsidRPr="00371E91">
        <w:rPr>
          <w:rFonts w:eastAsia="Times New Roman"/>
          <w:b/>
          <w:bCs/>
          <w:i/>
          <w:sz w:val="22"/>
        </w:rPr>
        <w:t xml:space="preserve">4.7.3 </w:t>
      </w:r>
      <w:r w:rsidRPr="00371E91">
        <w:rPr>
          <w:rFonts w:eastAsia="Times New Roman"/>
          <w:b/>
          <w:bCs/>
          <w:i/>
          <w:sz w:val="22"/>
        </w:rPr>
        <w:tab/>
      </w:r>
      <w:r w:rsidRPr="00371E91">
        <w:rPr>
          <w:rFonts w:eastAsia="Times New Roman"/>
          <w:i/>
          <w:sz w:val="22"/>
        </w:rPr>
        <w:t>Prova de regularidade para com a Fazenda Municipal por meio da apresentação de certidão negativa ou positiva com efeito de negativa, relativa aos tributos fiscais, expedida pela Secretaria Municipal sede da licitante;</w:t>
      </w:r>
    </w:p>
    <w:p w:rsidR="009B7790" w:rsidRPr="00371E91" w:rsidRDefault="009B7790" w:rsidP="009B7790">
      <w:pPr>
        <w:tabs>
          <w:tab w:val="left" w:pos="851"/>
        </w:tabs>
        <w:overflowPunct w:val="0"/>
        <w:autoSpaceDE w:val="0"/>
        <w:autoSpaceDN w:val="0"/>
        <w:adjustRightInd w:val="0"/>
        <w:spacing w:after="0" w:line="240" w:lineRule="auto"/>
        <w:ind w:left="851" w:right="-96" w:hanging="851"/>
        <w:jc w:val="both"/>
        <w:textAlignment w:val="baseline"/>
        <w:rPr>
          <w:rFonts w:eastAsia="Times New Roman"/>
          <w:i/>
          <w:sz w:val="22"/>
        </w:rPr>
      </w:pPr>
    </w:p>
    <w:p w:rsidR="009B7790" w:rsidRPr="00371E91" w:rsidRDefault="009B7790" w:rsidP="009B7790">
      <w:pPr>
        <w:tabs>
          <w:tab w:val="left" w:pos="851"/>
        </w:tabs>
        <w:overflowPunct w:val="0"/>
        <w:autoSpaceDE w:val="0"/>
        <w:autoSpaceDN w:val="0"/>
        <w:adjustRightInd w:val="0"/>
        <w:spacing w:after="0" w:line="240" w:lineRule="auto"/>
        <w:ind w:left="851" w:right="-96" w:hanging="851"/>
        <w:jc w:val="both"/>
        <w:textAlignment w:val="baseline"/>
        <w:rPr>
          <w:rFonts w:eastAsia="Times New Roman"/>
          <w:i/>
          <w:sz w:val="22"/>
        </w:rPr>
      </w:pPr>
      <w:r w:rsidRPr="00371E91">
        <w:rPr>
          <w:rFonts w:eastAsia="Times New Roman"/>
          <w:b/>
          <w:bCs/>
          <w:i/>
          <w:sz w:val="22"/>
        </w:rPr>
        <w:t xml:space="preserve">4.7.4 </w:t>
      </w:r>
      <w:r w:rsidRPr="00371E91">
        <w:rPr>
          <w:rFonts w:eastAsia="Times New Roman"/>
          <w:b/>
          <w:bCs/>
          <w:i/>
          <w:sz w:val="22"/>
        </w:rPr>
        <w:tab/>
      </w:r>
      <w:r w:rsidRPr="00371E91">
        <w:rPr>
          <w:rFonts w:eastAsia="Times New Roman"/>
          <w:bCs/>
          <w:i/>
          <w:sz w:val="22"/>
        </w:rPr>
        <w:t>Certificado de Regularidade do FGTS (CRF), emitido pelo órgão competente, da localidade de domicílio ou sede da empresa proponente, na forma da Lei</w:t>
      </w:r>
      <w:r w:rsidRPr="00371E91">
        <w:rPr>
          <w:rFonts w:eastAsia="Times New Roman"/>
          <w:i/>
          <w:sz w:val="22"/>
        </w:rPr>
        <w:t>.</w:t>
      </w:r>
    </w:p>
    <w:p w:rsidR="009B7790" w:rsidRPr="00371E91" w:rsidRDefault="009B7790" w:rsidP="009B7790">
      <w:pPr>
        <w:tabs>
          <w:tab w:val="left" w:pos="851"/>
        </w:tabs>
        <w:overflowPunct w:val="0"/>
        <w:autoSpaceDE w:val="0"/>
        <w:autoSpaceDN w:val="0"/>
        <w:adjustRightInd w:val="0"/>
        <w:spacing w:after="0" w:line="240" w:lineRule="auto"/>
        <w:ind w:left="851" w:right="-96" w:hanging="851"/>
        <w:jc w:val="both"/>
        <w:textAlignment w:val="baseline"/>
        <w:rPr>
          <w:rFonts w:eastAsia="Times New Roman"/>
          <w:i/>
          <w:sz w:val="22"/>
        </w:rPr>
      </w:pPr>
    </w:p>
    <w:p w:rsidR="009B7790" w:rsidRPr="00371E91" w:rsidRDefault="009B7790" w:rsidP="009B7790">
      <w:pPr>
        <w:tabs>
          <w:tab w:val="left" w:pos="851"/>
        </w:tabs>
        <w:overflowPunct w:val="0"/>
        <w:autoSpaceDE w:val="0"/>
        <w:autoSpaceDN w:val="0"/>
        <w:adjustRightInd w:val="0"/>
        <w:spacing w:after="0" w:line="240" w:lineRule="auto"/>
        <w:ind w:left="851" w:right="-96" w:hanging="851"/>
        <w:jc w:val="both"/>
        <w:textAlignment w:val="baseline"/>
        <w:rPr>
          <w:rFonts w:eastAsia="Times New Roman"/>
          <w:i/>
          <w:sz w:val="22"/>
        </w:rPr>
      </w:pPr>
      <w:r w:rsidRPr="00371E91">
        <w:rPr>
          <w:rFonts w:eastAsia="Times New Roman"/>
          <w:b/>
          <w:bCs/>
          <w:i/>
          <w:sz w:val="22"/>
        </w:rPr>
        <w:t>4.7.5</w:t>
      </w:r>
      <w:r w:rsidRPr="00371E91">
        <w:rPr>
          <w:rFonts w:eastAsia="Times New Roman"/>
          <w:i/>
          <w:sz w:val="22"/>
        </w:rPr>
        <w:t xml:space="preserve"> </w:t>
      </w:r>
      <w:r w:rsidRPr="00371E91">
        <w:rPr>
          <w:rFonts w:eastAsia="Times New Roman"/>
          <w:i/>
          <w:sz w:val="22"/>
        </w:rPr>
        <w:tab/>
        <w:t xml:space="preserve">Prova de inexistência de débitos inadimplidos perante a Justiça do Trabalho, mediante a apresentação de certidão negativa, nos termos do Título </w:t>
      </w:r>
      <w:proofErr w:type="spellStart"/>
      <w:r w:rsidRPr="00371E91">
        <w:rPr>
          <w:rFonts w:eastAsia="Times New Roman"/>
          <w:i/>
          <w:sz w:val="22"/>
        </w:rPr>
        <w:t>VII-A</w:t>
      </w:r>
      <w:proofErr w:type="spellEnd"/>
      <w:r w:rsidRPr="00371E91">
        <w:rPr>
          <w:rFonts w:eastAsia="Times New Roman"/>
          <w:i/>
          <w:sz w:val="22"/>
        </w:rPr>
        <w:t xml:space="preserve"> da Consolidação das Leis do Trabalho, aprovada pelo Decreto-Lei nº. 5.452, de 1º. de maio de 1943 (www.tst.jus.br/certidão);</w:t>
      </w:r>
    </w:p>
    <w:p w:rsidR="009B7790" w:rsidRPr="00371E91" w:rsidRDefault="009B7790" w:rsidP="009B7790">
      <w:pPr>
        <w:widowControl w:val="0"/>
        <w:overflowPunct w:val="0"/>
        <w:autoSpaceDE w:val="0"/>
        <w:autoSpaceDN w:val="0"/>
        <w:adjustRightInd w:val="0"/>
        <w:spacing w:after="0" w:line="240" w:lineRule="auto"/>
        <w:jc w:val="both"/>
        <w:textAlignment w:val="baseline"/>
        <w:rPr>
          <w:rFonts w:eastAsia="Times New Roman"/>
          <w:i/>
          <w:iCs/>
          <w:sz w:val="22"/>
        </w:rPr>
      </w:pPr>
    </w:p>
    <w:p w:rsidR="009B7790" w:rsidRPr="00867E8D" w:rsidRDefault="009B7790" w:rsidP="009B7790">
      <w:pPr>
        <w:overflowPunct w:val="0"/>
        <w:autoSpaceDE w:val="0"/>
        <w:autoSpaceDN w:val="0"/>
        <w:adjustRightInd w:val="0"/>
        <w:spacing w:after="0" w:line="240" w:lineRule="auto"/>
        <w:jc w:val="both"/>
        <w:textAlignment w:val="baseline"/>
        <w:rPr>
          <w:rFonts w:eastAsia="Times New Roman"/>
          <w:b/>
          <w:bCs/>
          <w:i/>
          <w:iCs/>
          <w:sz w:val="23"/>
          <w:szCs w:val="23"/>
        </w:rPr>
      </w:pPr>
      <w:r w:rsidRPr="00867E8D">
        <w:rPr>
          <w:rFonts w:eastAsia="Times New Roman"/>
          <w:b/>
          <w:bCs/>
          <w:i/>
          <w:iCs/>
          <w:sz w:val="23"/>
          <w:szCs w:val="23"/>
        </w:rPr>
        <w:t>CLÁUSULA QUINTA - DO PREÇO E DO REAJUSTE:</w:t>
      </w:r>
    </w:p>
    <w:p w:rsidR="009B7790" w:rsidRPr="00867E8D" w:rsidRDefault="009B7790" w:rsidP="009B7790">
      <w:pPr>
        <w:overflowPunct w:val="0"/>
        <w:autoSpaceDE w:val="0"/>
        <w:autoSpaceDN w:val="0"/>
        <w:adjustRightInd w:val="0"/>
        <w:spacing w:after="0" w:line="240" w:lineRule="auto"/>
        <w:jc w:val="both"/>
        <w:textAlignment w:val="baseline"/>
        <w:rPr>
          <w:rFonts w:eastAsia="Times New Roman"/>
          <w:i/>
          <w:iCs/>
          <w:sz w:val="23"/>
          <w:szCs w:val="23"/>
        </w:rPr>
      </w:pPr>
    </w:p>
    <w:p w:rsidR="009B7790" w:rsidRPr="00867E8D" w:rsidRDefault="009B7790" w:rsidP="009B7790">
      <w:pPr>
        <w:overflowPunct w:val="0"/>
        <w:autoSpaceDE w:val="0"/>
        <w:autoSpaceDN w:val="0"/>
        <w:adjustRightInd w:val="0"/>
        <w:spacing w:after="0" w:line="240" w:lineRule="auto"/>
        <w:jc w:val="both"/>
        <w:textAlignment w:val="baseline"/>
        <w:rPr>
          <w:rFonts w:eastAsia="Times New Roman"/>
          <w:i/>
          <w:iCs/>
          <w:sz w:val="23"/>
          <w:szCs w:val="23"/>
        </w:rPr>
      </w:pPr>
      <w:r w:rsidRPr="00867E8D">
        <w:rPr>
          <w:rFonts w:eastAsia="Times New Roman"/>
          <w:b/>
          <w:bCs/>
          <w:i/>
          <w:iCs/>
          <w:sz w:val="23"/>
          <w:szCs w:val="23"/>
        </w:rPr>
        <w:t>5.1</w:t>
      </w:r>
      <w:r w:rsidRPr="00867E8D">
        <w:rPr>
          <w:rFonts w:eastAsia="Times New Roman"/>
          <w:i/>
          <w:iCs/>
          <w:sz w:val="23"/>
          <w:szCs w:val="23"/>
        </w:rPr>
        <w:t xml:space="preserve"> – Os preços deverão ser expressos em reais e de conformidade com o inciso I, subitem 7.1 do edital, fixo e irreajustável.</w:t>
      </w:r>
    </w:p>
    <w:p w:rsidR="009B7790" w:rsidRPr="00867E8D" w:rsidRDefault="009B7790" w:rsidP="009B7790">
      <w:pPr>
        <w:overflowPunct w:val="0"/>
        <w:autoSpaceDE w:val="0"/>
        <w:autoSpaceDN w:val="0"/>
        <w:adjustRightInd w:val="0"/>
        <w:spacing w:after="0" w:line="240" w:lineRule="auto"/>
        <w:jc w:val="both"/>
        <w:textAlignment w:val="baseline"/>
        <w:rPr>
          <w:rFonts w:eastAsia="Times New Roman"/>
          <w:i/>
          <w:iCs/>
          <w:sz w:val="23"/>
          <w:szCs w:val="23"/>
        </w:rPr>
      </w:pPr>
    </w:p>
    <w:p w:rsidR="009B7790" w:rsidRPr="00867E8D" w:rsidRDefault="009B7790" w:rsidP="009B7790">
      <w:pPr>
        <w:overflowPunct w:val="0"/>
        <w:autoSpaceDE w:val="0"/>
        <w:autoSpaceDN w:val="0"/>
        <w:adjustRightInd w:val="0"/>
        <w:spacing w:after="0" w:line="240" w:lineRule="auto"/>
        <w:jc w:val="both"/>
        <w:textAlignment w:val="baseline"/>
        <w:rPr>
          <w:rFonts w:eastAsia="Times New Roman"/>
          <w:i/>
          <w:iCs/>
          <w:sz w:val="23"/>
          <w:szCs w:val="23"/>
        </w:rPr>
      </w:pPr>
      <w:r w:rsidRPr="00867E8D">
        <w:rPr>
          <w:rFonts w:eastAsia="Times New Roman"/>
          <w:b/>
          <w:bCs/>
          <w:i/>
          <w:iCs/>
          <w:sz w:val="23"/>
          <w:szCs w:val="23"/>
        </w:rPr>
        <w:t xml:space="preserve">5.2 – </w:t>
      </w:r>
      <w:r w:rsidRPr="00867E8D">
        <w:rPr>
          <w:rFonts w:eastAsia="Times New Roman"/>
          <w:i/>
          <w:iCs/>
          <w:sz w:val="23"/>
          <w:szCs w:val="23"/>
        </w:rPr>
        <w:t>Fica ressalvada a possibilidade de alteração dos preços, caso ocorra o desequilíbrio econômico financeiro do Contrato, conforme disposto no Art. 65, alínea “d” da Lei 8.666/93.</w:t>
      </w:r>
    </w:p>
    <w:p w:rsidR="009B7790" w:rsidRPr="00867E8D" w:rsidRDefault="009B7790" w:rsidP="009B7790">
      <w:pPr>
        <w:overflowPunct w:val="0"/>
        <w:autoSpaceDE w:val="0"/>
        <w:autoSpaceDN w:val="0"/>
        <w:adjustRightInd w:val="0"/>
        <w:spacing w:after="0" w:line="240" w:lineRule="auto"/>
        <w:jc w:val="both"/>
        <w:textAlignment w:val="baseline"/>
        <w:rPr>
          <w:rFonts w:eastAsia="Times New Roman"/>
          <w:i/>
          <w:iCs/>
          <w:sz w:val="23"/>
          <w:szCs w:val="23"/>
        </w:rPr>
      </w:pPr>
    </w:p>
    <w:p w:rsidR="009B7790" w:rsidRPr="00867E8D" w:rsidRDefault="009B7790" w:rsidP="009B7790">
      <w:pPr>
        <w:overflowPunct w:val="0"/>
        <w:autoSpaceDE w:val="0"/>
        <w:autoSpaceDN w:val="0"/>
        <w:adjustRightInd w:val="0"/>
        <w:spacing w:after="0" w:line="240" w:lineRule="auto"/>
        <w:jc w:val="both"/>
        <w:textAlignment w:val="baseline"/>
        <w:rPr>
          <w:rFonts w:eastAsia="Times New Roman"/>
          <w:i/>
          <w:iCs/>
          <w:sz w:val="23"/>
          <w:szCs w:val="23"/>
        </w:rPr>
      </w:pPr>
      <w:r w:rsidRPr="00867E8D">
        <w:rPr>
          <w:rFonts w:eastAsia="Times New Roman"/>
          <w:b/>
          <w:bCs/>
          <w:i/>
          <w:iCs/>
          <w:sz w:val="23"/>
          <w:szCs w:val="23"/>
        </w:rPr>
        <w:t xml:space="preserve">5.2.1 – </w:t>
      </w:r>
      <w:r w:rsidRPr="00867E8D">
        <w:rPr>
          <w:rFonts w:eastAsia="Times New Roman"/>
          <w:i/>
          <w:iCs/>
          <w:sz w:val="23"/>
          <w:szCs w:val="23"/>
        </w:rPr>
        <w:t>Caso ocorra à variação nos preços, a contratada deverá solicitar formalmente a Administração Municipal, devidamente acompanhada de documentos que comprovem a procedência do pedido.</w:t>
      </w:r>
    </w:p>
    <w:p w:rsidR="009B7790" w:rsidRPr="00867E8D" w:rsidRDefault="009B7790" w:rsidP="009B7790">
      <w:pPr>
        <w:overflowPunct w:val="0"/>
        <w:autoSpaceDE w:val="0"/>
        <w:autoSpaceDN w:val="0"/>
        <w:adjustRightInd w:val="0"/>
        <w:spacing w:after="0" w:line="240" w:lineRule="auto"/>
        <w:jc w:val="both"/>
        <w:textAlignment w:val="baseline"/>
        <w:rPr>
          <w:rFonts w:eastAsia="Times New Roman"/>
          <w:i/>
          <w:iCs/>
          <w:sz w:val="23"/>
          <w:szCs w:val="23"/>
        </w:rPr>
      </w:pPr>
    </w:p>
    <w:p w:rsidR="009B7790" w:rsidRPr="00867E8D" w:rsidRDefault="009B7790" w:rsidP="009B7790">
      <w:pPr>
        <w:overflowPunct w:val="0"/>
        <w:autoSpaceDE w:val="0"/>
        <w:autoSpaceDN w:val="0"/>
        <w:adjustRightInd w:val="0"/>
        <w:spacing w:after="0" w:line="240" w:lineRule="auto"/>
        <w:jc w:val="both"/>
        <w:textAlignment w:val="baseline"/>
        <w:rPr>
          <w:rFonts w:eastAsia="Times New Roman"/>
          <w:i/>
          <w:iCs/>
          <w:sz w:val="23"/>
          <w:szCs w:val="23"/>
        </w:rPr>
      </w:pPr>
      <w:r w:rsidRPr="00867E8D">
        <w:rPr>
          <w:rFonts w:eastAsia="Times New Roman"/>
          <w:b/>
          <w:bCs/>
          <w:i/>
          <w:iCs/>
          <w:sz w:val="23"/>
          <w:szCs w:val="23"/>
        </w:rPr>
        <w:t xml:space="preserve">5.3 - </w:t>
      </w:r>
      <w:r w:rsidRPr="00867E8D">
        <w:rPr>
          <w:rFonts w:eastAsia="Times New Roman"/>
          <w:i/>
          <w:iCs/>
          <w:sz w:val="23"/>
          <w:szCs w:val="23"/>
        </w:rPr>
        <w:t>Em caso de redução nos preços dos produtos, a contratada fica obrigada a repassar ao município o mesmo percentual de desconto.</w:t>
      </w:r>
    </w:p>
    <w:p w:rsidR="009B7790" w:rsidRPr="00867E8D" w:rsidRDefault="009B7790" w:rsidP="009B7790">
      <w:pPr>
        <w:overflowPunct w:val="0"/>
        <w:autoSpaceDE w:val="0"/>
        <w:autoSpaceDN w:val="0"/>
        <w:adjustRightInd w:val="0"/>
        <w:spacing w:after="0" w:line="240" w:lineRule="auto"/>
        <w:jc w:val="both"/>
        <w:textAlignment w:val="baseline"/>
        <w:rPr>
          <w:rFonts w:eastAsia="Times New Roman"/>
          <w:i/>
          <w:iCs/>
          <w:sz w:val="23"/>
          <w:szCs w:val="23"/>
        </w:rPr>
      </w:pPr>
    </w:p>
    <w:p w:rsidR="009B7790" w:rsidRPr="00867E8D" w:rsidRDefault="009B7790" w:rsidP="009B7790">
      <w:pPr>
        <w:keepNext/>
        <w:overflowPunct w:val="0"/>
        <w:autoSpaceDE w:val="0"/>
        <w:autoSpaceDN w:val="0"/>
        <w:adjustRightInd w:val="0"/>
        <w:spacing w:after="0" w:line="240" w:lineRule="auto"/>
        <w:ind w:right="-618"/>
        <w:jc w:val="both"/>
        <w:textAlignment w:val="baseline"/>
        <w:outlineLvl w:val="7"/>
        <w:rPr>
          <w:rFonts w:eastAsia="Times New Roman"/>
          <w:b/>
          <w:bCs/>
          <w:i/>
          <w:iCs/>
          <w:sz w:val="23"/>
          <w:szCs w:val="23"/>
          <w:lang w:eastAsia="pt-BR"/>
        </w:rPr>
      </w:pPr>
      <w:r w:rsidRPr="00867E8D">
        <w:rPr>
          <w:rFonts w:eastAsia="Times New Roman"/>
          <w:b/>
          <w:bCs/>
          <w:i/>
          <w:iCs/>
          <w:sz w:val="23"/>
          <w:szCs w:val="23"/>
          <w:lang w:eastAsia="pt-BR"/>
        </w:rPr>
        <w:t>CLÁUSULA SEXTA - DO PRAZO</w:t>
      </w:r>
    </w:p>
    <w:p w:rsidR="009B7790" w:rsidRPr="00867E8D" w:rsidRDefault="009B7790" w:rsidP="009B7790">
      <w:pPr>
        <w:widowControl w:val="0"/>
        <w:overflowPunct w:val="0"/>
        <w:autoSpaceDE w:val="0"/>
        <w:autoSpaceDN w:val="0"/>
        <w:adjustRightInd w:val="0"/>
        <w:spacing w:after="0" w:line="240" w:lineRule="auto"/>
        <w:ind w:right="-618"/>
        <w:jc w:val="both"/>
        <w:textAlignment w:val="baseline"/>
        <w:rPr>
          <w:rFonts w:eastAsia="Times New Roman"/>
          <w:b/>
          <w:bCs/>
          <w:i/>
          <w:iCs/>
          <w:sz w:val="23"/>
          <w:szCs w:val="23"/>
        </w:rPr>
      </w:pPr>
    </w:p>
    <w:p w:rsidR="009B7790" w:rsidRPr="00867E8D" w:rsidRDefault="009B7790" w:rsidP="009B7790">
      <w:pPr>
        <w:widowControl w:val="0"/>
        <w:overflowPunct w:val="0"/>
        <w:autoSpaceDE w:val="0"/>
        <w:autoSpaceDN w:val="0"/>
        <w:adjustRightInd w:val="0"/>
        <w:spacing w:after="0" w:line="240" w:lineRule="auto"/>
        <w:jc w:val="both"/>
        <w:textAlignment w:val="baseline"/>
        <w:rPr>
          <w:rFonts w:eastAsia="Times New Roman"/>
          <w:i/>
          <w:iCs/>
          <w:sz w:val="23"/>
          <w:szCs w:val="23"/>
        </w:rPr>
      </w:pPr>
      <w:r w:rsidRPr="00867E8D">
        <w:rPr>
          <w:rFonts w:eastAsia="Times New Roman"/>
          <w:b/>
          <w:bCs/>
          <w:i/>
          <w:iCs/>
          <w:sz w:val="23"/>
          <w:szCs w:val="23"/>
        </w:rPr>
        <w:t>6.1</w:t>
      </w:r>
      <w:r w:rsidRPr="00867E8D">
        <w:rPr>
          <w:rFonts w:eastAsia="Times New Roman"/>
          <w:i/>
          <w:iCs/>
          <w:sz w:val="23"/>
          <w:szCs w:val="23"/>
        </w:rPr>
        <w:t xml:space="preserve"> - O prazo de vigência do contrato será contado da assinatura deste instrumento até o dia ___/____/_____, podendo ser prorrogado mediante acordo entre as partes e nos termos da Lei 8.666/93.</w:t>
      </w:r>
    </w:p>
    <w:p w:rsidR="009B7790" w:rsidRPr="00867E8D" w:rsidRDefault="009B7790" w:rsidP="009B7790">
      <w:pPr>
        <w:widowControl w:val="0"/>
        <w:overflowPunct w:val="0"/>
        <w:autoSpaceDE w:val="0"/>
        <w:autoSpaceDN w:val="0"/>
        <w:adjustRightInd w:val="0"/>
        <w:spacing w:after="0" w:line="240" w:lineRule="auto"/>
        <w:ind w:right="-618"/>
        <w:jc w:val="both"/>
        <w:textAlignment w:val="baseline"/>
        <w:rPr>
          <w:rFonts w:eastAsia="Times New Roman"/>
          <w:b/>
          <w:bCs/>
          <w:i/>
          <w:iCs/>
          <w:sz w:val="23"/>
          <w:szCs w:val="23"/>
        </w:rPr>
      </w:pPr>
    </w:p>
    <w:p w:rsidR="009B7790" w:rsidRPr="00867E8D" w:rsidRDefault="009B7790" w:rsidP="009B7790">
      <w:pPr>
        <w:keepNext/>
        <w:spacing w:after="0" w:line="240" w:lineRule="auto"/>
        <w:ind w:right="-618"/>
        <w:jc w:val="both"/>
        <w:outlineLvl w:val="8"/>
        <w:rPr>
          <w:rFonts w:eastAsia="Times New Roman"/>
          <w:b/>
          <w:bCs/>
          <w:i/>
          <w:iCs/>
          <w:sz w:val="23"/>
          <w:szCs w:val="23"/>
          <w:lang w:eastAsia="pt-BR"/>
        </w:rPr>
      </w:pPr>
      <w:r w:rsidRPr="00867E8D">
        <w:rPr>
          <w:rFonts w:eastAsia="Times New Roman"/>
          <w:b/>
          <w:bCs/>
          <w:i/>
          <w:iCs/>
          <w:sz w:val="23"/>
          <w:szCs w:val="23"/>
          <w:lang w:eastAsia="pt-BR"/>
        </w:rPr>
        <w:t>CLÁUSULA SÉTIMA – RECURSO ORÇAMENTÁRIO:</w:t>
      </w:r>
    </w:p>
    <w:p w:rsidR="009B7790" w:rsidRPr="00867E8D" w:rsidRDefault="009B7790" w:rsidP="009B7790">
      <w:pPr>
        <w:widowControl w:val="0"/>
        <w:overflowPunct w:val="0"/>
        <w:autoSpaceDE w:val="0"/>
        <w:autoSpaceDN w:val="0"/>
        <w:adjustRightInd w:val="0"/>
        <w:spacing w:after="0" w:line="240" w:lineRule="auto"/>
        <w:ind w:right="-618"/>
        <w:jc w:val="both"/>
        <w:textAlignment w:val="baseline"/>
        <w:rPr>
          <w:rFonts w:eastAsia="Times New Roman"/>
          <w:i/>
          <w:iCs/>
          <w:color w:val="000000"/>
          <w:sz w:val="23"/>
          <w:szCs w:val="23"/>
        </w:rPr>
      </w:pPr>
    </w:p>
    <w:p w:rsidR="009B7790" w:rsidRPr="00867E8D" w:rsidRDefault="009B7790" w:rsidP="009B7790">
      <w:pPr>
        <w:widowControl w:val="0"/>
        <w:overflowPunct w:val="0"/>
        <w:autoSpaceDE w:val="0"/>
        <w:autoSpaceDN w:val="0"/>
        <w:adjustRightInd w:val="0"/>
        <w:spacing w:after="0" w:line="240" w:lineRule="auto"/>
        <w:jc w:val="both"/>
        <w:textAlignment w:val="baseline"/>
        <w:rPr>
          <w:rFonts w:eastAsia="Times New Roman"/>
          <w:b/>
          <w:bCs/>
          <w:i/>
          <w:iCs/>
          <w:color w:val="000000"/>
          <w:sz w:val="23"/>
          <w:szCs w:val="23"/>
        </w:rPr>
      </w:pPr>
      <w:r w:rsidRPr="00867E8D">
        <w:rPr>
          <w:rFonts w:eastAsia="Times New Roman"/>
          <w:b/>
          <w:bCs/>
          <w:i/>
          <w:iCs/>
          <w:color w:val="000000"/>
          <w:sz w:val="23"/>
          <w:szCs w:val="23"/>
        </w:rPr>
        <w:t>7.1.</w:t>
      </w:r>
      <w:r w:rsidRPr="00867E8D">
        <w:rPr>
          <w:rFonts w:eastAsia="Times New Roman"/>
          <w:i/>
          <w:iCs/>
          <w:color w:val="000000"/>
          <w:sz w:val="23"/>
          <w:szCs w:val="23"/>
        </w:rPr>
        <w:t xml:space="preserve"> A</w:t>
      </w:r>
      <w:r w:rsidRPr="00867E8D">
        <w:rPr>
          <w:rFonts w:eastAsia="Times New Roman"/>
          <w:i/>
          <w:iCs/>
          <w:sz w:val="23"/>
          <w:szCs w:val="23"/>
        </w:rPr>
        <w:t>s despesas decorrentes da execução do objeto da presente licitação correrão a cargo das seguintes dotações orçamentárias:</w:t>
      </w:r>
      <w:r w:rsidRPr="00867E8D">
        <w:rPr>
          <w:rFonts w:eastAsia="Times New Roman"/>
          <w:b/>
          <w:bCs/>
          <w:i/>
          <w:iCs/>
          <w:sz w:val="23"/>
          <w:szCs w:val="23"/>
        </w:rPr>
        <w:t xml:space="preserve"> </w:t>
      </w:r>
      <w:proofErr w:type="gramStart"/>
      <w:r w:rsidRPr="00867E8D">
        <w:rPr>
          <w:rFonts w:eastAsia="Times New Roman"/>
          <w:b/>
          <w:bCs/>
          <w:i/>
          <w:iCs/>
          <w:sz w:val="23"/>
          <w:szCs w:val="23"/>
        </w:rPr>
        <w:t>..........................</w:t>
      </w:r>
      <w:r w:rsidR="00867E8D">
        <w:rPr>
          <w:rFonts w:eastAsia="Times New Roman"/>
          <w:b/>
          <w:bCs/>
          <w:i/>
          <w:iCs/>
          <w:sz w:val="23"/>
          <w:szCs w:val="23"/>
        </w:rPr>
        <w:t>..................</w:t>
      </w:r>
      <w:r w:rsidR="00867E8D" w:rsidRPr="00867E8D">
        <w:rPr>
          <w:rFonts w:eastAsia="Times New Roman"/>
          <w:b/>
          <w:bCs/>
          <w:i/>
          <w:iCs/>
          <w:sz w:val="23"/>
          <w:szCs w:val="23"/>
        </w:rPr>
        <w:t>.......................</w:t>
      </w:r>
      <w:r w:rsidRPr="00867E8D">
        <w:rPr>
          <w:rFonts w:eastAsia="Times New Roman"/>
          <w:b/>
          <w:bCs/>
          <w:i/>
          <w:iCs/>
          <w:sz w:val="23"/>
          <w:szCs w:val="23"/>
        </w:rPr>
        <w:t>................................</w:t>
      </w:r>
      <w:r w:rsidRPr="00867E8D">
        <w:rPr>
          <w:rFonts w:eastAsia="Times New Roman"/>
          <w:b/>
          <w:bCs/>
          <w:i/>
          <w:iCs/>
          <w:color w:val="000000"/>
          <w:sz w:val="23"/>
          <w:szCs w:val="23"/>
        </w:rPr>
        <w:t>.</w:t>
      </w:r>
      <w:proofErr w:type="gramEnd"/>
    </w:p>
    <w:p w:rsidR="009B7790" w:rsidRPr="00371E91" w:rsidRDefault="009B7790" w:rsidP="009B7790">
      <w:pPr>
        <w:widowControl w:val="0"/>
        <w:overflowPunct w:val="0"/>
        <w:autoSpaceDE w:val="0"/>
        <w:autoSpaceDN w:val="0"/>
        <w:adjustRightInd w:val="0"/>
        <w:spacing w:after="0" w:line="240" w:lineRule="auto"/>
        <w:ind w:right="-618"/>
        <w:jc w:val="both"/>
        <w:textAlignment w:val="baseline"/>
        <w:rPr>
          <w:rFonts w:eastAsia="Times New Roman"/>
          <w:i/>
          <w:iCs/>
          <w:color w:val="000000"/>
          <w:sz w:val="22"/>
        </w:rPr>
      </w:pPr>
    </w:p>
    <w:p w:rsidR="00867E8D" w:rsidRDefault="00867E8D" w:rsidP="009B7790">
      <w:pPr>
        <w:overflowPunct w:val="0"/>
        <w:autoSpaceDE w:val="0"/>
        <w:autoSpaceDN w:val="0"/>
        <w:adjustRightInd w:val="0"/>
        <w:spacing w:after="0" w:line="240" w:lineRule="auto"/>
        <w:jc w:val="both"/>
        <w:textAlignment w:val="baseline"/>
        <w:rPr>
          <w:rFonts w:eastAsia="Times New Roman"/>
          <w:b/>
          <w:bCs/>
          <w:i/>
          <w:iCs/>
          <w:sz w:val="22"/>
        </w:rPr>
      </w:pPr>
    </w:p>
    <w:p w:rsidR="009B7790" w:rsidRPr="00371E91" w:rsidRDefault="009B7790" w:rsidP="009B7790">
      <w:pPr>
        <w:overflowPunct w:val="0"/>
        <w:autoSpaceDE w:val="0"/>
        <w:autoSpaceDN w:val="0"/>
        <w:adjustRightInd w:val="0"/>
        <w:spacing w:after="0" w:line="240" w:lineRule="auto"/>
        <w:jc w:val="both"/>
        <w:textAlignment w:val="baseline"/>
        <w:rPr>
          <w:rFonts w:eastAsia="Times New Roman"/>
          <w:b/>
          <w:bCs/>
          <w:i/>
          <w:iCs/>
          <w:sz w:val="22"/>
        </w:rPr>
      </w:pPr>
      <w:r w:rsidRPr="00371E91">
        <w:rPr>
          <w:rFonts w:eastAsia="Times New Roman"/>
          <w:b/>
          <w:bCs/>
          <w:i/>
          <w:iCs/>
          <w:sz w:val="22"/>
        </w:rPr>
        <w:t>CLÁUSULA OITAVA - DAS PENALIDADES:</w:t>
      </w:r>
    </w:p>
    <w:p w:rsidR="009B7790" w:rsidRPr="00371E91" w:rsidRDefault="009B7790" w:rsidP="009B7790">
      <w:pPr>
        <w:overflowPunct w:val="0"/>
        <w:autoSpaceDE w:val="0"/>
        <w:autoSpaceDN w:val="0"/>
        <w:adjustRightInd w:val="0"/>
        <w:spacing w:after="0" w:line="240" w:lineRule="auto"/>
        <w:jc w:val="both"/>
        <w:textAlignment w:val="baseline"/>
        <w:rPr>
          <w:rFonts w:eastAsia="Times New Roman"/>
          <w:i/>
          <w:iCs/>
          <w:sz w:val="22"/>
        </w:rPr>
      </w:pPr>
    </w:p>
    <w:p w:rsidR="009B7790" w:rsidRPr="00371E91" w:rsidRDefault="009B7790" w:rsidP="009B7790">
      <w:pPr>
        <w:overflowPunct w:val="0"/>
        <w:autoSpaceDE w:val="0"/>
        <w:autoSpaceDN w:val="0"/>
        <w:adjustRightInd w:val="0"/>
        <w:spacing w:after="0" w:line="240" w:lineRule="auto"/>
        <w:jc w:val="both"/>
        <w:textAlignment w:val="baseline"/>
        <w:rPr>
          <w:rFonts w:eastAsia="Times New Roman"/>
          <w:i/>
          <w:iCs/>
          <w:sz w:val="22"/>
        </w:rPr>
      </w:pPr>
      <w:r w:rsidRPr="00371E91">
        <w:rPr>
          <w:rFonts w:eastAsia="Times New Roman"/>
          <w:b/>
          <w:bCs/>
          <w:i/>
          <w:iCs/>
          <w:sz w:val="22"/>
        </w:rPr>
        <w:t>8.1</w:t>
      </w:r>
      <w:r w:rsidRPr="00371E91">
        <w:rPr>
          <w:rFonts w:eastAsia="Times New Roman"/>
          <w:i/>
          <w:iCs/>
          <w:sz w:val="22"/>
        </w:rPr>
        <w:t xml:space="preserve"> </w:t>
      </w:r>
      <w:r w:rsidRPr="00371E91">
        <w:rPr>
          <w:rFonts w:eastAsia="Times New Roman"/>
          <w:sz w:val="22"/>
        </w:rPr>
        <w:t xml:space="preserve"> </w:t>
      </w:r>
      <w:r w:rsidRPr="00371E91">
        <w:rPr>
          <w:rFonts w:eastAsia="Times New Roman"/>
          <w:i/>
          <w:iCs/>
          <w:sz w:val="22"/>
        </w:rPr>
        <w:t xml:space="preserve">– Nos termos do art. 86 da Lei n. 8.666/93, fica estipulado o percentual de </w:t>
      </w:r>
      <w:r w:rsidRPr="00371E91">
        <w:rPr>
          <w:rFonts w:eastAsia="Times New Roman"/>
          <w:b/>
          <w:bCs/>
          <w:i/>
          <w:iCs/>
          <w:sz w:val="22"/>
        </w:rPr>
        <w:t>0,5% (meio por cento)</w:t>
      </w:r>
      <w:r w:rsidRPr="00371E91">
        <w:rPr>
          <w:rFonts w:eastAsia="Times New Roman"/>
          <w:bCs/>
          <w:i/>
          <w:iCs/>
          <w:sz w:val="22"/>
        </w:rPr>
        <w:t xml:space="preserve"> sobre o valor inadimplido, a título de multa de mora, por dia de atraso injustificado no fornecimento do objeto deste pregão, até o limite de </w:t>
      </w:r>
      <w:r w:rsidRPr="00371E91">
        <w:rPr>
          <w:rFonts w:eastAsia="Times New Roman"/>
          <w:b/>
          <w:bCs/>
          <w:i/>
          <w:iCs/>
          <w:sz w:val="22"/>
        </w:rPr>
        <w:t>10% (dez por</w:t>
      </w:r>
      <w:r w:rsidRPr="00371E91">
        <w:rPr>
          <w:rFonts w:eastAsia="Times New Roman"/>
          <w:b/>
          <w:i/>
          <w:iCs/>
          <w:sz w:val="22"/>
        </w:rPr>
        <w:t xml:space="preserve"> </w:t>
      </w:r>
      <w:r w:rsidRPr="00371E91">
        <w:rPr>
          <w:rFonts w:eastAsia="Times New Roman"/>
          <w:b/>
          <w:bCs/>
          <w:i/>
          <w:iCs/>
          <w:sz w:val="22"/>
        </w:rPr>
        <w:t>cento)</w:t>
      </w:r>
      <w:r w:rsidRPr="00371E91">
        <w:rPr>
          <w:rFonts w:eastAsia="Times New Roman"/>
          <w:b/>
          <w:i/>
          <w:iCs/>
          <w:sz w:val="22"/>
        </w:rPr>
        <w:t xml:space="preserve"> </w:t>
      </w:r>
      <w:r w:rsidRPr="00371E91">
        <w:rPr>
          <w:rFonts w:eastAsia="Times New Roman"/>
          <w:i/>
          <w:iCs/>
          <w:sz w:val="22"/>
        </w:rPr>
        <w:t xml:space="preserve">do valor empenhado. </w:t>
      </w:r>
    </w:p>
    <w:p w:rsidR="009B7790" w:rsidRPr="00371E91" w:rsidRDefault="009B7790" w:rsidP="009B7790">
      <w:pPr>
        <w:overflowPunct w:val="0"/>
        <w:autoSpaceDE w:val="0"/>
        <w:autoSpaceDN w:val="0"/>
        <w:adjustRightInd w:val="0"/>
        <w:spacing w:after="0" w:line="240" w:lineRule="auto"/>
        <w:jc w:val="both"/>
        <w:textAlignment w:val="baseline"/>
        <w:rPr>
          <w:rFonts w:eastAsia="Times New Roman"/>
          <w:i/>
          <w:iCs/>
          <w:sz w:val="22"/>
        </w:rPr>
      </w:pPr>
    </w:p>
    <w:p w:rsidR="009B7790" w:rsidRPr="00371E91" w:rsidRDefault="009B7790" w:rsidP="009B7790">
      <w:pPr>
        <w:spacing w:after="0" w:line="240" w:lineRule="auto"/>
        <w:jc w:val="both"/>
        <w:rPr>
          <w:rFonts w:eastAsia="Times New Roman"/>
          <w:bCs/>
          <w:i/>
          <w:iCs/>
          <w:sz w:val="22"/>
          <w:lang w:eastAsia="pt-BR"/>
        </w:rPr>
      </w:pPr>
      <w:r w:rsidRPr="00371E91">
        <w:rPr>
          <w:rFonts w:eastAsia="Times New Roman"/>
          <w:b/>
          <w:bCs/>
          <w:i/>
          <w:iCs/>
          <w:sz w:val="22"/>
          <w:lang w:eastAsia="pt-BR"/>
        </w:rPr>
        <w:t>8.2.</w:t>
      </w:r>
      <w:r w:rsidRPr="00371E91">
        <w:rPr>
          <w:rFonts w:eastAsia="Times New Roman"/>
          <w:i/>
          <w:iCs/>
          <w:sz w:val="22"/>
          <w:lang w:eastAsia="pt-BR"/>
        </w:rPr>
        <w:t xml:space="preserve"> </w:t>
      </w:r>
      <w:r w:rsidRPr="00371E91">
        <w:rPr>
          <w:rFonts w:eastAsia="Times New Roman"/>
          <w:bCs/>
          <w:i/>
          <w:iCs/>
          <w:sz w:val="22"/>
          <w:lang w:eastAsia="pt-BR"/>
        </w:rPr>
        <w:t>Em caso de inexecução total ou parcial do pactuado, em razão do descumprimento de qualquer das condições avençadas, a contratada ficará sujeita às seguintes penalidades nos termos do art. 87 da Lei n. 8.666/93:</w:t>
      </w:r>
    </w:p>
    <w:p w:rsidR="009B7790" w:rsidRPr="00371E91" w:rsidRDefault="009B7790" w:rsidP="009B7790">
      <w:pPr>
        <w:spacing w:after="0" w:line="240" w:lineRule="auto"/>
        <w:ind w:left="180"/>
        <w:jc w:val="both"/>
        <w:rPr>
          <w:rFonts w:eastAsia="Times New Roman"/>
          <w:bCs/>
          <w:i/>
          <w:iCs/>
          <w:sz w:val="22"/>
          <w:lang w:eastAsia="pt-BR"/>
        </w:rPr>
      </w:pPr>
    </w:p>
    <w:p w:rsidR="009B7790" w:rsidRPr="00371E91" w:rsidRDefault="009B7790" w:rsidP="009B7790">
      <w:pPr>
        <w:numPr>
          <w:ilvl w:val="0"/>
          <w:numId w:val="19"/>
        </w:numPr>
        <w:overflowPunct w:val="0"/>
        <w:autoSpaceDE w:val="0"/>
        <w:autoSpaceDN w:val="0"/>
        <w:adjustRightInd w:val="0"/>
        <w:spacing w:after="0" w:line="240" w:lineRule="auto"/>
        <w:jc w:val="both"/>
        <w:textAlignment w:val="baseline"/>
        <w:rPr>
          <w:rFonts w:eastAsia="Times New Roman"/>
          <w:bCs/>
          <w:i/>
          <w:iCs/>
          <w:sz w:val="22"/>
          <w:lang w:eastAsia="pt-BR"/>
        </w:rPr>
      </w:pPr>
      <w:r w:rsidRPr="00371E91">
        <w:rPr>
          <w:rFonts w:eastAsia="Times New Roman"/>
          <w:bCs/>
          <w:i/>
          <w:iCs/>
          <w:sz w:val="22"/>
          <w:lang w:eastAsia="pt-BR"/>
        </w:rPr>
        <w:t xml:space="preserve">advertência; </w:t>
      </w:r>
    </w:p>
    <w:p w:rsidR="009B7790" w:rsidRPr="00371E91" w:rsidRDefault="009B7790" w:rsidP="009B7790">
      <w:pPr>
        <w:spacing w:after="0" w:line="240" w:lineRule="auto"/>
        <w:ind w:left="900"/>
        <w:jc w:val="both"/>
        <w:rPr>
          <w:rFonts w:eastAsia="Times New Roman"/>
          <w:bCs/>
          <w:i/>
          <w:iCs/>
          <w:sz w:val="22"/>
          <w:lang w:eastAsia="pt-BR"/>
        </w:rPr>
      </w:pPr>
    </w:p>
    <w:p w:rsidR="009B7790" w:rsidRPr="00371E91" w:rsidRDefault="009B7790" w:rsidP="009B7790">
      <w:pPr>
        <w:spacing w:after="0" w:line="240" w:lineRule="auto"/>
        <w:ind w:left="180"/>
        <w:jc w:val="both"/>
        <w:rPr>
          <w:rFonts w:eastAsia="Times New Roman"/>
          <w:b/>
          <w:i/>
          <w:iCs/>
          <w:sz w:val="22"/>
          <w:lang w:eastAsia="pt-BR"/>
        </w:rPr>
      </w:pPr>
      <w:r w:rsidRPr="00371E91">
        <w:rPr>
          <w:rFonts w:eastAsia="Times New Roman"/>
          <w:bCs/>
          <w:i/>
          <w:iCs/>
          <w:sz w:val="22"/>
          <w:lang w:eastAsia="pt-BR"/>
        </w:rPr>
        <w:t xml:space="preserve">II- multa de </w:t>
      </w:r>
      <w:r w:rsidRPr="00371E91">
        <w:rPr>
          <w:rFonts w:eastAsia="Times New Roman"/>
          <w:b/>
          <w:i/>
          <w:iCs/>
          <w:sz w:val="22"/>
          <w:lang w:eastAsia="pt-BR"/>
        </w:rPr>
        <w:t>10% (dez por cento</w:t>
      </w:r>
      <w:r w:rsidRPr="00371E91">
        <w:rPr>
          <w:rFonts w:eastAsia="Times New Roman"/>
          <w:bCs/>
          <w:i/>
          <w:iCs/>
          <w:sz w:val="22"/>
          <w:lang w:eastAsia="pt-BR"/>
        </w:rPr>
        <w:t>) do valor do contrato</w:t>
      </w:r>
      <w:r w:rsidRPr="00371E91">
        <w:rPr>
          <w:rFonts w:eastAsia="Times New Roman"/>
          <w:b/>
          <w:i/>
          <w:iCs/>
          <w:sz w:val="22"/>
          <w:lang w:eastAsia="pt-BR"/>
        </w:rPr>
        <w:t>,</w:t>
      </w:r>
    </w:p>
    <w:p w:rsidR="009B7790" w:rsidRPr="00371E91" w:rsidRDefault="009B7790" w:rsidP="009B7790">
      <w:pPr>
        <w:spacing w:after="0" w:line="240" w:lineRule="auto"/>
        <w:ind w:left="180"/>
        <w:jc w:val="both"/>
        <w:rPr>
          <w:rFonts w:eastAsia="Times New Roman"/>
          <w:b/>
          <w:i/>
          <w:iCs/>
          <w:sz w:val="22"/>
          <w:lang w:eastAsia="pt-BR"/>
        </w:rPr>
      </w:pPr>
    </w:p>
    <w:p w:rsidR="009B7790" w:rsidRPr="00371E91" w:rsidRDefault="009B7790" w:rsidP="009B7790">
      <w:pPr>
        <w:spacing w:after="0" w:line="240" w:lineRule="auto"/>
        <w:ind w:left="180"/>
        <w:jc w:val="both"/>
        <w:rPr>
          <w:rFonts w:eastAsia="Times New Roman"/>
          <w:bCs/>
          <w:i/>
          <w:iCs/>
          <w:sz w:val="22"/>
          <w:lang w:eastAsia="pt-BR"/>
        </w:rPr>
      </w:pPr>
      <w:proofErr w:type="spellStart"/>
      <w:r w:rsidRPr="00371E91">
        <w:rPr>
          <w:rFonts w:eastAsia="Times New Roman"/>
          <w:bCs/>
          <w:i/>
          <w:iCs/>
          <w:sz w:val="22"/>
          <w:lang w:eastAsia="pt-BR"/>
        </w:rPr>
        <w:t>III</w:t>
      </w:r>
      <w:proofErr w:type="spellEnd"/>
      <w:r w:rsidRPr="00371E91">
        <w:rPr>
          <w:rFonts w:eastAsia="Times New Roman"/>
          <w:bCs/>
          <w:i/>
          <w:iCs/>
          <w:sz w:val="22"/>
          <w:lang w:eastAsia="pt-BR"/>
        </w:rPr>
        <w:t xml:space="preserve">– suspensão temporária de participar de licitação e impedimento de contratar com a Administração por prazo não superior a </w:t>
      </w:r>
      <w:r w:rsidRPr="00371E91">
        <w:rPr>
          <w:rFonts w:eastAsia="Times New Roman"/>
          <w:b/>
          <w:i/>
          <w:iCs/>
          <w:sz w:val="22"/>
          <w:lang w:eastAsia="pt-BR"/>
        </w:rPr>
        <w:t>2 (dois)</w:t>
      </w:r>
      <w:r w:rsidRPr="00371E91">
        <w:rPr>
          <w:rFonts w:eastAsia="Times New Roman"/>
          <w:bCs/>
          <w:i/>
          <w:iCs/>
          <w:sz w:val="22"/>
          <w:lang w:eastAsia="pt-BR"/>
        </w:rPr>
        <w:t xml:space="preserve"> anos e,</w:t>
      </w:r>
    </w:p>
    <w:p w:rsidR="009B7790" w:rsidRPr="00371E91" w:rsidRDefault="009B7790" w:rsidP="009B7790">
      <w:pPr>
        <w:spacing w:after="0" w:line="240" w:lineRule="auto"/>
        <w:ind w:left="180"/>
        <w:jc w:val="both"/>
        <w:rPr>
          <w:rFonts w:eastAsia="Times New Roman"/>
          <w:bCs/>
          <w:i/>
          <w:iCs/>
          <w:sz w:val="22"/>
          <w:lang w:eastAsia="pt-BR"/>
        </w:rPr>
      </w:pPr>
    </w:p>
    <w:p w:rsidR="009B7790" w:rsidRPr="00371E91" w:rsidRDefault="009B7790" w:rsidP="009B7790">
      <w:pPr>
        <w:spacing w:after="0" w:line="240" w:lineRule="auto"/>
        <w:ind w:left="180"/>
        <w:jc w:val="both"/>
        <w:rPr>
          <w:rFonts w:eastAsia="Times New Roman"/>
          <w:bCs/>
          <w:i/>
          <w:iCs/>
          <w:sz w:val="22"/>
          <w:lang w:eastAsia="pt-BR"/>
        </w:rPr>
      </w:pPr>
      <w:proofErr w:type="spellStart"/>
      <w:r w:rsidRPr="00371E91">
        <w:rPr>
          <w:rFonts w:eastAsia="Times New Roman"/>
          <w:bCs/>
          <w:i/>
          <w:iCs/>
          <w:sz w:val="22"/>
          <w:lang w:eastAsia="pt-BR"/>
        </w:rPr>
        <w:t>IV</w:t>
      </w:r>
      <w:proofErr w:type="spellEnd"/>
      <w:r w:rsidRPr="00371E91">
        <w:rPr>
          <w:rFonts w:eastAsia="Times New Roman"/>
          <w:bCs/>
          <w:i/>
          <w:iCs/>
          <w:sz w:val="22"/>
          <w:lang w:eastAsia="pt-BR"/>
        </w:rPr>
        <w:t>- declaração de inidoneidade para licitar ou contratar com a Administração Pública.</w:t>
      </w:r>
    </w:p>
    <w:p w:rsidR="009B7790" w:rsidRPr="00371E91" w:rsidRDefault="009B7790" w:rsidP="009B7790">
      <w:pPr>
        <w:spacing w:after="0" w:line="240" w:lineRule="auto"/>
        <w:jc w:val="both"/>
        <w:rPr>
          <w:rFonts w:eastAsia="Times New Roman"/>
          <w:bCs/>
          <w:i/>
          <w:iCs/>
          <w:sz w:val="22"/>
          <w:lang w:eastAsia="pt-BR"/>
        </w:rPr>
      </w:pPr>
    </w:p>
    <w:p w:rsidR="009B7790" w:rsidRPr="00371E91" w:rsidRDefault="009B7790" w:rsidP="009B7790">
      <w:pPr>
        <w:spacing w:after="0" w:line="240" w:lineRule="auto"/>
        <w:jc w:val="both"/>
        <w:rPr>
          <w:rFonts w:eastAsia="Times New Roman"/>
          <w:i/>
          <w:iCs/>
          <w:sz w:val="22"/>
          <w:lang w:eastAsia="pt-BR"/>
        </w:rPr>
      </w:pPr>
      <w:r w:rsidRPr="00371E91">
        <w:rPr>
          <w:rFonts w:eastAsia="Times New Roman"/>
          <w:b/>
          <w:bCs/>
          <w:i/>
          <w:iCs/>
          <w:sz w:val="22"/>
          <w:lang w:eastAsia="pt-BR"/>
        </w:rPr>
        <w:t>8.3.</w:t>
      </w:r>
      <w:r w:rsidRPr="00371E91">
        <w:rPr>
          <w:rFonts w:eastAsia="Times New Roman"/>
          <w:i/>
          <w:iCs/>
          <w:sz w:val="22"/>
          <w:lang w:eastAsia="pt-BR"/>
        </w:rPr>
        <w:t xml:space="preserve">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r w:rsidRPr="00371E91">
        <w:rPr>
          <w:rFonts w:eastAsia="Times New Roman"/>
          <w:b/>
          <w:bCs/>
          <w:i/>
          <w:iCs/>
          <w:sz w:val="22"/>
          <w:lang w:eastAsia="pt-BR"/>
        </w:rPr>
        <w:t>5 (cinco) anos</w:t>
      </w:r>
      <w:r w:rsidRPr="00371E91">
        <w:rPr>
          <w:rFonts w:eastAsia="Times New Roman"/>
          <w:i/>
          <w:iCs/>
          <w:sz w:val="22"/>
          <w:lang w:eastAsia="pt-BR"/>
        </w:rPr>
        <w:t>, sem prejuízo das multas previstas em edital e no contrato e das demais cominações legais.</w:t>
      </w:r>
    </w:p>
    <w:p w:rsidR="009B7790" w:rsidRPr="00371E91" w:rsidRDefault="009B7790" w:rsidP="009B7790">
      <w:pPr>
        <w:overflowPunct w:val="0"/>
        <w:autoSpaceDE w:val="0"/>
        <w:autoSpaceDN w:val="0"/>
        <w:adjustRightInd w:val="0"/>
        <w:spacing w:after="0" w:line="240" w:lineRule="auto"/>
        <w:jc w:val="both"/>
        <w:textAlignment w:val="baseline"/>
        <w:rPr>
          <w:rFonts w:eastAsia="Times New Roman"/>
          <w:i/>
          <w:iCs/>
          <w:sz w:val="22"/>
        </w:rPr>
      </w:pPr>
    </w:p>
    <w:p w:rsidR="009B7790" w:rsidRPr="00371E91" w:rsidRDefault="009B7790" w:rsidP="009B7790">
      <w:pPr>
        <w:overflowPunct w:val="0"/>
        <w:autoSpaceDE w:val="0"/>
        <w:autoSpaceDN w:val="0"/>
        <w:adjustRightInd w:val="0"/>
        <w:spacing w:after="0" w:line="240" w:lineRule="auto"/>
        <w:jc w:val="both"/>
        <w:textAlignment w:val="baseline"/>
        <w:rPr>
          <w:rFonts w:eastAsia="Times New Roman"/>
          <w:i/>
          <w:iCs/>
          <w:sz w:val="22"/>
        </w:rPr>
      </w:pPr>
      <w:r w:rsidRPr="00371E91">
        <w:rPr>
          <w:rFonts w:eastAsia="Times New Roman"/>
          <w:b/>
          <w:i/>
          <w:iCs/>
          <w:sz w:val="22"/>
        </w:rPr>
        <w:t>8.4.</w:t>
      </w:r>
      <w:r w:rsidRPr="00371E91">
        <w:rPr>
          <w:rFonts w:eastAsia="Times New Roman"/>
          <w:i/>
          <w:iCs/>
          <w:sz w:val="22"/>
        </w:rPr>
        <w:t xml:space="preserve"> As penalidades somente poderão ser relevadas ou atenuadas pela autoridade competente aplicando-se o </w:t>
      </w:r>
      <w:r w:rsidRPr="00371E91">
        <w:rPr>
          <w:rFonts w:eastAsia="Times New Roman"/>
          <w:bCs/>
          <w:i/>
          <w:iCs/>
          <w:sz w:val="22"/>
        </w:rPr>
        <w:t>Princípio da Proporcionalidade</w:t>
      </w:r>
      <w:r w:rsidRPr="00371E91">
        <w:rPr>
          <w:rFonts w:eastAsia="Times New Roman"/>
          <w:i/>
          <w:iCs/>
          <w:sz w:val="22"/>
        </w:rPr>
        <w:t xml:space="preserve">, em razão de circunstâncias fundamentados em fatos reais e comprovados, desde que formuladas </w:t>
      </w:r>
      <w:r w:rsidRPr="00371E91">
        <w:rPr>
          <w:rFonts w:eastAsia="Times New Roman"/>
          <w:bCs/>
          <w:i/>
          <w:iCs/>
          <w:sz w:val="22"/>
        </w:rPr>
        <w:t xml:space="preserve">por escrito </w:t>
      </w:r>
      <w:r w:rsidRPr="00371E91">
        <w:rPr>
          <w:rFonts w:eastAsia="Times New Roman"/>
          <w:i/>
          <w:iCs/>
          <w:sz w:val="22"/>
        </w:rPr>
        <w:t xml:space="preserve">e no prazo máximo de </w:t>
      </w:r>
      <w:r w:rsidRPr="00371E91">
        <w:rPr>
          <w:rFonts w:eastAsia="Times New Roman"/>
          <w:b/>
          <w:bCs/>
          <w:i/>
          <w:iCs/>
          <w:sz w:val="22"/>
        </w:rPr>
        <w:t xml:space="preserve">5 (cinco) dias úteis </w:t>
      </w:r>
      <w:r w:rsidRPr="00371E91">
        <w:rPr>
          <w:rFonts w:eastAsia="Times New Roman"/>
          <w:bCs/>
          <w:i/>
          <w:iCs/>
          <w:sz w:val="22"/>
        </w:rPr>
        <w:t>da data em que for oficiada a pretensão da Administração no sentido da aplicação</w:t>
      </w:r>
      <w:r w:rsidRPr="00371E91">
        <w:rPr>
          <w:rFonts w:eastAsia="Times New Roman"/>
          <w:i/>
          <w:iCs/>
          <w:sz w:val="22"/>
        </w:rPr>
        <w:t xml:space="preserve"> da pena. </w:t>
      </w:r>
    </w:p>
    <w:p w:rsidR="009B7790" w:rsidRPr="00371E91" w:rsidRDefault="009B7790" w:rsidP="009B7790">
      <w:pPr>
        <w:overflowPunct w:val="0"/>
        <w:autoSpaceDE w:val="0"/>
        <w:autoSpaceDN w:val="0"/>
        <w:adjustRightInd w:val="0"/>
        <w:spacing w:after="0" w:line="240" w:lineRule="auto"/>
        <w:jc w:val="both"/>
        <w:textAlignment w:val="baseline"/>
        <w:rPr>
          <w:rFonts w:eastAsia="Times New Roman"/>
          <w:i/>
          <w:iCs/>
          <w:sz w:val="22"/>
        </w:rPr>
      </w:pPr>
    </w:p>
    <w:p w:rsidR="009B7790" w:rsidRPr="00371E91" w:rsidRDefault="009B7790" w:rsidP="009B7790">
      <w:pPr>
        <w:overflowPunct w:val="0"/>
        <w:autoSpaceDE w:val="0"/>
        <w:autoSpaceDN w:val="0"/>
        <w:adjustRightInd w:val="0"/>
        <w:spacing w:after="0" w:line="240" w:lineRule="auto"/>
        <w:jc w:val="both"/>
        <w:textAlignment w:val="baseline"/>
        <w:rPr>
          <w:rFonts w:eastAsia="Times New Roman"/>
          <w:i/>
          <w:iCs/>
          <w:sz w:val="22"/>
        </w:rPr>
      </w:pPr>
      <w:r w:rsidRPr="00371E91">
        <w:rPr>
          <w:rFonts w:eastAsia="Times New Roman"/>
          <w:b/>
          <w:bCs/>
          <w:i/>
          <w:iCs/>
          <w:sz w:val="22"/>
        </w:rPr>
        <w:t>8.5</w:t>
      </w:r>
      <w:r w:rsidRPr="00371E91">
        <w:rPr>
          <w:rFonts w:eastAsia="Times New Roman"/>
          <w:i/>
          <w:iCs/>
          <w:sz w:val="22"/>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cobrada judicialmente. </w:t>
      </w:r>
    </w:p>
    <w:p w:rsidR="009B7790" w:rsidRPr="00371E91" w:rsidRDefault="009B7790" w:rsidP="009B7790">
      <w:pPr>
        <w:overflowPunct w:val="0"/>
        <w:autoSpaceDE w:val="0"/>
        <w:autoSpaceDN w:val="0"/>
        <w:adjustRightInd w:val="0"/>
        <w:spacing w:after="0" w:line="240" w:lineRule="auto"/>
        <w:jc w:val="both"/>
        <w:textAlignment w:val="baseline"/>
        <w:rPr>
          <w:rFonts w:eastAsia="Times New Roman"/>
          <w:b/>
          <w:bCs/>
          <w:i/>
          <w:iCs/>
          <w:sz w:val="22"/>
        </w:rPr>
      </w:pPr>
    </w:p>
    <w:p w:rsidR="009B7790" w:rsidRPr="00371E91" w:rsidRDefault="009B7790" w:rsidP="009B7790">
      <w:pPr>
        <w:overflowPunct w:val="0"/>
        <w:autoSpaceDE w:val="0"/>
        <w:autoSpaceDN w:val="0"/>
        <w:adjustRightInd w:val="0"/>
        <w:spacing w:after="0" w:line="240" w:lineRule="auto"/>
        <w:jc w:val="both"/>
        <w:textAlignment w:val="baseline"/>
        <w:rPr>
          <w:rFonts w:eastAsia="Times New Roman"/>
          <w:i/>
          <w:iCs/>
          <w:sz w:val="22"/>
        </w:rPr>
      </w:pPr>
      <w:r w:rsidRPr="00371E91">
        <w:rPr>
          <w:rFonts w:eastAsia="Times New Roman"/>
          <w:b/>
          <w:bCs/>
          <w:i/>
          <w:iCs/>
          <w:sz w:val="22"/>
        </w:rPr>
        <w:t>8.6</w:t>
      </w:r>
      <w:r w:rsidRPr="00371E91">
        <w:rPr>
          <w:rFonts w:eastAsia="Times New Roman"/>
          <w:i/>
          <w:iCs/>
          <w:sz w:val="22"/>
        </w:rPr>
        <w:t xml:space="preserve"> - As multas de que trata este capítulo, serão descontadas do pagamento eventualmente devido pela Administração ou na impossibilidade de ser feito o desconto, recolhida pela adjudicatária em conta corrente em agência bancária devidamente credenciada pelo município no prazo máximo de 05 (cinco) dias a contar da notificação, ou quando for o caso, cobrado judicialmente. </w:t>
      </w:r>
    </w:p>
    <w:p w:rsidR="009B7790" w:rsidRPr="00371E91" w:rsidRDefault="009B7790" w:rsidP="009B7790">
      <w:pPr>
        <w:widowControl w:val="0"/>
        <w:overflowPunct w:val="0"/>
        <w:autoSpaceDE w:val="0"/>
        <w:autoSpaceDN w:val="0"/>
        <w:adjustRightInd w:val="0"/>
        <w:spacing w:after="0" w:line="240" w:lineRule="auto"/>
        <w:jc w:val="both"/>
        <w:textAlignment w:val="baseline"/>
        <w:rPr>
          <w:rFonts w:eastAsia="Times New Roman"/>
          <w:i/>
          <w:iCs/>
          <w:sz w:val="22"/>
        </w:rPr>
      </w:pPr>
    </w:p>
    <w:p w:rsidR="009B7790" w:rsidRPr="00371E91" w:rsidRDefault="009B7790" w:rsidP="009B7790">
      <w:pPr>
        <w:keepNext/>
        <w:spacing w:after="0" w:line="240" w:lineRule="auto"/>
        <w:jc w:val="both"/>
        <w:outlineLvl w:val="2"/>
        <w:rPr>
          <w:rFonts w:eastAsia="Arial Unicode MS"/>
          <w:b/>
          <w:i/>
          <w:iCs/>
          <w:sz w:val="22"/>
          <w:lang w:eastAsia="pt-BR"/>
        </w:rPr>
      </w:pPr>
      <w:r w:rsidRPr="00371E91">
        <w:rPr>
          <w:rFonts w:eastAsia="Times New Roman"/>
          <w:b/>
          <w:i/>
          <w:iCs/>
          <w:sz w:val="22"/>
          <w:lang w:eastAsia="pt-BR"/>
        </w:rPr>
        <w:t>CLÁUSULA NONA - DA RESCISÃO CONTRATUAL</w:t>
      </w:r>
    </w:p>
    <w:p w:rsidR="009B7790" w:rsidRPr="00371E91" w:rsidRDefault="009B7790" w:rsidP="009B7790">
      <w:pPr>
        <w:widowControl w:val="0"/>
        <w:overflowPunct w:val="0"/>
        <w:autoSpaceDE w:val="0"/>
        <w:autoSpaceDN w:val="0"/>
        <w:adjustRightInd w:val="0"/>
        <w:spacing w:after="0" w:line="240" w:lineRule="auto"/>
        <w:jc w:val="both"/>
        <w:textAlignment w:val="baseline"/>
        <w:rPr>
          <w:rFonts w:eastAsia="Times New Roman"/>
          <w:i/>
          <w:iCs/>
          <w:sz w:val="22"/>
        </w:rPr>
      </w:pPr>
    </w:p>
    <w:p w:rsidR="009B7790" w:rsidRPr="00371E91" w:rsidRDefault="009B7790" w:rsidP="009B7790">
      <w:pPr>
        <w:widowControl w:val="0"/>
        <w:tabs>
          <w:tab w:val="left" w:pos="705"/>
        </w:tabs>
        <w:overflowPunct w:val="0"/>
        <w:autoSpaceDE w:val="0"/>
        <w:autoSpaceDN w:val="0"/>
        <w:adjustRightInd w:val="0"/>
        <w:spacing w:after="0" w:line="240" w:lineRule="auto"/>
        <w:jc w:val="both"/>
        <w:textAlignment w:val="baseline"/>
        <w:rPr>
          <w:rFonts w:eastAsia="Times New Roman"/>
          <w:i/>
          <w:iCs/>
          <w:sz w:val="22"/>
        </w:rPr>
      </w:pPr>
      <w:r w:rsidRPr="00371E91">
        <w:rPr>
          <w:rFonts w:eastAsia="Times New Roman"/>
          <w:b/>
          <w:bCs/>
          <w:i/>
          <w:iCs/>
          <w:sz w:val="22"/>
        </w:rPr>
        <w:t>9.1</w:t>
      </w:r>
      <w:r w:rsidRPr="00371E91">
        <w:rPr>
          <w:rFonts w:eastAsia="Times New Roman"/>
          <w:i/>
          <w:iCs/>
          <w:sz w:val="22"/>
        </w:rPr>
        <w:t xml:space="preserve"> - A rescisão contratual poderá ser determinada por ato unilateral e escrito da Administração Municipal, nos casos enumerados nos incisos I, </w:t>
      </w:r>
      <w:proofErr w:type="spellStart"/>
      <w:r w:rsidRPr="00371E91">
        <w:rPr>
          <w:rFonts w:eastAsia="Times New Roman"/>
          <w:i/>
          <w:iCs/>
          <w:sz w:val="22"/>
        </w:rPr>
        <w:t>XII</w:t>
      </w:r>
      <w:proofErr w:type="spellEnd"/>
      <w:r w:rsidRPr="00371E91">
        <w:rPr>
          <w:rFonts w:eastAsia="Times New Roman"/>
          <w:i/>
          <w:iCs/>
          <w:sz w:val="22"/>
        </w:rPr>
        <w:t xml:space="preserve"> e </w:t>
      </w:r>
      <w:proofErr w:type="spellStart"/>
      <w:r w:rsidRPr="00371E91">
        <w:rPr>
          <w:rFonts w:eastAsia="Times New Roman"/>
          <w:i/>
          <w:iCs/>
          <w:sz w:val="22"/>
        </w:rPr>
        <w:t>XVII</w:t>
      </w:r>
      <w:proofErr w:type="spellEnd"/>
      <w:r w:rsidRPr="00371E91">
        <w:rPr>
          <w:rFonts w:eastAsia="Times New Roman"/>
          <w:i/>
          <w:iCs/>
          <w:sz w:val="22"/>
        </w:rPr>
        <w:t xml:space="preserve"> do art. 78 da Lei Federal nº 8.666/93;</w:t>
      </w:r>
    </w:p>
    <w:p w:rsidR="009B7790" w:rsidRPr="00371E91" w:rsidRDefault="009B7790" w:rsidP="009B7790">
      <w:pPr>
        <w:keepNext/>
        <w:tabs>
          <w:tab w:val="left" w:pos="0"/>
        </w:tabs>
        <w:spacing w:after="0" w:line="240" w:lineRule="auto"/>
        <w:jc w:val="both"/>
        <w:outlineLvl w:val="4"/>
        <w:rPr>
          <w:rFonts w:eastAsia="Times New Roman"/>
          <w:b/>
          <w:i/>
          <w:iCs/>
          <w:sz w:val="22"/>
          <w:lang w:eastAsia="pt-BR"/>
        </w:rPr>
      </w:pPr>
    </w:p>
    <w:p w:rsidR="009B7790" w:rsidRPr="00371E91" w:rsidRDefault="009B7790" w:rsidP="009B7790">
      <w:pPr>
        <w:keepNext/>
        <w:tabs>
          <w:tab w:val="left" w:pos="0"/>
        </w:tabs>
        <w:spacing w:after="0" w:line="240" w:lineRule="auto"/>
        <w:jc w:val="both"/>
        <w:outlineLvl w:val="4"/>
        <w:rPr>
          <w:rFonts w:eastAsia="Arial Unicode MS"/>
          <w:b/>
          <w:i/>
          <w:iCs/>
          <w:sz w:val="22"/>
          <w:lang w:eastAsia="pt-BR"/>
        </w:rPr>
      </w:pPr>
      <w:r w:rsidRPr="00371E91">
        <w:rPr>
          <w:rFonts w:eastAsia="Times New Roman"/>
          <w:b/>
          <w:i/>
          <w:iCs/>
          <w:sz w:val="22"/>
          <w:lang w:eastAsia="pt-BR"/>
        </w:rPr>
        <w:t>CLÁUSULA DÉCIMA - DA PUBLICAÇÃO</w:t>
      </w:r>
    </w:p>
    <w:p w:rsidR="009B7790" w:rsidRPr="00371E91" w:rsidRDefault="009B7790" w:rsidP="009B7790">
      <w:pPr>
        <w:widowControl w:val="0"/>
        <w:overflowPunct w:val="0"/>
        <w:autoSpaceDE w:val="0"/>
        <w:autoSpaceDN w:val="0"/>
        <w:adjustRightInd w:val="0"/>
        <w:spacing w:after="0" w:line="240" w:lineRule="auto"/>
        <w:jc w:val="both"/>
        <w:textAlignment w:val="baseline"/>
        <w:rPr>
          <w:rFonts w:eastAsia="Times New Roman"/>
          <w:i/>
          <w:iCs/>
          <w:sz w:val="22"/>
        </w:rPr>
      </w:pPr>
    </w:p>
    <w:p w:rsidR="009B7790" w:rsidRPr="00371E91" w:rsidRDefault="009B7790" w:rsidP="009B7790">
      <w:pPr>
        <w:widowControl w:val="0"/>
        <w:overflowPunct w:val="0"/>
        <w:autoSpaceDE w:val="0"/>
        <w:autoSpaceDN w:val="0"/>
        <w:adjustRightInd w:val="0"/>
        <w:spacing w:after="0" w:line="240" w:lineRule="auto"/>
        <w:jc w:val="both"/>
        <w:textAlignment w:val="baseline"/>
        <w:rPr>
          <w:rFonts w:eastAsia="Times New Roman"/>
          <w:i/>
          <w:iCs/>
          <w:sz w:val="22"/>
        </w:rPr>
      </w:pPr>
      <w:r w:rsidRPr="00371E91">
        <w:rPr>
          <w:rFonts w:eastAsia="Times New Roman"/>
          <w:b/>
          <w:bCs/>
          <w:i/>
          <w:iCs/>
          <w:sz w:val="22"/>
        </w:rPr>
        <w:t>10.1.</w:t>
      </w:r>
      <w:r w:rsidRPr="00371E91">
        <w:rPr>
          <w:rFonts w:eastAsia="Times New Roman"/>
          <w:i/>
          <w:iCs/>
          <w:sz w:val="22"/>
        </w:rPr>
        <w:t xml:space="preserve"> Dentro do prazo legal, contado de sua assinatura, o CONTRATANTE providenciará a publicação de resumo deste Contrato na imprensa oficial do município.</w:t>
      </w:r>
    </w:p>
    <w:p w:rsidR="009B7790" w:rsidRPr="00371E91" w:rsidRDefault="009B7790" w:rsidP="009B7790">
      <w:pPr>
        <w:widowControl w:val="0"/>
        <w:overflowPunct w:val="0"/>
        <w:autoSpaceDE w:val="0"/>
        <w:autoSpaceDN w:val="0"/>
        <w:adjustRightInd w:val="0"/>
        <w:spacing w:after="0" w:line="240" w:lineRule="auto"/>
        <w:jc w:val="both"/>
        <w:textAlignment w:val="baseline"/>
        <w:rPr>
          <w:rFonts w:eastAsia="Times New Roman"/>
          <w:i/>
          <w:iCs/>
          <w:sz w:val="22"/>
        </w:rPr>
      </w:pPr>
    </w:p>
    <w:p w:rsidR="009B7790" w:rsidRPr="00371E91" w:rsidRDefault="009B7790" w:rsidP="009B7790">
      <w:pPr>
        <w:overflowPunct w:val="0"/>
        <w:autoSpaceDE w:val="0"/>
        <w:autoSpaceDN w:val="0"/>
        <w:adjustRightInd w:val="0"/>
        <w:spacing w:after="0" w:line="240" w:lineRule="auto"/>
        <w:jc w:val="both"/>
        <w:textAlignment w:val="baseline"/>
        <w:rPr>
          <w:rFonts w:eastAsia="Times New Roman"/>
          <w:b/>
          <w:i/>
          <w:iCs/>
          <w:sz w:val="22"/>
        </w:rPr>
      </w:pPr>
      <w:r w:rsidRPr="00371E91">
        <w:rPr>
          <w:rFonts w:eastAsia="Times New Roman"/>
          <w:b/>
          <w:i/>
          <w:iCs/>
          <w:sz w:val="22"/>
        </w:rPr>
        <w:t>CLÁUSULA DÉCIMA PRIMEIRA – DA FISCALIZAÇÃO DO CONTRATO</w:t>
      </w:r>
    </w:p>
    <w:p w:rsidR="009B7790" w:rsidRPr="00371E91" w:rsidRDefault="009B7790" w:rsidP="009B7790">
      <w:pPr>
        <w:overflowPunct w:val="0"/>
        <w:autoSpaceDE w:val="0"/>
        <w:autoSpaceDN w:val="0"/>
        <w:adjustRightInd w:val="0"/>
        <w:spacing w:after="0" w:line="240" w:lineRule="auto"/>
        <w:jc w:val="both"/>
        <w:textAlignment w:val="baseline"/>
        <w:rPr>
          <w:rFonts w:eastAsia="Times New Roman"/>
          <w:b/>
          <w:i/>
          <w:iCs/>
          <w:sz w:val="22"/>
        </w:rPr>
      </w:pPr>
    </w:p>
    <w:p w:rsidR="009B7790" w:rsidRPr="00371E91" w:rsidRDefault="009B7790" w:rsidP="009B7790">
      <w:pPr>
        <w:overflowPunct w:val="0"/>
        <w:autoSpaceDE w:val="0"/>
        <w:autoSpaceDN w:val="0"/>
        <w:adjustRightInd w:val="0"/>
        <w:spacing w:after="0" w:line="240" w:lineRule="auto"/>
        <w:ind w:right="-96"/>
        <w:jc w:val="both"/>
        <w:textAlignment w:val="baseline"/>
        <w:rPr>
          <w:rFonts w:eastAsia="Times New Roman"/>
          <w:bCs/>
          <w:i/>
          <w:iCs/>
          <w:sz w:val="22"/>
        </w:rPr>
      </w:pPr>
      <w:r w:rsidRPr="00371E91">
        <w:rPr>
          <w:rFonts w:eastAsia="Times New Roman"/>
          <w:b/>
          <w:i/>
          <w:iCs/>
          <w:sz w:val="22"/>
        </w:rPr>
        <w:t xml:space="preserve">11.1 – </w:t>
      </w:r>
      <w:r w:rsidRPr="00371E91">
        <w:rPr>
          <w:rFonts w:eastAsia="Times New Roman"/>
          <w:bCs/>
          <w:i/>
          <w:iCs/>
          <w:sz w:val="22"/>
        </w:rPr>
        <w:t>Será responsável por fiscalizar a execução do presente contrato, a pessoa indicada no Ato intitulado “ATO DE DESIGNAÇÃO DE FISCAL DE CONTRATO”.</w:t>
      </w:r>
    </w:p>
    <w:p w:rsidR="009B7790" w:rsidRPr="00371E91" w:rsidRDefault="009B7790" w:rsidP="009B7790">
      <w:pPr>
        <w:overflowPunct w:val="0"/>
        <w:autoSpaceDE w:val="0"/>
        <w:autoSpaceDN w:val="0"/>
        <w:adjustRightInd w:val="0"/>
        <w:spacing w:after="0" w:line="240" w:lineRule="auto"/>
        <w:jc w:val="both"/>
        <w:textAlignment w:val="baseline"/>
        <w:rPr>
          <w:rFonts w:eastAsia="Times New Roman"/>
          <w:bCs/>
          <w:i/>
          <w:iCs/>
          <w:sz w:val="22"/>
        </w:rPr>
      </w:pPr>
    </w:p>
    <w:p w:rsidR="00867E8D" w:rsidRDefault="00867E8D" w:rsidP="009B7790">
      <w:pPr>
        <w:overflowPunct w:val="0"/>
        <w:autoSpaceDE w:val="0"/>
        <w:autoSpaceDN w:val="0"/>
        <w:adjustRightInd w:val="0"/>
        <w:spacing w:after="0" w:line="240" w:lineRule="auto"/>
        <w:jc w:val="both"/>
        <w:textAlignment w:val="baseline"/>
        <w:rPr>
          <w:rFonts w:eastAsia="Times New Roman"/>
          <w:b/>
          <w:i/>
          <w:iCs/>
          <w:sz w:val="22"/>
        </w:rPr>
      </w:pPr>
    </w:p>
    <w:p w:rsidR="009B7790" w:rsidRPr="00371E91" w:rsidRDefault="009B7790" w:rsidP="009B7790">
      <w:pPr>
        <w:overflowPunct w:val="0"/>
        <w:autoSpaceDE w:val="0"/>
        <w:autoSpaceDN w:val="0"/>
        <w:adjustRightInd w:val="0"/>
        <w:spacing w:after="0" w:line="240" w:lineRule="auto"/>
        <w:jc w:val="both"/>
        <w:textAlignment w:val="baseline"/>
        <w:rPr>
          <w:rFonts w:eastAsia="Times New Roman"/>
          <w:b/>
          <w:i/>
          <w:iCs/>
          <w:sz w:val="22"/>
        </w:rPr>
      </w:pPr>
      <w:r w:rsidRPr="00371E91">
        <w:rPr>
          <w:rFonts w:eastAsia="Times New Roman"/>
          <w:b/>
          <w:i/>
          <w:iCs/>
          <w:sz w:val="22"/>
        </w:rPr>
        <w:t>CLÁUSULA DÉCIMA SEGUNDA - DO FORO</w:t>
      </w:r>
    </w:p>
    <w:p w:rsidR="009B7790" w:rsidRPr="00371E91" w:rsidRDefault="009B7790" w:rsidP="009B7790">
      <w:pPr>
        <w:overflowPunct w:val="0"/>
        <w:autoSpaceDE w:val="0"/>
        <w:autoSpaceDN w:val="0"/>
        <w:adjustRightInd w:val="0"/>
        <w:spacing w:after="0" w:line="240" w:lineRule="auto"/>
        <w:jc w:val="both"/>
        <w:textAlignment w:val="baseline"/>
        <w:rPr>
          <w:rFonts w:eastAsia="Times New Roman"/>
          <w:i/>
          <w:iCs/>
          <w:sz w:val="22"/>
        </w:rPr>
      </w:pPr>
      <w:r w:rsidRPr="00371E91">
        <w:rPr>
          <w:rFonts w:eastAsia="Times New Roman"/>
          <w:i/>
          <w:iCs/>
          <w:sz w:val="22"/>
        </w:rPr>
        <w:t xml:space="preserve"> </w:t>
      </w:r>
    </w:p>
    <w:p w:rsidR="009B7790" w:rsidRPr="00371E91" w:rsidRDefault="009B7790" w:rsidP="009B7790">
      <w:pPr>
        <w:spacing w:after="0" w:line="240" w:lineRule="auto"/>
        <w:jc w:val="both"/>
        <w:rPr>
          <w:rFonts w:eastAsia="Times New Roman"/>
          <w:i/>
          <w:iCs/>
          <w:sz w:val="22"/>
          <w:lang w:eastAsia="pt-BR"/>
        </w:rPr>
      </w:pPr>
      <w:r w:rsidRPr="00371E91">
        <w:rPr>
          <w:rFonts w:eastAsia="Times New Roman"/>
          <w:b/>
          <w:bCs/>
          <w:i/>
          <w:iCs/>
          <w:sz w:val="22"/>
          <w:lang w:eastAsia="pt-BR"/>
        </w:rPr>
        <w:t>12.1.</w:t>
      </w:r>
      <w:r w:rsidRPr="00371E91">
        <w:rPr>
          <w:rFonts w:eastAsia="Times New Roman"/>
          <w:i/>
          <w:iCs/>
          <w:sz w:val="22"/>
          <w:lang w:eastAsia="pt-BR"/>
        </w:rPr>
        <w:t xml:space="preserve"> Fica eleito o Foro da Comarca de Naviraí Estado de Mato Grosso do Sul, para dirimir questões oriundas deste Contrato, com renuncia expressa a qualquer outro por mais privilegiado que seja.</w:t>
      </w:r>
    </w:p>
    <w:p w:rsidR="009B7790" w:rsidRPr="00371E91" w:rsidRDefault="009B7790" w:rsidP="009B7790">
      <w:pPr>
        <w:spacing w:after="0" w:line="240" w:lineRule="auto"/>
        <w:jc w:val="both"/>
        <w:rPr>
          <w:rFonts w:eastAsia="Times New Roman"/>
          <w:i/>
          <w:iCs/>
          <w:sz w:val="22"/>
          <w:lang w:eastAsia="pt-BR"/>
        </w:rPr>
      </w:pPr>
    </w:p>
    <w:p w:rsidR="009B7790" w:rsidRDefault="009B7790" w:rsidP="009B7790">
      <w:pPr>
        <w:spacing w:after="0" w:line="240" w:lineRule="auto"/>
        <w:jc w:val="both"/>
        <w:rPr>
          <w:rFonts w:eastAsia="Times New Roman"/>
          <w:i/>
          <w:iCs/>
          <w:sz w:val="22"/>
          <w:lang w:eastAsia="pt-BR"/>
        </w:rPr>
      </w:pPr>
      <w:r w:rsidRPr="00371E91">
        <w:rPr>
          <w:rFonts w:eastAsia="Times New Roman"/>
          <w:i/>
          <w:iCs/>
          <w:sz w:val="22"/>
          <w:lang w:eastAsia="pt-BR"/>
        </w:rPr>
        <w:t>E por estarem de acordo, lavrou-se o presente termo, em 02 (duas) vias de igual teor e forma, as quais foram lida e assinadas pelas partes contratantes, na presença de duas testemunhas.</w:t>
      </w:r>
    </w:p>
    <w:p w:rsidR="00E16906" w:rsidRPr="00371E91" w:rsidRDefault="00E16906" w:rsidP="009B7790">
      <w:pPr>
        <w:spacing w:after="0" w:line="240" w:lineRule="auto"/>
        <w:jc w:val="both"/>
        <w:rPr>
          <w:rFonts w:eastAsia="Times New Roman"/>
          <w:i/>
          <w:iCs/>
          <w:sz w:val="22"/>
          <w:lang w:eastAsia="pt-BR"/>
        </w:rPr>
      </w:pPr>
    </w:p>
    <w:p w:rsidR="00E16906" w:rsidRPr="003E423B" w:rsidRDefault="00E16906" w:rsidP="00E16906">
      <w:pPr>
        <w:widowControl w:val="0"/>
        <w:overflowPunct w:val="0"/>
        <w:autoSpaceDE w:val="0"/>
        <w:autoSpaceDN w:val="0"/>
        <w:adjustRightInd w:val="0"/>
        <w:spacing w:after="0" w:line="240" w:lineRule="auto"/>
        <w:jc w:val="right"/>
        <w:textAlignment w:val="baseline"/>
        <w:rPr>
          <w:rFonts w:eastAsia="Times New Roman"/>
          <w:i/>
          <w:iCs/>
          <w:sz w:val="22"/>
        </w:rPr>
      </w:pPr>
      <w:r w:rsidRPr="003E423B">
        <w:rPr>
          <w:rFonts w:eastAsia="Times New Roman"/>
          <w:i/>
          <w:iCs/>
          <w:sz w:val="22"/>
        </w:rPr>
        <w:t>NAVIRAÍ-MS, ______</w:t>
      </w:r>
      <w:proofErr w:type="gramStart"/>
      <w:r w:rsidRPr="003E423B">
        <w:rPr>
          <w:rFonts w:eastAsia="Times New Roman"/>
          <w:i/>
          <w:iCs/>
          <w:sz w:val="22"/>
        </w:rPr>
        <w:t xml:space="preserve">  </w:t>
      </w:r>
      <w:proofErr w:type="gramEnd"/>
      <w:r w:rsidRPr="003E423B">
        <w:rPr>
          <w:rFonts w:eastAsia="Times New Roman"/>
          <w:i/>
          <w:iCs/>
          <w:sz w:val="22"/>
        </w:rPr>
        <w:t>/ ______  / ______</w:t>
      </w:r>
    </w:p>
    <w:p w:rsidR="00E16906" w:rsidRPr="003E423B" w:rsidRDefault="00E16906" w:rsidP="00E16906">
      <w:pPr>
        <w:overflowPunct w:val="0"/>
        <w:autoSpaceDE w:val="0"/>
        <w:autoSpaceDN w:val="0"/>
        <w:adjustRightInd w:val="0"/>
        <w:spacing w:after="0" w:line="240" w:lineRule="auto"/>
        <w:jc w:val="both"/>
        <w:textAlignment w:val="baseline"/>
        <w:rPr>
          <w:rFonts w:eastAsia="Times New Roman"/>
          <w:b/>
          <w:i/>
          <w:iCs/>
          <w:color w:val="008000"/>
          <w:sz w:val="22"/>
        </w:rPr>
      </w:pPr>
    </w:p>
    <w:tbl>
      <w:tblPr>
        <w:tblW w:w="9464" w:type="dxa"/>
        <w:tblLook w:val="04A0" w:firstRow="1" w:lastRow="0" w:firstColumn="1" w:lastColumn="0" w:noHBand="0" w:noVBand="1"/>
      </w:tblPr>
      <w:tblGrid>
        <w:gridCol w:w="5778"/>
        <w:gridCol w:w="3686"/>
      </w:tblGrid>
      <w:tr w:rsidR="00E16906" w:rsidRPr="003E423B" w:rsidTr="00867E8D">
        <w:tc>
          <w:tcPr>
            <w:tcW w:w="5778" w:type="dxa"/>
            <w:shd w:val="clear" w:color="auto" w:fill="auto"/>
          </w:tcPr>
          <w:p w:rsidR="00E16906" w:rsidRPr="003E423B" w:rsidRDefault="00E16906" w:rsidP="00867E8D">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sidRPr="003E423B">
              <w:rPr>
                <w:rFonts w:eastAsia="MS Mincho"/>
                <w:b/>
                <w:iCs/>
                <w:sz w:val="22"/>
              </w:rPr>
              <w:t xml:space="preserve">WELLINGTON DE MATTOS </w:t>
            </w:r>
            <w:proofErr w:type="spellStart"/>
            <w:r w:rsidRPr="003E423B">
              <w:rPr>
                <w:rFonts w:eastAsia="MS Mincho"/>
                <w:b/>
                <w:iCs/>
                <w:sz w:val="22"/>
              </w:rPr>
              <w:t>SANTUSSI</w:t>
            </w:r>
            <w:proofErr w:type="spellEnd"/>
          </w:p>
          <w:p w:rsidR="00E16906" w:rsidRPr="003E423B" w:rsidRDefault="00E16906" w:rsidP="00867E8D">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sidRPr="003E423B">
              <w:rPr>
                <w:rFonts w:eastAsia="MS Mincho"/>
                <w:b/>
                <w:iCs/>
                <w:sz w:val="22"/>
              </w:rPr>
              <w:t>Gerente de Saúde e Ordenador de Despesas</w:t>
            </w:r>
          </w:p>
          <w:p w:rsidR="00E16906" w:rsidRPr="003E423B" w:rsidRDefault="00E16906" w:rsidP="00867E8D">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sidRPr="003E423B">
              <w:rPr>
                <w:rFonts w:eastAsia="MS Mincho"/>
                <w:b/>
                <w:iCs/>
                <w:sz w:val="22"/>
              </w:rPr>
              <w:t>Conforme Decreto nº. 065/18</w:t>
            </w:r>
          </w:p>
          <w:p w:rsidR="00E16906" w:rsidRPr="003E423B" w:rsidRDefault="00E16906" w:rsidP="00867E8D">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sidRPr="003E423B">
              <w:rPr>
                <w:rFonts w:eastAsia="MS Mincho"/>
                <w:b/>
                <w:iCs/>
                <w:sz w:val="22"/>
              </w:rPr>
              <w:t>Contratante</w:t>
            </w:r>
          </w:p>
        </w:tc>
        <w:tc>
          <w:tcPr>
            <w:tcW w:w="3686" w:type="dxa"/>
            <w:shd w:val="clear" w:color="auto" w:fill="auto"/>
          </w:tcPr>
          <w:p w:rsidR="00E16906" w:rsidRPr="003E423B" w:rsidRDefault="00E16906" w:rsidP="00867E8D">
            <w:pPr>
              <w:widowControl w:val="0"/>
              <w:overflowPunct w:val="0"/>
              <w:autoSpaceDE w:val="0"/>
              <w:autoSpaceDN w:val="0"/>
              <w:adjustRightInd w:val="0"/>
              <w:spacing w:after="0" w:line="240" w:lineRule="auto"/>
              <w:jc w:val="center"/>
              <w:textAlignment w:val="baseline"/>
              <w:rPr>
                <w:rFonts w:eastAsia="MS Mincho"/>
                <w:b/>
                <w:iCs/>
                <w:sz w:val="22"/>
              </w:rPr>
            </w:pPr>
            <w:proofErr w:type="gramStart"/>
            <w:r w:rsidRPr="003E423B">
              <w:rPr>
                <w:rFonts w:eastAsia="MS Mincho"/>
                <w:b/>
                <w:iCs/>
                <w:sz w:val="22"/>
              </w:rPr>
              <w:t>...............................................</w:t>
            </w:r>
            <w:proofErr w:type="gramEnd"/>
          </w:p>
          <w:p w:rsidR="00E16906" w:rsidRPr="003E423B" w:rsidRDefault="00E16906" w:rsidP="00867E8D">
            <w:pPr>
              <w:widowControl w:val="0"/>
              <w:overflowPunct w:val="0"/>
              <w:autoSpaceDE w:val="0"/>
              <w:autoSpaceDN w:val="0"/>
              <w:adjustRightInd w:val="0"/>
              <w:spacing w:after="0" w:line="240" w:lineRule="auto"/>
              <w:ind w:left="601"/>
              <w:textAlignment w:val="baseline"/>
              <w:rPr>
                <w:rFonts w:eastAsia="MS Mincho"/>
                <w:b/>
                <w:iCs/>
                <w:sz w:val="22"/>
              </w:rPr>
            </w:pPr>
            <w:r w:rsidRPr="003E423B">
              <w:rPr>
                <w:rFonts w:eastAsia="MS Mincho"/>
                <w:b/>
                <w:iCs/>
                <w:sz w:val="22"/>
              </w:rPr>
              <w:t>Nome:</w:t>
            </w:r>
          </w:p>
          <w:p w:rsidR="00E16906" w:rsidRPr="003E423B" w:rsidRDefault="00E16906" w:rsidP="00867E8D">
            <w:pPr>
              <w:widowControl w:val="0"/>
              <w:overflowPunct w:val="0"/>
              <w:autoSpaceDE w:val="0"/>
              <w:autoSpaceDN w:val="0"/>
              <w:adjustRightInd w:val="0"/>
              <w:spacing w:after="0" w:line="240" w:lineRule="auto"/>
              <w:ind w:left="601"/>
              <w:textAlignment w:val="baseline"/>
              <w:rPr>
                <w:rFonts w:eastAsia="MS Mincho"/>
                <w:b/>
                <w:iCs/>
                <w:sz w:val="22"/>
              </w:rPr>
            </w:pPr>
            <w:r w:rsidRPr="003E423B">
              <w:rPr>
                <w:rFonts w:eastAsia="MS Mincho"/>
                <w:b/>
                <w:iCs/>
                <w:sz w:val="22"/>
              </w:rPr>
              <w:t>CPF:</w:t>
            </w:r>
          </w:p>
        </w:tc>
      </w:tr>
    </w:tbl>
    <w:p w:rsidR="00E16906" w:rsidRPr="003E423B" w:rsidRDefault="00E16906" w:rsidP="00E16906">
      <w:pPr>
        <w:overflowPunct w:val="0"/>
        <w:autoSpaceDE w:val="0"/>
        <w:autoSpaceDN w:val="0"/>
        <w:adjustRightInd w:val="0"/>
        <w:spacing w:after="0" w:line="240" w:lineRule="auto"/>
        <w:textAlignment w:val="baseline"/>
        <w:rPr>
          <w:rFonts w:eastAsia="Times New Roman"/>
          <w:i/>
          <w:iCs/>
          <w:sz w:val="22"/>
        </w:rPr>
      </w:pPr>
    </w:p>
    <w:p w:rsidR="00E16906" w:rsidRPr="003E423B" w:rsidRDefault="00E16906" w:rsidP="00E16906">
      <w:pPr>
        <w:overflowPunct w:val="0"/>
        <w:autoSpaceDE w:val="0"/>
        <w:autoSpaceDN w:val="0"/>
        <w:adjustRightInd w:val="0"/>
        <w:spacing w:after="0" w:line="240" w:lineRule="auto"/>
        <w:textAlignment w:val="baseline"/>
        <w:rPr>
          <w:rFonts w:eastAsia="Times New Roman"/>
          <w:b/>
          <w:bCs/>
          <w:sz w:val="22"/>
        </w:rPr>
      </w:pPr>
      <w:r w:rsidRPr="003E423B">
        <w:rPr>
          <w:rFonts w:eastAsia="Times New Roman"/>
          <w:i/>
          <w:iCs/>
          <w:sz w:val="22"/>
        </w:rPr>
        <w:t>Testemunhas:</w:t>
      </w:r>
    </w:p>
    <w:p w:rsidR="009B7790" w:rsidRPr="00371E91" w:rsidRDefault="009B7790" w:rsidP="009B7790">
      <w:pPr>
        <w:overflowPunct w:val="0"/>
        <w:autoSpaceDE w:val="0"/>
        <w:autoSpaceDN w:val="0"/>
        <w:adjustRightInd w:val="0"/>
        <w:spacing w:after="0" w:line="240" w:lineRule="auto"/>
        <w:textAlignment w:val="baseline"/>
        <w:rPr>
          <w:rFonts w:eastAsia="Times New Roman"/>
          <w:b/>
          <w:bCs/>
          <w:sz w:val="22"/>
        </w:rPr>
      </w:pPr>
      <w:r w:rsidRPr="00371E91">
        <w:rPr>
          <w:rFonts w:eastAsia="Times New Roman"/>
          <w:b/>
          <w:bCs/>
          <w:sz w:val="22"/>
        </w:rPr>
        <w:br w:type="page"/>
      </w:r>
    </w:p>
    <w:p w:rsidR="009B7790" w:rsidRPr="00371E91" w:rsidRDefault="009B7790" w:rsidP="009B7790">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r w:rsidRPr="00371E91">
        <w:rPr>
          <w:rFonts w:eastAsia="Times New Roman"/>
          <w:b/>
          <w:sz w:val="22"/>
          <w:szCs w:val="20"/>
        </w:rPr>
        <w:lastRenderedPageBreak/>
        <w:t>ATO DE DESIGNAÇÃO DO FISCAL CONTRATO Nº______/______ .</w:t>
      </w:r>
    </w:p>
    <w:p w:rsidR="009B7790" w:rsidRPr="00371E91" w:rsidRDefault="009B7790" w:rsidP="009B7790">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rPr>
      </w:pPr>
      <w:r w:rsidRPr="00371E91">
        <w:rPr>
          <w:rFonts w:eastAsia="Times New Roman"/>
          <w:b/>
          <w:sz w:val="22"/>
        </w:rPr>
        <w:t xml:space="preserve">PROCESSO Nº </w:t>
      </w:r>
      <w:r>
        <w:rPr>
          <w:rFonts w:eastAsia="Times New Roman"/>
          <w:b/>
          <w:sz w:val="22"/>
        </w:rPr>
        <w:t>139</w:t>
      </w:r>
      <w:r w:rsidRPr="00371E91">
        <w:rPr>
          <w:rFonts w:eastAsia="Times New Roman"/>
          <w:b/>
          <w:sz w:val="22"/>
        </w:rPr>
        <w:t xml:space="preserve"> / </w:t>
      </w:r>
      <w:r>
        <w:rPr>
          <w:rFonts w:eastAsia="Times New Roman"/>
          <w:b/>
          <w:sz w:val="22"/>
        </w:rPr>
        <w:t>2019</w:t>
      </w:r>
    </w:p>
    <w:p w:rsidR="009B7790" w:rsidRPr="00371E91" w:rsidRDefault="009B7790" w:rsidP="009B7790">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rPr>
      </w:pPr>
      <w:r w:rsidRPr="00371E91">
        <w:rPr>
          <w:rFonts w:eastAsia="Times New Roman"/>
          <w:b/>
          <w:sz w:val="22"/>
        </w:rPr>
        <w:t xml:space="preserve">PREGÃO PRESENCIAL Nº </w:t>
      </w:r>
      <w:r>
        <w:rPr>
          <w:rFonts w:eastAsia="Times New Roman"/>
          <w:sz w:val="22"/>
        </w:rPr>
        <w:t>107</w:t>
      </w:r>
      <w:r w:rsidRPr="00371E91">
        <w:rPr>
          <w:rFonts w:eastAsia="Times New Roman"/>
          <w:b/>
          <w:sz w:val="22"/>
        </w:rPr>
        <w:t xml:space="preserve"> / </w:t>
      </w:r>
      <w:r>
        <w:rPr>
          <w:rFonts w:eastAsia="Times New Roman"/>
          <w:b/>
          <w:sz w:val="22"/>
        </w:rPr>
        <w:t>2019</w:t>
      </w:r>
    </w:p>
    <w:p w:rsidR="009B7790" w:rsidRPr="00371E91" w:rsidRDefault="009B7790" w:rsidP="009B7790">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rPr>
      </w:pPr>
      <w:r w:rsidRPr="00371E91">
        <w:rPr>
          <w:rFonts w:eastAsia="Times New Roman"/>
          <w:b/>
          <w:sz w:val="22"/>
        </w:rPr>
        <w:t>EMPRESA: .....................................................CNPJ Nº: ................................................................</w:t>
      </w:r>
    </w:p>
    <w:p w:rsidR="009B7790" w:rsidRPr="00371E91" w:rsidRDefault="009B7790" w:rsidP="009B7790">
      <w:pPr>
        <w:tabs>
          <w:tab w:val="left" w:pos="10915"/>
        </w:tabs>
        <w:overflowPunct w:val="0"/>
        <w:autoSpaceDE w:val="0"/>
        <w:autoSpaceDN w:val="0"/>
        <w:adjustRightInd w:val="0"/>
        <w:spacing w:before="90" w:after="0" w:line="240" w:lineRule="auto"/>
        <w:jc w:val="both"/>
        <w:textAlignment w:val="baseline"/>
        <w:rPr>
          <w:rFonts w:eastAsia="Times New Roman"/>
          <w:sz w:val="22"/>
        </w:rPr>
      </w:pPr>
    </w:p>
    <w:p w:rsidR="009B7790" w:rsidRPr="00371E91" w:rsidRDefault="009B7790" w:rsidP="009B7790">
      <w:pPr>
        <w:tabs>
          <w:tab w:val="left" w:pos="10632"/>
          <w:tab w:val="left" w:pos="10773"/>
          <w:tab w:val="left" w:pos="10915"/>
          <w:tab w:val="left" w:pos="11199"/>
        </w:tabs>
        <w:overflowPunct w:val="0"/>
        <w:autoSpaceDE w:val="0"/>
        <w:autoSpaceDN w:val="0"/>
        <w:adjustRightInd w:val="0"/>
        <w:spacing w:after="0" w:line="240" w:lineRule="auto"/>
        <w:jc w:val="both"/>
        <w:textAlignment w:val="baseline"/>
        <w:rPr>
          <w:rFonts w:eastAsia="Times New Roman"/>
          <w:b/>
          <w:sz w:val="22"/>
        </w:rPr>
      </w:pPr>
      <w:r w:rsidRPr="00371E91">
        <w:rPr>
          <w:rFonts w:eastAsia="Times New Roman"/>
          <w:b/>
          <w:sz w:val="22"/>
        </w:rPr>
        <w:t xml:space="preserve">OBJETO: </w:t>
      </w:r>
      <w:r>
        <w:rPr>
          <w:rFonts w:eastAsia="Times New Roman"/>
          <w:b/>
          <w:sz w:val="22"/>
        </w:rPr>
        <w:t>REGISTRO DE PREÇOS OBJETIVANDO A AQUISIÇÃO FUTURA DE PRÓTESES PARCIAIS E TOTAIS, CONFORME TERMO DE REFERÊNCIA, PARA ATENDER O CENTRO DE ODONTOLOGIA DO MUNICÍPIO DE NAVIRAÍ/MS.</w:t>
      </w:r>
    </w:p>
    <w:p w:rsidR="009B7790" w:rsidRPr="00371E91" w:rsidRDefault="009B7790" w:rsidP="009B7790">
      <w:pPr>
        <w:tabs>
          <w:tab w:val="left" w:pos="10915"/>
        </w:tabs>
        <w:overflowPunct w:val="0"/>
        <w:autoSpaceDE w:val="0"/>
        <w:autoSpaceDN w:val="0"/>
        <w:adjustRightInd w:val="0"/>
        <w:spacing w:after="0" w:line="274" w:lineRule="exact"/>
        <w:textAlignment w:val="baseline"/>
        <w:rPr>
          <w:rFonts w:eastAsia="Times New Roman"/>
          <w:b/>
          <w:sz w:val="22"/>
        </w:rPr>
      </w:pPr>
    </w:p>
    <w:p w:rsidR="00E16906" w:rsidRPr="00010244" w:rsidRDefault="00E16906" w:rsidP="00E16906">
      <w:pPr>
        <w:overflowPunct w:val="0"/>
        <w:autoSpaceDE w:val="0"/>
        <w:autoSpaceDN w:val="0"/>
        <w:adjustRightInd w:val="0"/>
        <w:spacing w:after="0" w:line="240" w:lineRule="auto"/>
        <w:jc w:val="both"/>
        <w:textAlignment w:val="baseline"/>
        <w:rPr>
          <w:rFonts w:eastAsia="Calibri"/>
          <w:iCs/>
          <w:sz w:val="22"/>
        </w:rPr>
      </w:pPr>
      <w:proofErr w:type="spellStart"/>
      <w:r w:rsidRPr="003E423B">
        <w:rPr>
          <w:rFonts w:eastAsia="Calibri"/>
          <w:b/>
          <w:iCs/>
          <w:sz w:val="22"/>
          <w:u w:val="single"/>
        </w:rPr>
        <w:t>Welligton</w:t>
      </w:r>
      <w:proofErr w:type="spellEnd"/>
      <w:r w:rsidRPr="003E423B">
        <w:rPr>
          <w:rFonts w:eastAsia="Calibri"/>
          <w:b/>
          <w:iCs/>
          <w:sz w:val="22"/>
          <w:u w:val="single"/>
        </w:rPr>
        <w:t xml:space="preserve"> de Mattos </w:t>
      </w:r>
      <w:proofErr w:type="spellStart"/>
      <w:r w:rsidRPr="003E423B">
        <w:rPr>
          <w:rFonts w:eastAsia="Calibri"/>
          <w:b/>
          <w:iCs/>
          <w:sz w:val="22"/>
          <w:u w:val="single"/>
        </w:rPr>
        <w:t>Santussi</w:t>
      </w:r>
      <w:proofErr w:type="spellEnd"/>
      <w:r w:rsidRPr="003E423B">
        <w:rPr>
          <w:rFonts w:eastAsia="Calibri"/>
          <w:b/>
          <w:iCs/>
          <w:sz w:val="22"/>
          <w:u w:val="single"/>
        </w:rPr>
        <w:t xml:space="preserve"> </w:t>
      </w:r>
      <w:r w:rsidRPr="003E423B">
        <w:rPr>
          <w:rFonts w:eastAsia="Calibri"/>
          <w:iCs/>
          <w:sz w:val="22"/>
        </w:rPr>
        <w:t xml:space="preserve">Gerente de Saúde e Ordenador de Despesas, conforme Decreto nº 065/2018 brasileiro, portador do CPF/MF n.º 221.643.358-64 e RG 001.004094 SSP/MS residente e domiciliado nesta cidade, a Rua Ana </w:t>
      </w:r>
      <w:proofErr w:type="spellStart"/>
      <w:r w:rsidRPr="003E423B">
        <w:rPr>
          <w:rFonts w:eastAsia="Calibri"/>
          <w:iCs/>
          <w:sz w:val="22"/>
        </w:rPr>
        <w:t>Marique</w:t>
      </w:r>
      <w:proofErr w:type="spellEnd"/>
      <w:r w:rsidRPr="003E423B">
        <w:rPr>
          <w:rFonts w:eastAsia="Calibri"/>
          <w:iCs/>
          <w:sz w:val="22"/>
        </w:rPr>
        <w:t xml:space="preserve"> </w:t>
      </w:r>
      <w:proofErr w:type="spellStart"/>
      <w:r w:rsidRPr="003E423B">
        <w:rPr>
          <w:rFonts w:eastAsia="Calibri"/>
          <w:iCs/>
          <w:sz w:val="22"/>
        </w:rPr>
        <w:t>Bressa</w:t>
      </w:r>
      <w:proofErr w:type="spellEnd"/>
      <w:r w:rsidRPr="003E423B">
        <w:rPr>
          <w:rFonts w:eastAsia="Calibri"/>
          <w:iCs/>
          <w:sz w:val="22"/>
        </w:rPr>
        <w:t>, 492, Ja</w:t>
      </w:r>
      <w:r>
        <w:rPr>
          <w:rFonts w:eastAsia="Calibri"/>
          <w:iCs/>
          <w:sz w:val="22"/>
        </w:rPr>
        <w:t xml:space="preserve">rdim União; </w:t>
      </w:r>
      <w:r w:rsidRPr="003E423B">
        <w:rPr>
          <w:rFonts w:eastAsia="Times New Roman"/>
          <w:iCs/>
          <w:sz w:val="22"/>
        </w:rPr>
        <w:t>no uso de suas atribuições, designam os fiscais de Contratos, em conformidade com o art. 67 da Lei n° 8.666 de 21 de junho de 1993, e as Instruções Normativas nº 01 e nº 02/2017 do Controle Interno e a Resolução n° 54/2016</w:t>
      </w:r>
      <w:r>
        <w:rPr>
          <w:rFonts w:eastAsia="Times New Roman"/>
          <w:iCs/>
          <w:sz w:val="22"/>
        </w:rPr>
        <w:t xml:space="preserve"> </w:t>
      </w:r>
      <w:r w:rsidRPr="003E423B">
        <w:rPr>
          <w:rFonts w:eastAsia="Times New Roman"/>
          <w:iCs/>
          <w:sz w:val="22"/>
        </w:rPr>
        <w:t>do Tribunal de Contas do Estado do Mato Grosso do Sul.</w:t>
      </w:r>
    </w:p>
    <w:p w:rsidR="00E16906" w:rsidRPr="003E423B" w:rsidRDefault="00E16906" w:rsidP="00E16906">
      <w:pPr>
        <w:tabs>
          <w:tab w:val="left" w:pos="8053"/>
          <w:tab w:val="left" w:pos="10915"/>
        </w:tabs>
        <w:overflowPunct w:val="0"/>
        <w:autoSpaceDE w:val="0"/>
        <w:autoSpaceDN w:val="0"/>
        <w:adjustRightInd w:val="0"/>
        <w:spacing w:after="0" w:line="240" w:lineRule="auto"/>
        <w:jc w:val="both"/>
        <w:textAlignment w:val="baseline"/>
        <w:rPr>
          <w:rFonts w:eastAsia="Times New Roman"/>
          <w:iCs/>
          <w:sz w:val="22"/>
        </w:rPr>
      </w:pPr>
    </w:p>
    <w:p w:rsidR="00E16906" w:rsidRPr="003E423B" w:rsidRDefault="00E16906" w:rsidP="00E16906">
      <w:pPr>
        <w:tabs>
          <w:tab w:val="left" w:pos="2044"/>
          <w:tab w:val="left" w:pos="3129"/>
          <w:tab w:val="left" w:pos="4045"/>
          <w:tab w:val="left" w:pos="4636"/>
          <w:tab w:val="left" w:pos="5615"/>
          <w:tab w:val="left" w:pos="6888"/>
          <w:tab w:val="left" w:pos="7454"/>
          <w:tab w:val="left" w:pos="8707"/>
          <w:tab w:val="left" w:pos="9772"/>
          <w:tab w:val="left" w:pos="10518"/>
          <w:tab w:val="left" w:pos="10915"/>
          <w:tab w:val="left" w:pos="10986"/>
        </w:tabs>
        <w:overflowPunct w:val="0"/>
        <w:autoSpaceDE w:val="0"/>
        <w:autoSpaceDN w:val="0"/>
        <w:adjustRightInd w:val="0"/>
        <w:spacing w:after="0" w:line="240" w:lineRule="auto"/>
        <w:jc w:val="both"/>
        <w:textAlignment w:val="baseline"/>
        <w:rPr>
          <w:rFonts w:eastAsia="Times New Roman"/>
          <w:sz w:val="22"/>
        </w:rPr>
      </w:pPr>
      <w:r w:rsidRPr="003E423B">
        <w:rPr>
          <w:rFonts w:eastAsia="Times New Roman"/>
          <w:b/>
          <w:sz w:val="22"/>
        </w:rPr>
        <w:t>Art.</w:t>
      </w:r>
      <w:r>
        <w:rPr>
          <w:rFonts w:eastAsia="Times New Roman"/>
          <w:b/>
          <w:sz w:val="22"/>
        </w:rPr>
        <w:t xml:space="preserve"> </w:t>
      </w:r>
      <w:r w:rsidRPr="003E423B">
        <w:rPr>
          <w:rFonts w:eastAsia="Times New Roman"/>
          <w:b/>
          <w:sz w:val="22"/>
        </w:rPr>
        <w:t>1º</w:t>
      </w:r>
      <w:r w:rsidRPr="003E423B">
        <w:rPr>
          <w:rFonts w:eastAsia="Times New Roman"/>
          <w:sz w:val="22"/>
        </w:rPr>
        <w:t xml:space="preserve"> Designar os servidores abaixo com o encargo de Fiscal do Contrato nº. _________ / ______</w:t>
      </w:r>
    </w:p>
    <w:p w:rsidR="00E16906" w:rsidRPr="003E423B" w:rsidRDefault="00E16906" w:rsidP="00E16906">
      <w:pPr>
        <w:tabs>
          <w:tab w:val="left" w:pos="1661"/>
          <w:tab w:val="left" w:pos="10915"/>
        </w:tabs>
        <w:overflowPunct w:val="0"/>
        <w:autoSpaceDE w:val="0"/>
        <w:autoSpaceDN w:val="0"/>
        <w:adjustRightInd w:val="0"/>
        <w:spacing w:after="0" w:line="240" w:lineRule="auto"/>
        <w:textAlignment w:val="baseline"/>
        <w:rPr>
          <w:rFonts w:eastAsia="Times New Roman"/>
          <w:b/>
          <w:spacing w:val="2"/>
          <w:sz w:val="10"/>
          <w:szCs w:val="10"/>
        </w:rPr>
      </w:pPr>
    </w:p>
    <w:tbl>
      <w:tblPr>
        <w:tblW w:w="9335" w:type="dxa"/>
        <w:tblCellMar>
          <w:left w:w="0" w:type="dxa"/>
          <w:right w:w="0" w:type="dxa"/>
        </w:tblCellMar>
        <w:tblLook w:val="04A0" w:firstRow="1" w:lastRow="0" w:firstColumn="1" w:lastColumn="0" w:noHBand="0" w:noVBand="1"/>
      </w:tblPr>
      <w:tblGrid>
        <w:gridCol w:w="3060"/>
        <w:gridCol w:w="1775"/>
        <w:gridCol w:w="1420"/>
        <w:gridCol w:w="1840"/>
        <w:gridCol w:w="1240"/>
      </w:tblGrid>
      <w:tr w:rsidR="00E16906" w:rsidRPr="003E423B" w:rsidTr="00867E8D">
        <w:trPr>
          <w:trHeight w:val="315"/>
        </w:trPr>
        <w:tc>
          <w:tcPr>
            <w:tcW w:w="3060" w:type="dxa"/>
            <w:vMerge w:val="restart"/>
            <w:tcBorders>
              <w:top w:val="single" w:sz="4" w:space="0" w:color="auto"/>
              <w:left w:val="single" w:sz="4" w:space="0" w:color="auto"/>
              <w:bottom w:val="single" w:sz="4" w:space="0" w:color="000000"/>
              <w:right w:val="single" w:sz="4" w:space="0" w:color="auto"/>
            </w:tcBorders>
            <w:shd w:val="clear" w:color="000000" w:fill="F2F2F2"/>
            <w:tcMar>
              <w:top w:w="15" w:type="dxa"/>
              <w:left w:w="15" w:type="dxa"/>
              <w:bottom w:w="0" w:type="dxa"/>
              <w:right w:w="15" w:type="dxa"/>
            </w:tcMar>
            <w:vAlign w:val="bottom"/>
            <w:hideMark/>
          </w:tcPr>
          <w:p w:rsidR="00E16906" w:rsidRPr="003E423B" w:rsidRDefault="00E16906" w:rsidP="00867E8D">
            <w:pPr>
              <w:overflowPunct w:val="0"/>
              <w:autoSpaceDE w:val="0"/>
              <w:autoSpaceDN w:val="0"/>
              <w:adjustRightInd w:val="0"/>
              <w:spacing w:after="0" w:line="240" w:lineRule="auto"/>
              <w:jc w:val="center"/>
              <w:textAlignment w:val="baseline"/>
              <w:rPr>
                <w:rFonts w:eastAsia="Times New Roman"/>
                <w:color w:val="000000"/>
                <w:sz w:val="22"/>
              </w:rPr>
            </w:pPr>
            <w:r w:rsidRPr="003E423B">
              <w:rPr>
                <w:rFonts w:eastAsia="Times New Roman"/>
                <w:b/>
                <w:bCs/>
                <w:color w:val="000000"/>
                <w:sz w:val="22"/>
              </w:rPr>
              <w:t>Gerência</w:t>
            </w:r>
            <w:r w:rsidRPr="003E423B">
              <w:rPr>
                <w:rFonts w:eastAsia="Times New Roman"/>
                <w:color w:val="000000"/>
                <w:sz w:val="22"/>
              </w:rPr>
              <w:t xml:space="preserve">                                          Ordenadora de Despesa</w:t>
            </w:r>
          </w:p>
        </w:tc>
        <w:tc>
          <w:tcPr>
            <w:tcW w:w="3195" w:type="dxa"/>
            <w:gridSpan w:val="2"/>
            <w:tcBorders>
              <w:top w:val="single" w:sz="4" w:space="0" w:color="auto"/>
              <w:left w:val="nil"/>
              <w:bottom w:val="single" w:sz="4" w:space="0" w:color="auto"/>
              <w:right w:val="single" w:sz="4" w:space="0" w:color="auto"/>
            </w:tcBorders>
            <w:shd w:val="clear" w:color="000000" w:fill="F2F2F2"/>
            <w:noWrap/>
            <w:tcMar>
              <w:top w:w="15" w:type="dxa"/>
              <w:left w:w="15" w:type="dxa"/>
              <w:bottom w:w="0" w:type="dxa"/>
              <w:right w:w="15" w:type="dxa"/>
            </w:tcMar>
            <w:vAlign w:val="center"/>
            <w:hideMark/>
          </w:tcPr>
          <w:p w:rsidR="00E16906" w:rsidRPr="003E423B" w:rsidRDefault="00E16906" w:rsidP="00867E8D">
            <w:pPr>
              <w:overflowPunct w:val="0"/>
              <w:autoSpaceDE w:val="0"/>
              <w:autoSpaceDN w:val="0"/>
              <w:adjustRightInd w:val="0"/>
              <w:spacing w:after="0" w:line="240" w:lineRule="auto"/>
              <w:jc w:val="center"/>
              <w:textAlignment w:val="baseline"/>
              <w:rPr>
                <w:rFonts w:eastAsia="Times New Roman"/>
                <w:b/>
                <w:bCs/>
                <w:color w:val="000000"/>
                <w:sz w:val="22"/>
              </w:rPr>
            </w:pPr>
            <w:r w:rsidRPr="003E423B">
              <w:rPr>
                <w:rFonts w:eastAsia="Times New Roman"/>
                <w:b/>
                <w:bCs/>
                <w:color w:val="000000"/>
                <w:sz w:val="22"/>
              </w:rPr>
              <w:t>FISCAL TITULAR</w:t>
            </w:r>
          </w:p>
        </w:tc>
        <w:tc>
          <w:tcPr>
            <w:tcW w:w="3080" w:type="dxa"/>
            <w:gridSpan w:val="2"/>
            <w:tcBorders>
              <w:top w:val="single" w:sz="4" w:space="0" w:color="auto"/>
              <w:left w:val="nil"/>
              <w:bottom w:val="single" w:sz="4" w:space="0" w:color="auto"/>
              <w:right w:val="single" w:sz="4" w:space="0" w:color="auto"/>
            </w:tcBorders>
            <w:shd w:val="clear" w:color="000000" w:fill="F2F2F2"/>
            <w:noWrap/>
            <w:tcMar>
              <w:top w:w="15" w:type="dxa"/>
              <w:left w:w="15" w:type="dxa"/>
              <w:bottom w:w="0" w:type="dxa"/>
              <w:right w:w="15" w:type="dxa"/>
            </w:tcMar>
            <w:vAlign w:val="center"/>
            <w:hideMark/>
          </w:tcPr>
          <w:p w:rsidR="00E16906" w:rsidRPr="003E423B" w:rsidRDefault="00E16906" w:rsidP="00867E8D">
            <w:pPr>
              <w:overflowPunct w:val="0"/>
              <w:autoSpaceDE w:val="0"/>
              <w:autoSpaceDN w:val="0"/>
              <w:adjustRightInd w:val="0"/>
              <w:spacing w:after="0" w:line="240" w:lineRule="auto"/>
              <w:jc w:val="center"/>
              <w:textAlignment w:val="baseline"/>
              <w:rPr>
                <w:rFonts w:eastAsia="Times New Roman"/>
                <w:b/>
                <w:bCs/>
                <w:color w:val="000000"/>
                <w:sz w:val="22"/>
              </w:rPr>
            </w:pPr>
            <w:r w:rsidRPr="003E423B">
              <w:rPr>
                <w:rFonts w:eastAsia="Times New Roman"/>
                <w:b/>
                <w:bCs/>
                <w:color w:val="000000"/>
                <w:sz w:val="22"/>
              </w:rPr>
              <w:t>FISCAL SUPLENTE</w:t>
            </w:r>
          </w:p>
        </w:tc>
      </w:tr>
      <w:tr w:rsidR="00E16906" w:rsidRPr="003E423B" w:rsidTr="00867E8D">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16906" w:rsidRPr="003E423B" w:rsidRDefault="00E16906" w:rsidP="00867E8D">
            <w:pPr>
              <w:overflowPunct w:val="0"/>
              <w:autoSpaceDE w:val="0"/>
              <w:autoSpaceDN w:val="0"/>
              <w:adjustRightInd w:val="0"/>
              <w:spacing w:after="0" w:line="240" w:lineRule="auto"/>
              <w:textAlignment w:val="baseline"/>
              <w:rPr>
                <w:rFonts w:eastAsia="Times New Roman"/>
                <w:color w:val="000000"/>
                <w:sz w:val="22"/>
              </w:rPr>
            </w:pPr>
          </w:p>
        </w:tc>
        <w:tc>
          <w:tcPr>
            <w:tcW w:w="17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E16906" w:rsidRPr="003E423B" w:rsidRDefault="00E16906" w:rsidP="00867E8D">
            <w:pPr>
              <w:overflowPunct w:val="0"/>
              <w:autoSpaceDE w:val="0"/>
              <w:autoSpaceDN w:val="0"/>
              <w:adjustRightInd w:val="0"/>
              <w:spacing w:after="0" w:line="240" w:lineRule="auto"/>
              <w:jc w:val="center"/>
              <w:textAlignment w:val="baseline"/>
              <w:rPr>
                <w:rFonts w:eastAsia="Times New Roman"/>
                <w:color w:val="000000"/>
                <w:sz w:val="22"/>
              </w:rPr>
            </w:pPr>
            <w:r w:rsidRPr="003E423B">
              <w:rPr>
                <w:rFonts w:eastAsia="Times New Roman"/>
                <w:color w:val="000000"/>
                <w:sz w:val="22"/>
              </w:rPr>
              <w:t>Nome:</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E16906" w:rsidRPr="003E423B" w:rsidRDefault="00E16906" w:rsidP="00867E8D">
            <w:pPr>
              <w:overflowPunct w:val="0"/>
              <w:autoSpaceDE w:val="0"/>
              <w:autoSpaceDN w:val="0"/>
              <w:adjustRightInd w:val="0"/>
              <w:spacing w:after="0" w:line="240" w:lineRule="auto"/>
              <w:jc w:val="center"/>
              <w:textAlignment w:val="baseline"/>
              <w:rPr>
                <w:rFonts w:eastAsia="Times New Roman"/>
                <w:color w:val="000000"/>
                <w:sz w:val="22"/>
              </w:rPr>
            </w:pPr>
            <w:r w:rsidRPr="003E423B">
              <w:rPr>
                <w:rFonts w:eastAsia="Times New Roman"/>
                <w:color w:val="000000"/>
                <w:sz w:val="22"/>
              </w:rPr>
              <w:t>Matrícula</w:t>
            </w:r>
          </w:p>
        </w:tc>
        <w:tc>
          <w:tcPr>
            <w:tcW w:w="184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E16906" w:rsidRPr="003E423B" w:rsidRDefault="00E16906" w:rsidP="00867E8D">
            <w:pPr>
              <w:overflowPunct w:val="0"/>
              <w:autoSpaceDE w:val="0"/>
              <w:autoSpaceDN w:val="0"/>
              <w:adjustRightInd w:val="0"/>
              <w:spacing w:after="0" w:line="240" w:lineRule="auto"/>
              <w:jc w:val="center"/>
              <w:textAlignment w:val="baseline"/>
              <w:rPr>
                <w:rFonts w:eastAsia="Times New Roman"/>
                <w:color w:val="000000"/>
                <w:sz w:val="22"/>
              </w:rPr>
            </w:pPr>
            <w:r w:rsidRPr="003E423B">
              <w:rPr>
                <w:rFonts w:eastAsia="Times New Roman"/>
                <w:color w:val="000000"/>
                <w:sz w:val="22"/>
              </w:rPr>
              <w:t>Nome:</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E16906" w:rsidRPr="003E423B" w:rsidRDefault="00E16906" w:rsidP="00867E8D">
            <w:pPr>
              <w:overflowPunct w:val="0"/>
              <w:autoSpaceDE w:val="0"/>
              <w:autoSpaceDN w:val="0"/>
              <w:adjustRightInd w:val="0"/>
              <w:spacing w:after="0" w:line="240" w:lineRule="auto"/>
              <w:jc w:val="center"/>
              <w:textAlignment w:val="baseline"/>
              <w:rPr>
                <w:rFonts w:eastAsia="Times New Roman"/>
                <w:color w:val="000000"/>
                <w:sz w:val="22"/>
              </w:rPr>
            </w:pPr>
            <w:r w:rsidRPr="003E423B">
              <w:rPr>
                <w:rFonts w:eastAsia="Times New Roman"/>
                <w:color w:val="000000"/>
                <w:sz w:val="22"/>
              </w:rPr>
              <w:t>Matrícula</w:t>
            </w:r>
          </w:p>
        </w:tc>
      </w:tr>
      <w:tr w:rsidR="00E16906" w:rsidRPr="003E423B" w:rsidTr="00867E8D">
        <w:trPr>
          <w:trHeight w:val="360"/>
        </w:trPr>
        <w:tc>
          <w:tcPr>
            <w:tcW w:w="306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E16906" w:rsidRPr="003E423B" w:rsidRDefault="00E16906" w:rsidP="00867E8D">
            <w:pPr>
              <w:overflowPunct w:val="0"/>
              <w:autoSpaceDE w:val="0"/>
              <w:autoSpaceDN w:val="0"/>
              <w:adjustRightInd w:val="0"/>
              <w:spacing w:after="0" w:line="240" w:lineRule="auto"/>
              <w:textAlignment w:val="baseline"/>
              <w:rPr>
                <w:rFonts w:eastAsia="Times New Roman"/>
                <w:color w:val="000000"/>
                <w:sz w:val="22"/>
              </w:rPr>
            </w:pPr>
            <w:r w:rsidRPr="003E423B">
              <w:rPr>
                <w:rFonts w:eastAsia="Times New Roman"/>
                <w:color w:val="000000"/>
                <w:sz w:val="22"/>
              </w:rPr>
              <w:t>Gerência de Saúde</w:t>
            </w:r>
          </w:p>
        </w:tc>
        <w:tc>
          <w:tcPr>
            <w:tcW w:w="177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E16906" w:rsidRPr="003E423B" w:rsidRDefault="00E16906" w:rsidP="00867E8D">
            <w:pPr>
              <w:overflowPunct w:val="0"/>
              <w:autoSpaceDE w:val="0"/>
              <w:autoSpaceDN w:val="0"/>
              <w:adjustRightInd w:val="0"/>
              <w:spacing w:after="0" w:line="240" w:lineRule="auto"/>
              <w:textAlignment w:val="baseline"/>
              <w:rPr>
                <w:rFonts w:eastAsia="Times New Roman"/>
                <w:color w:val="000000"/>
                <w:sz w:val="22"/>
              </w:rPr>
            </w:pPr>
            <w:r w:rsidRPr="003E423B">
              <w:rPr>
                <w:rFonts w:eastAsia="Times New Roman"/>
                <w:color w:val="000000"/>
                <w:sz w:val="22"/>
              </w:rPr>
              <w:t> </w:t>
            </w:r>
          </w:p>
        </w:tc>
        <w:tc>
          <w:tcPr>
            <w:tcW w:w="14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E16906" w:rsidRPr="003E423B" w:rsidRDefault="00E16906" w:rsidP="00867E8D">
            <w:pPr>
              <w:overflowPunct w:val="0"/>
              <w:autoSpaceDE w:val="0"/>
              <w:autoSpaceDN w:val="0"/>
              <w:adjustRightInd w:val="0"/>
              <w:spacing w:after="0" w:line="240" w:lineRule="auto"/>
              <w:jc w:val="center"/>
              <w:textAlignment w:val="baseline"/>
              <w:rPr>
                <w:rFonts w:eastAsia="Times New Roman"/>
                <w:color w:val="000000"/>
                <w:sz w:val="22"/>
              </w:rPr>
            </w:pPr>
            <w:r w:rsidRPr="003E423B">
              <w:rPr>
                <w:rFonts w:eastAsia="Times New Roman"/>
                <w:color w:val="000000"/>
                <w:sz w:val="22"/>
              </w:rPr>
              <w:t> </w:t>
            </w:r>
          </w:p>
        </w:tc>
        <w:tc>
          <w:tcPr>
            <w:tcW w:w="18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E16906" w:rsidRPr="003E423B" w:rsidRDefault="00E16906" w:rsidP="00867E8D">
            <w:pPr>
              <w:overflowPunct w:val="0"/>
              <w:autoSpaceDE w:val="0"/>
              <w:autoSpaceDN w:val="0"/>
              <w:adjustRightInd w:val="0"/>
              <w:spacing w:after="0" w:line="240" w:lineRule="auto"/>
              <w:textAlignment w:val="baseline"/>
              <w:rPr>
                <w:rFonts w:eastAsia="Times New Roman"/>
                <w:color w:val="000000"/>
                <w:sz w:val="22"/>
              </w:rPr>
            </w:pPr>
            <w:r w:rsidRPr="003E423B">
              <w:rPr>
                <w:rFonts w:eastAsia="Times New Roman"/>
                <w:color w:val="000000"/>
                <w:sz w:val="22"/>
              </w:rPr>
              <w:t> </w:t>
            </w:r>
          </w:p>
        </w:tc>
        <w:tc>
          <w:tcPr>
            <w:tcW w:w="12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E16906" w:rsidRPr="003E423B" w:rsidRDefault="00E16906" w:rsidP="00867E8D">
            <w:pPr>
              <w:overflowPunct w:val="0"/>
              <w:autoSpaceDE w:val="0"/>
              <w:autoSpaceDN w:val="0"/>
              <w:adjustRightInd w:val="0"/>
              <w:spacing w:after="0" w:line="240" w:lineRule="auto"/>
              <w:jc w:val="center"/>
              <w:textAlignment w:val="baseline"/>
              <w:rPr>
                <w:rFonts w:eastAsia="Times New Roman"/>
                <w:color w:val="000000"/>
                <w:sz w:val="22"/>
              </w:rPr>
            </w:pPr>
            <w:r w:rsidRPr="003E423B">
              <w:rPr>
                <w:rFonts w:eastAsia="Times New Roman"/>
                <w:color w:val="000000"/>
                <w:sz w:val="22"/>
              </w:rPr>
              <w:t> </w:t>
            </w:r>
          </w:p>
        </w:tc>
      </w:tr>
    </w:tbl>
    <w:p w:rsidR="00E16906" w:rsidRPr="003E423B" w:rsidRDefault="00E16906" w:rsidP="00E16906">
      <w:pPr>
        <w:tabs>
          <w:tab w:val="left" w:pos="1661"/>
          <w:tab w:val="left" w:pos="10915"/>
        </w:tabs>
        <w:overflowPunct w:val="0"/>
        <w:autoSpaceDE w:val="0"/>
        <w:autoSpaceDN w:val="0"/>
        <w:adjustRightInd w:val="0"/>
        <w:spacing w:after="0" w:line="360" w:lineRule="auto"/>
        <w:textAlignment w:val="baseline"/>
        <w:rPr>
          <w:rFonts w:eastAsia="Times New Roman"/>
          <w:b/>
          <w:spacing w:val="2"/>
          <w:sz w:val="22"/>
        </w:rPr>
      </w:pPr>
    </w:p>
    <w:p w:rsidR="00E16906" w:rsidRPr="003E423B" w:rsidRDefault="00E16906" w:rsidP="00E16906">
      <w:pPr>
        <w:tabs>
          <w:tab w:val="left" w:pos="1661"/>
          <w:tab w:val="left" w:pos="10915"/>
        </w:tabs>
        <w:overflowPunct w:val="0"/>
        <w:autoSpaceDE w:val="0"/>
        <w:autoSpaceDN w:val="0"/>
        <w:adjustRightInd w:val="0"/>
        <w:spacing w:after="240" w:line="240" w:lineRule="auto"/>
        <w:textAlignment w:val="baseline"/>
        <w:rPr>
          <w:rFonts w:eastAsia="Times New Roman"/>
          <w:sz w:val="22"/>
        </w:rPr>
      </w:pPr>
      <w:r w:rsidRPr="003E423B">
        <w:rPr>
          <w:rFonts w:eastAsia="Times New Roman"/>
          <w:b/>
          <w:spacing w:val="2"/>
          <w:sz w:val="22"/>
        </w:rPr>
        <w:t xml:space="preserve">Art. </w:t>
      </w:r>
      <w:r w:rsidRPr="003E423B">
        <w:rPr>
          <w:rFonts w:eastAsia="Times New Roman"/>
          <w:b/>
          <w:sz w:val="22"/>
        </w:rPr>
        <w:t>2º</w:t>
      </w:r>
      <w:r w:rsidRPr="003E423B">
        <w:rPr>
          <w:rFonts w:eastAsia="Times New Roman"/>
          <w:sz w:val="22"/>
        </w:rPr>
        <w:t xml:space="preserve"> </w:t>
      </w:r>
      <w:r w:rsidRPr="003E423B">
        <w:rPr>
          <w:rFonts w:eastAsia="Times New Roman"/>
          <w:spacing w:val="2"/>
          <w:sz w:val="22"/>
        </w:rPr>
        <w:t xml:space="preserve">São </w:t>
      </w:r>
      <w:r w:rsidRPr="003E423B">
        <w:rPr>
          <w:rFonts w:eastAsia="Times New Roman"/>
          <w:spacing w:val="3"/>
          <w:sz w:val="22"/>
        </w:rPr>
        <w:t xml:space="preserve">atribuições </w:t>
      </w:r>
      <w:r w:rsidRPr="003E423B">
        <w:rPr>
          <w:rFonts w:eastAsia="Times New Roman"/>
          <w:sz w:val="22"/>
        </w:rPr>
        <w:t xml:space="preserve">do </w:t>
      </w:r>
      <w:r w:rsidRPr="003E423B">
        <w:rPr>
          <w:rFonts w:eastAsia="Times New Roman"/>
          <w:spacing w:val="2"/>
          <w:sz w:val="22"/>
        </w:rPr>
        <w:t xml:space="preserve">fiscal </w:t>
      </w:r>
      <w:r w:rsidRPr="003E423B">
        <w:rPr>
          <w:rFonts w:eastAsia="Times New Roman"/>
          <w:sz w:val="22"/>
        </w:rPr>
        <w:t xml:space="preserve">de </w:t>
      </w:r>
      <w:r w:rsidRPr="003E423B">
        <w:rPr>
          <w:rFonts w:eastAsia="Times New Roman"/>
          <w:spacing w:val="2"/>
          <w:sz w:val="22"/>
        </w:rPr>
        <w:t>contrato</w:t>
      </w:r>
      <w:r w:rsidRPr="003E423B">
        <w:rPr>
          <w:rFonts w:eastAsia="Times New Roman"/>
          <w:sz w:val="22"/>
        </w:rPr>
        <w:t xml:space="preserve">: </w:t>
      </w:r>
    </w:p>
    <w:p w:rsidR="00E16906" w:rsidRPr="003E423B" w:rsidRDefault="00E16906" w:rsidP="00E16906">
      <w:pPr>
        <w:widowControl w:val="0"/>
        <w:numPr>
          <w:ilvl w:val="0"/>
          <w:numId w:val="23"/>
        </w:numPr>
        <w:tabs>
          <w:tab w:val="left" w:pos="-6096"/>
          <w:tab w:val="left" w:pos="567"/>
          <w:tab w:val="left" w:pos="10915"/>
        </w:tabs>
        <w:overflowPunct w:val="0"/>
        <w:autoSpaceDE w:val="0"/>
        <w:autoSpaceDN w:val="0"/>
        <w:adjustRightInd w:val="0"/>
        <w:spacing w:after="240" w:line="240" w:lineRule="auto"/>
        <w:ind w:left="567" w:hanging="567"/>
        <w:jc w:val="both"/>
        <w:textAlignment w:val="baseline"/>
        <w:rPr>
          <w:rFonts w:eastAsia="Times New Roman"/>
          <w:sz w:val="22"/>
        </w:rPr>
      </w:pPr>
      <w:r w:rsidRPr="003E423B">
        <w:rPr>
          <w:rFonts w:eastAsia="Times New Roman"/>
          <w:sz w:val="22"/>
        </w:rPr>
        <w:t>Acompanhar e fiscalizar o fiel cumprimento do contrato;</w:t>
      </w:r>
    </w:p>
    <w:p w:rsidR="00E16906" w:rsidRPr="003E423B" w:rsidRDefault="00E16906" w:rsidP="00E16906">
      <w:pPr>
        <w:widowControl w:val="0"/>
        <w:numPr>
          <w:ilvl w:val="0"/>
          <w:numId w:val="23"/>
        </w:numPr>
        <w:tabs>
          <w:tab w:val="left" w:pos="-6096"/>
          <w:tab w:val="left" w:pos="567"/>
          <w:tab w:val="left" w:pos="10915"/>
        </w:tabs>
        <w:overflowPunct w:val="0"/>
        <w:autoSpaceDE w:val="0"/>
        <w:autoSpaceDN w:val="0"/>
        <w:adjustRightInd w:val="0"/>
        <w:spacing w:after="240" w:line="240" w:lineRule="auto"/>
        <w:ind w:left="567" w:hanging="567"/>
        <w:jc w:val="both"/>
        <w:textAlignment w:val="baseline"/>
        <w:rPr>
          <w:rFonts w:eastAsia="Times New Roman"/>
          <w:sz w:val="22"/>
        </w:rPr>
      </w:pPr>
      <w:r w:rsidRPr="003E423B">
        <w:rPr>
          <w:rFonts w:eastAsia="Times New Roman"/>
          <w:sz w:val="22"/>
        </w:rPr>
        <w:t>Manifestar-se por escrito, em forma de relatório juntado aos autos, acerca da exequibilidade do referido ajuste contratual tempestivamente, das irregularidades encontradas, das providências que determinaram os incidentes verificados e do resultado dessas medidas, bem como, informar por escrito à autoridade superior sobre ocorrências para ciência e apreciação para providências;</w:t>
      </w:r>
    </w:p>
    <w:p w:rsidR="00E16906" w:rsidRPr="003E423B" w:rsidRDefault="00E16906" w:rsidP="00E16906">
      <w:pPr>
        <w:widowControl w:val="0"/>
        <w:numPr>
          <w:ilvl w:val="0"/>
          <w:numId w:val="23"/>
        </w:numPr>
        <w:tabs>
          <w:tab w:val="left" w:pos="-6096"/>
          <w:tab w:val="left" w:pos="567"/>
          <w:tab w:val="left" w:pos="993"/>
          <w:tab w:val="left" w:pos="10915"/>
        </w:tabs>
        <w:overflowPunct w:val="0"/>
        <w:autoSpaceDE w:val="0"/>
        <w:autoSpaceDN w:val="0"/>
        <w:adjustRightInd w:val="0"/>
        <w:spacing w:after="240" w:line="240" w:lineRule="auto"/>
        <w:ind w:left="567" w:hanging="567"/>
        <w:jc w:val="both"/>
        <w:textAlignment w:val="baseline"/>
        <w:rPr>
          <w:rFonts w:eastAsia="Times New Roman"/>
          <w:sz w:val="22"/>
        </w:rPr>
      </w:pPr>
      <w:r w:rsidRPr="003E423B">
        <w:rPr>
          <w:rFonts w:eastAsia="Times New Roman"/>
          <w:sz w:val="22"/>
        </w:rPr>
        <w:t>Responsabilizar-se pelas justificativas que se fizerem necessárias em resposta a eventuais diligências dos órgãos de Controle Interno e Externo;</w:t>
      </w:r>
    </w:p>
    <w:p w:rsidR="00E16906" w:rsidRPr="003E423B" w:rsidRDefault="00E16906" w:rsidP="00E16906">
      <w:pPr>
        <w:widowControl w:val="0"/>
        <w:numPr>
          <w:ilvl w:val="0"/>
          <w:numId w:val="23"/>
        </w:numPr>
        <w:tabs>
          <w:tab w:val="left" w:pos="-6096"/>
          <w:tab w:val="left" w:pos="567"/>
          <w:tab w:val="left" w:pos="993"/>
          <w:tab w:val="left" w:pos="10915"/>
        </w:tabs>
        <w:overflowPunct w:val="0"/>
        <w:autoSpaceDE w:val="0"/>
        <w:autoSpaceDN w:val="0"/>
        <w:adjustRightInd w:val="0"/>
        <w:spacing w:after="240" w:line="240" w:lineRule="auto"/>
        <w:ind w:left="567" w:hanging="567"/>
        <w:jc w:val="both"/>
        <w:textAlignment w:val="baseline"/>
        <w:rPr>
          <w:rFonts w:eastAsia="Times New Roman"/>
          <w:sz w:val="22"/>
        </w:rPr>
      </w:pPr>
      <w:r w:rsidRPr="003E423B">
        <w:rPr>
          <w:rFonts w:eastAsia="Times New Roman"/>
          <w:sz w:val="22"/>
        </w:rPr>
        <w:t xml:space="preserve"> Propor mediante apreciação do Gestor a aplicação de sanções administrativa à contratada em virtude de inobservância ou desobediência das cláusulas contratuais e instruções e ordens da fiscalização;</w:t>
      </w:r>
    </w:p>
    <w:p w:rsidR="00E16906" w:rsidRPr="003E423B" w:rsidRDefault="00E16906" w:rsidP="00E16906">
      <w:pPr>
        <w:widowControl w:val="0"/>
        <w:numPr>
          <w:ilvl w:val="0"/>
          <w:numId w:val="23"/>
        </w:numPr>
        <w:tabs>
          <w:tab w:val="left" w:pos="-6096"/>
          <w:tab w:val="left" w:pos="567"/>
          <w:tab w:val="left" w:pos="993"/>
          <w:tab w:val="left" w:pos="10915"/>
        </w:tabs>
        <w:overflowPunct w:val="0"/>
        <w:autoSpaceDE w:val="0"/>
        <w:autoSpaceDN w:val="0"/>
        <w:adjustRightInd w:val="0"/>
        <w:spacing w:after="240" w:line="240" w:lineRule="auto"/>
        <w:ind w:left="567" w:hanging="567"/>
        <w:jc w:val="both"/>
        <w:textAlignment w:val="baseline"/>
        <w:rPr>
          <w:rFonts w:eastAsia="Times New Roman"/>
          <w:sz w:val="22"/>
        </w:rPr>
      </w:pPr>
      <w:r w:rsidRPr="003E423B">
        <w:rPr>
          <w:rFonts w:eastAsia="Times New Roman"/>
          <w:sz w:val="22"/>
        </w:rPr>
        <w:t>Atestar a realização dos serviços efetivamente prestados, mediante relatório consolidado, para posterior pagamento;</w:t>
      </w:r>
    </w:p>
    <w:p w:rsidR="00E16906" w:rsidRPr="003E423B" w:rsidRDefault="00E16906" w:rsidP="00E16906">
      <w:pPr>
        <w:widowControl w:val="0"/>
        <w:numPr>
          <w:ilvl w:val="0"/>
          <w:numId w:val="23"/>
        </w:numPr>
        <w:tabs>
          <w:tab w:val="left" w:pos="-6096"/>
          <w:tab w:val="left" w:pos="567"/>
          <w:tab w:val="left" w:pos="993"/>
          <w:tab w:val="left" w:pos="10915"/>
        </w:tabs>
        <w:overflowPunct w:val="0"/>
        <w:autoSpaceDE w:val="0"/>
        <w:autoSpaceDN w:val="0"/>
        <w:adjustRightInd w:val="0"/>
        <w:spacing w:after="240" w:line="240" w:lineRule="auto"/>
        <w:ind w:left="567" w:hanging="567"/>
        <w:jc w:val="both"/>
        <w:textAlignment w:val="baseline"/>
        <w:rPr>
          <w:rFonts w:eastAsia="Times New Roman"/>
          <w:sz w:val="22"/>
        </w:rPr>
      </w:pPr>
      <w:r w:rsidRPr="003E423B">
        <w:rPr>
          <w:rFonts w:eastAsia="Times New Roman"/>
          <w:sz w:val="22"/>
        </w:rPr>
        <w:t xml:space="preserve">Observar a execução do contrato, dentro dos limites dos créditos orçamentários para ele determinado; </w:t>
      </w:r>
    </w:p>
    <w:p w:rsidR="00E16906" w:rsidRPr="003E423B" w:rsidRDefault="00E16906" w:rsidP="00E16906">
      <w:pPr>
        <w:widowControl w:val="0"/>
        <w:numPr>
          <w:ilvl w:val="0"/>
          <w:numId w:val="23"/>
        </w:numPr>
        <w:tabs>
          <w:tab w:val="left" w:pos="-6096"/>
          <w:tab w:val="left" w:pos="567"/>
          <w:tab w:val="left" w:pos="10915"/>
        </w:tabs>
        <w:overflowPunct w:val="0"/>
        <w:autoSpaceDE w:val="0"/>
        <w:autoSpaceDN w:val="0"/>
        <w:adjustRightInd w:val="0"/>
        <w:spacing w:after="0" w:line="240" w:lineRule="auto"/>
        <w:ind w:left="567" w:hanging="567"/>
        <w:jc w:val="both"/>
        <w:textAlignment w:val="baseline"/>
        <w:rPr>
          <w:rFonts w:eastAsia="Times New Roman"/>
          <w:sz w:val="22"/>
        </w:rPr>
      </w:pPr>
      <w:r w:rsidRPr="003E423B">
        <w:rPr>
          <w:rFonts w:eastAsia="Times New Roman"/>
          <w:sz w:val="22"/>
        </w:rPr>
        <w:t>Manifestar quanto à oportunidade e conveniência de prorrogação de vigência ou aditamento de objeto, com antecedência de 30 (trinta) dias do final da vigência;</w:t>
      </w:r>
    </w:p>
    <w:p w:rsidR="00E16906" w:rsidRPr="003E423B" w:rsidRDefault="00E16906" w:rsidP="00E16906">
      <w:pPr>
        <w:widowControl w:val="0"/>
        <w:tabs>
          <w:tab w:val="left" w:pos="284"/>
          <w:tab w:val="left" w:pos="10915"/>
        </w:tabs>
        <w:overflowPunct w:val="0"/>
        <w:autoSpaceDE w:val="0"/>
        <w:autoSpaceDN w:val="0"/>
        <w:adjustRightInd w:val="0"/>
        <w:spacing w:after="0" w:line="240" w:lineRule="auto"/>
        <w:ind w:left="180"/>
        <w:jc w:val="both"/>
        <w:rPr>
          <w:rFonts w:eastAsia="Times New Roman"/>
          <w:sz w:val="22"/>
        </w:rPr>
      </w:pPr>
    </w:p>
    <w:p w:rsidR="00E16906" w:rsidRPr="003E423B" w:rsidRDefault="00E16906" w:rsidP="00E16906">
      <w:pPr>
        <w:tabs>
          <w:tab w:val="left" w:pos="11057"/>
        </w:tabs>
        <w:overflowPunct w:val="0"/>
        <w:autoSpaceDE w:val="0"/>
        <w:autoSpaceDN w:val="0"/>
        <w:adjustRightInd w:val="0"/>
        <w:snapToGrid w:val="0"/>
        <w:spacing w:after="0" w:line="240" w:lineRule="auto"/>
        <w:jc w:val="both"/>
        <w:textAlignment w:val="baseline"/>
        <w:rPr>
          <w:rFonts w:eastAsia="Times New Roman"/>
          <w:color w:val="000000"/>
          <w:sz w:val="22"/>
        </w:rPr>
      </w:pPr>
      <w:r w:rsidRPr="003E423B">
        <w:rPr>
          <w:rFonts w:eastAsia="Times New Roman"/>
          <w:b/>
          <w:color w:val="000000"/>
          <w:sz w:val="22"/>
        </w:rPr>
        <w:t>Art. 3º</w:t>
      </w:r>
      <w:r w:rsidRPr="003E423B">
        <w:rPr>
          <w:rFonts w:eastAsia="Times New Roman"/>
          <w:color w:val="000000"/>
          <w:sz w:val="22"/>
        </w:rPr>
        <w:t xml:space="preserve"> Dê ciência aos interessados.</w:t>
      </w:r>
    </w:p>
    <w:p w:rsidR="00E16906" w:rsidRPr="003E423B" w:rsidRDefault="00E16906" w:rsidP="00E16906">
      <w:pPr>
        <w:tabs>
          <w:tab w:val="left" w:pos="11057"/>
        </w:tabs>
        <w:overflowPunct w:val="0"/>
        <w:autoSpaceDE w:val="0"/>
        <w:autoSpaceDN w:val="0"/>
        <w:adjustRightInd w:val="0"/>
        <w:snapToGrid w:val="0"/>
        <w:spacing w:after="0" w:line="240" w:lineRule="auto"/>
        <w:jc w:val="both"/>
        <w:textAlignment w:val="baseline"/>
        <w:rPr>
          <w:rFonts w:eastAsia="Times New Roman"/>
          <w:color w:val="000000"/>
          <w:sz w:val="22"/>
        </w:rPr>
      </w:pPr>
    </w:p>
    <w:p w:rsidR="00E16906" w:rsidRPr="003E423B" w:rsidRDefault="00E16906" w:rsidP="00E16906">
      <w:pPr>
        <w:tabs>
          <w:tab w:val="left" w:pos="11057"/>
        </w:tabs>
        <w:overflowPunct w:val="0"/>
        <w:autoSpaceDE w:val="0"/>
        <w:autoSpaceDN w:val="0"/>
        <w:adjustRightInd w:val="0"/>
        <w:snapToGrid w:val="0"/>
        <w:spacing w:after="0" w:line="240" w:lineRule="auto"/>
        <w:jc w:val="both"/>
        <w:textAlignment w:val="baseline"/>
        <w:rPr>
          <w:rFonts w:eastAsia="Times New Roman"/>
          <w:color w:val="000000"/>
          <w:sz w:val="22"/>
        </w:rPr>
      </w:pPr>
      <w:r w:rsidRPr="003E423B">
        <w:rPr>
          <w:rFonts w:eastAsia="Times New Roman"/>
          <w:b/>
          <w:color w:val="000000"/>
          <w:sz w:val="22"/>
        </w:rPr>
        <w:t>Art. 4º</w:t>
      </w:r>
      <w:r w:rsidRPr="003E423B">
        <w:rPr>
          <w:rFonts w:eastAsia="Times New Roman"/>
          <w:color w:val="000000"/>
          <w:sz w:val="22"/>
        </w:rPr>
        <w:t xml:space="preserve"> Autue-se no processo.</w:t>
      </w:r>
    </w:p>
    <w:p w:rsidR="00E16906" w:rsidRPr="003E423B" w:rsidRDefault="00E16906" w:rsidP="00E16906">
      <w:pPr>
        <w:tabs>
          <w:tab w:val="left" w:pos="11057"/>
        </w:tabs>
        <w:overflowPunct w:val="0"/>
        <w:autoSpaceDE w:val="0"/>
        <w:autoSpaceDN w:val="0"/>
        <w:adjustRightInd w:val="0"/>
        <w:snapToGrid w:val="0"/>
        <w:spacing w:after="0" w:line="240" w:lineRule="auto"/>
        <w:jc w:val="both"/>
        <w:textAlignment w:val="baseline"/>
        <w:rPr>
          <w:rFonts w:eastAsia="Times New Roman"/>
          <w:color w:val="000000"/>
          <w:sz w:val="22"/>
        </w:rPr>
      </w:pPr>
    </w:p>
    <w:p w:rsidR="00E16906" w:rsidRPr="003E423B" w:rsidRDefault="00E16906" w:rsidP="00E16906">
      <w:pPr>
        <w:widowControl w:val="0"/>
        <w:overflowPunct w:val="0"/>
        <w:autoSpaceDE w:val="0"/>
        <w:autoSpaceDN w:val="0"/>
        <w:adjustRightInd w:val="0"/>
        <w:spacing w:after="0" w:line="240" w:lineRule="auto"/>
        <w:jc w:val="right"/>
        <w:textAlignment w:val="baseline"/>
        <w:rPr>
          <w:rFonts w:eastAsia="Times New Roman"/>
          <w:i/>
          <w:iCs/>
          <w:sz w:val="22"/>
        </w:rPr>
      </w:pPr>
      <w:r w:rsidRPr="003E423B">
        <w:rPr>
          <w:rFonts w:eastAsia="Times New Roman"/>
          <w:i/>
          <w:iCs/>
          <w:sz w:val="22"/>
        </w:rPr>
        <w:t>NAVIRAÍ-MS, ______</w:t>
      </w:r>
      <w:proofErr w:type="gramStart"/>
      <w:r w:rsidRPr="003E423B">
        <w:rPr>
          <w:rFonts w:eastAsia="Times New Roman"/>
          <w:i/>
          <w:iCs/>
          <w:sz w:val="22"/>
        </w:rPr>
        <w:t xml:space="preserve">  </w:t>
      </w:r>
      <w:proofErr w:type="gramEnd"/>
      <w:r w:rsidRPr="003E423B">
        <w:rPr>
          <w:rFonts w:eastAsia="Times New Roman"/>
          <w:i/>
          <w:iCs/>
          <w:sz w:val="22"/>
        </w:rPr>
        <w:t>/ ______  / ______</w:t>
      </w:r>
    </w:p>
    <w:p w:rsidR="00E16906" w:rsidRPr="003E423B" w:rsidRDefault="00E16906" w:rsidP="00E16906">
      <w:pPr>
        <w:widowControl w:val="0"/>
        <w:overflowPunct w:val="0"/>
        <w:autoSpaceDE w:val="0"/>
        <w:autoSpaceDN w:val="0"/>
        <w:adjustRightInd w:val="0"/>
        <w:spacing w:after="0" w:line="240" w:lineRule="auto"/>
        <w:jc w:val="right"/>
        <w:textAlignment w:val="baseline"/>
        <w:rPr>
          <w:rFonts w:eastAsia="Times New Roman"/>
          <w:i/>
          <w:iCs/>
          <w:sz w:val="22"/>
        </w:rPr>
      </w:pPr>
    </w:p>
    <w:p w:rsidR="00E16906" w:rsidRPr="003E423B" w:rsidRDefault="00E16906" w:rsidP="00E16906">
      <w:pPr>
        <w:overflowPunct w:val="0"/>
        <w:autoSpaceDE w:val="0"/>
        <w:autoSpaceDN w:val="0"/>
        <w:adjustRightInd w:val="0"/>
        <w:spacing w:after="0" w:line="240" w:lineRule="auto"/>
        <w:jc w:val="both"/>
        <w:textAlignment w:val="baseline"/>
        <w:rPr>
          <w:rFonts w:eastAsia="Times New Roman"/>
          <w:i/>
          <w:iCs/>
          <w:sz w:val="22"/>
        </w:rPr>
      </w:pPr>
    </w:p>
    <w:tbl>
      <w:tblPr>
        <w:tblW w:w="9464" w:type="dxa"/>
        <w:tblLook w:val="04A0" w:firstRow="1" w:lastRow="0" w:firstColumn="1" w:lastColumn="0" w:noHBand="0" w:noVBand="1"/>
      </w:tblPr>
      <w:tblGrid>
        <w:gridCol w:w="5778"/>
        <w:gridCol w:w="3686"/>
      </w:tblGrid>
      <w:tr w:rsidR="00E16906" w:rsidRPr="003E423B" w:rsidTr="00867E8D">
        <w:tc>
          <w:tcPr>
            <w:tcW w:w="5778" w:type="dxa"/>
            <w:shd w:val="clear" w:color="auto" w:fill="auto"/>
          </w:tcPr>
          <w:p w:rsidR="00E16906" w:rsidRPr="003E423B" w:rsidRDefault="00E16906" w:rsidP="00867E8D">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sidRPr="003E423B">
              <w:rPr>
                <w:rFonts w:eastAsia="MS Mincho"/>
                <w:b/>
                <w:iCs/>
                <w:sz w:val="22"/>
              </w:rPr>
              <w:t xml:space="preserve">WELLINGTON DE MATTOS </w:t>
            </w:r>
            <w:proofErr w:type="spellStart"/>
            <w:r w:rsidRPr="003E423B">
              <w:rPr>
                <w:rFonts w:eastAsia="MS Mincho"/>
                <w:b/>
                <w:iCs/>
                <w:sz w:val="22"/>
              </w:rPr>
              <w:t>SANTUSSI</w:t>
            </w:r>
            <w:proofErr w:type="spellEnd"/>
          </w:p>
          <w:p w:rsidR="00E16906" w:rsidRPr="003E423B" w:rsidRDefault="00E16906" w:rsidP="00867E8D">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sidRPr="003E423B">
              <w:rPr>
                <w:rFonts w:eastAsia="MS Mincho"/>
                <w:b/>
                <w:iCs/>
                <w:sz w:val="22"/>
              </w:rPr>
              <w:t>Gerente de Saúde e Ordenador de Despesas</w:t>
            </w:r>
          </w:p>
          <w:p w:rsidR="00E16906" w:rsidRPr="003E423B" w:rsidRDefault="00E16906" w:rsidP="00867E8D">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sidRPr="003E423B">
              <w:rPr>
                <w:rFonts w:eastAsia="MS Mincho"/>
                <w:b/>
                <w:iCs/>
                <w:sz w:val="22"/>
              </w:rPr>
              <w:t>Conforme Decreto nº. 065/18</w:t>
            </w:r>
          </w:p>
        </w:tc>
        <w:tc>
          <w:tcPr>
            <w:tcW w:w="3686" w:type="dxa"/>
            <w:shd w:val="clear" w:color="auto" w:fill="auto"/>
          </w:tcPr>
          <w:p w:rsidR="00E16906" w:rsidRPr="003E423B" w:rsidRDefault="00E16906" w:rsidP="00867E8D">
            <w:pPr>
              <w:widowControl w:val="0"/>
              <w:overflowPunct w:val="0"/>
              <w:autoSpaceDE w:val="0"/>
              <w:autoSpaceDN w:val="0"/>
              <w:adjustRightInd w:val="0"/>
              <w:spacing w:after="0" w:line="240" w:lineRule="auto"/>
              <w:jc w:val="center"/>
              <w:textAlignment w:val="baseline"/>
              <w:rPr>
                <w:rFonts w:eastAsia="MS Mincho"/>
                <w:b/>
                <w:iCs/>
                <w:sz w:val="22"/>
              </w:rPr>
            </w:pPr>
            <w:proofErr w:type="gramStart"/>
            <w:r w:rsidRPr="003E423B">
              <w:rPr>
                <w:rFonts w:eastAsia="MS Mincho"/>
                <w:b/>
                <w:iCs/>
                <w:sz w:val="22"/>
              </w:rPr>
              <w:t>...............................................</w:t>
            </w:r>
            <w:proofErr w:type="gramEnd"/>
          </w:p>
          <w:p w:rsidR="00E16906" w:rsidRPr="003E423B" w:rsidRDefault="00E16906" w:rsidP="00867E8D">
            <w:pPr>
              <w:widowControl w:val="0"/>
              <w:overflowPunct w:val="0"/>
              <w:autoSpaceDE w:val="0"/>
              <w:autoSpaceDN w:val="0"/>
              <w:adjustRightInd w:val="0"/>
              <w:spacing w:after="0" w:line="240" w:lineRule="auto"/>
              <w:ind w:left="601"/>
              <w:textAlignment w:val="baseline"/>
              <w:rPr>
                <w:rFonts w:eastAsia="MS Mincho"/>
                <w:b/>
                <w:iCs/>
                <w:sz w:val="22"/>
              </w:rPr>
            </w:pPr>
            <w:r w:rsidRPr="003E423B">
              <w:rPr>
                <w:rFonts w:eastAsia="MS Mincho"/>
                <w:b/>
                <w:iCs/>
                <w:sz w:val="22"/>
              </w:rPr>
              <w:t>Nome:</w:t>
            </w:r>
          </w:p>
          <w:p w:rsidR="00E16906" w:rsidRPr="003E423B" w:rsidRDefault="00E16906" w:rsidP="00867E8D">
            <w:pPr>
              <w:widowControl w:val="0"/>
              <w:overflowPunct w:val="0"/>
              <w:autoSpaceDE w:val="0"/>
              <w:autoSpaceDN w:val="0"/>
              <w:adjustRightInd w:val="0"/>
              <w:spacing w:after="0" w:line="240" w:lineRule="auto"/>
              <w:ind w:left="601"/>
              <w:textAlignment w:val="baseline"/>
              <w:rPr>
                <w:rFonts w:eastAsia="MS Mincho"/>
                <w:b/>
                <w:iCs/>
                <w:sz w:val="22"/>
              </w:rPr>
            </w:pPr>
            <w:r w:rsidRPr="003E423B">
              <w:rPr>
                <w:rFonts w:eastAsia="MS Mincho"/>
                <w:b/>
                <w:iCs/>
                <w:sz w:val="22"/>
              </w:rPr>
              <w:t>Matrícula:</w:t>
            </w:r>
          </w:p>
        </w:tc>
      </w:tr>
    </w:tbl>
    <w:p w:rsidR="009B7790" w:rsidRPr="00371E91" w:rsidRDefault="009B7790" w:rsidP="009B7790">
      <w:pPr>
        <w:overflowPunct w:val="0"/>
        <w:autoSpaceDE w:val="0"/>
        <w:autoSpaceDN w:val="0"/>
        <w:adjustRightInd w:val="0"/>
        <w:spacing w:after="0" w:line="240" w:lineRule="auto"/>
        <w:jc w:val="center"/>
        <w:textAlignment w:val="baseline"/>
        <w:rPr>
          <w:rFonts w:eastAsia="Times New Roman"/>
          <w:b/>
          <w:bCs/>
          <w:sz w:val="22"/>
        </w:rPr>
      </w:pPr>
    </w:p>
    <w:p w:rsidR="009B7790" w:rsidRPr="00371E91" w:rsidRDefault="009B7790" w:rsidP="009B7790">
      <w:pPr>
        <w:overflowPunct w:val="0"/>
        <w:autoSpaceDE w:val="0"/>
        <w:autoSpaceDN w:val="0"/>
        <w:adjustRightInd w:val="0"/>
        <w:spacing w:after="0" w:line="240" w:lineRule="auto"/>
        <w:jc w:val="center"/>
        <w:textAlignment w:val="baseline"/>
        <w:rPr>
          <w:rFonts w:eastAsia="Times New Roman"/>
          <w:b/>
          <w:bCs/>
          <w:sz w:val="22"/>
        </w:rPr>
      </w:pPr>
      <w:r w:rsidRPr="00371E91">
        <w:rPr>
          <w:rFonts w:eastAsia="Times New Roman"/>
          <w:b/>
          <w:bCs/>
          <w:sz w:val="22"/>
        </w:rPr>
        <w:br w:type="page"/>
      </w:r>
    </w:p>
    <w:p w:rsidR="00E16906" w:rsidRDefault="00E16906" w:rsidP="009B7790">
      <w:pPr>
        <w:overflowPunct w:val="0"/>
        <w:autoSpaceDE w:val="0"/>
        <w:autoSpaceDN w:val="0"/>
        <w:adjustRightInd w:val="0"/>
        <w:spacing w:after="0" w:line="240" w:lineRule="auto"/>
        <w:jc w:val="center"/>
        <w:textAlignment w:val="baseline"/>
        <w:rPr>
          <w:rFonts w:eastAsia="Times New Roman"/>
          <w:b/>
          <w:bCs/>
          <w:sz w:val="22"/>
        </w:rPr>
      </w:pPr>
    </w:p>
    <w:p w:rsidR="009B7790" w:rsidRPr="00371E91" w:rsidRDefault="009B7790" w:rsidP="009B7790">
      <w:pPr>
        <w:overflowPunct w:val="0"/>
        <w:autoSpaceDE w:val="0"/>
        <w:autoSpaceDN w:val="0"/>
        <w:adjustRightInd w:val="0"/>
        <w:spacing w:after="0" w:line="240" w:lineRule="auto"/>
        <w:jc w:val="center"/>
        <w:textAlignment w:val="baseline"/>
        <w:rPr>
          <w:rFonts w:eastAsia="Times New Roman"/>
          <w:sz w:val="22"/>
        </w:rPr>
      </w:pPr>
      <w:r w:rsidRPr="00371E91">
        <w:rPr>
          <w:rFonts w:eastAsia="Times New Roman"/>
          <w:b/>
          <w:bCs/>
          <w:sz w:val="22"/>
        </w:rPr>
        <w:t xml:space="preserve">PREGÃO PRESENCIAL N°. </w:t>
      </w:r>
      <w:r>
        <w:rPr>
          <w:rFonts w:eastAsia="Times New Roman"/>
          <w:b/>
          <w:bCs/>
          <w:sz w:val="22"/>
        </w:rPr>
        <w:t>107</w:t>
      </w:r>
      <w:r w:rsidRPr="00371E91">
        <w:rPr>
          <w:rFonts w:eastAsia="Times New Roman"/>
          <w:b/>
          <w:bCs/>
          <w:sz w:val="22"/>
        </w:rPr>
        <w:t>/</w:t>
      </w:r>
      <w:r>
        <w:rPr>
          <w:rFonts w:eastAsia="Times New Roman"/>
          <w:b/>
          <w:bCs/>
          <w:sz w:val="22"/>
        </w:rPr>
        <w:t>2019</w:t>
      </w:r>
    </w:p>
    <w:p w:rsidR="009B7790" w:rsidRPr="00371E91" w:rsidRDefault="009B7790" w:rsidP="009B7790">
      <w:pPr>
        <w:overflowPunct w:val="0"/>
        <w:autoSpaceDE w:val="0"/>
        <w:autoSpaceDN w:val="0"/>
        <w:adjustRightInd w:val="0"/>
        <w:spacing w:after="0" w:line="240" w:lineRule="auto"/>
        <w:jc w:val="center"/>
        <w:textAlignment w:val="baseline"/>
        <w:rPr>
          <w:rFonts w:eastAsia="Times New Roman"/>
          <w:sz w:val="22"/>
        </w:rPr>
      </w:pPr>
    </w:p>
    <w:p w:rsidR="009B7790" w:rsidRPr="00371E91" w:rsidRDefault="009B7790" w:rsidP="009B7790">
      <w:pPr>
        <w:keepNext/>
        <w:tabs>
          <w:tab w:val="left" w:pos="3870"/>
          <w:tab w:val="center" w:pos="4868"/>
        </w:tabs>
        <w:spacing w:after="0" w:line="240" w:lineRule="auto"/>
        <w:outlineLvl w:val="5"/>
        <w:rPr>
          <w:rFonts w:eastAsia="Times New Roman"/>
          <w:sz w:val="22"/>
          <w:lang w:eastAsia="pt-BR"/>
        </w:rPr>
      </w:pPr>
      <w:r w:rsidRPr="00371E91">
        <w:rPr>
          <w:rFonts w:eastAsia="Times New Roman"/>
          <w:sz w:val="22"/>
          <w:lang w:eastAsia="pt-BR"/>
        </w:rPr>
        <w:tab/>
      </w:r>
    </w:p>
    <w:p w:rsidR="009B7790" w:rsidRPr="00371E91" w:rsidRDefault="009B7790" w:rsidP="009B7790">
      <w:pPr>
        <w:keepNext/>
        <w:tabs>
          <w:tab w:val="left" w:pos="3870"/>
          <w:tab w:val="center" w:pos="4868"/>
        </w:tabs>
        <w:spacing w:after="0" w:line="240" w:lineRule="auto"/>
        <w:outlineLvl w:val="5"/>
        <w:rPr>
          <w:rFonts w:eastAsia="Times New Roman"/>
          <w:sz w:val="22"/>
          <w:lang w:eastAsia="pt-BR"/>
        </w:rPr>
      </w:pPr>
    </w:p>
    <w:p w:rsidR="009B7790" w:rsidRPr="00371E91" w:rsidRDefault="009B7790" w:rsidP="009B7790">
      <w:pPr>
        <w:keepNext/>
        <w:tabs>
          <w:tab w:val="left" w:pos="3870"/>
          <w:tab w:val="center" w:pos="4868"/>
        </w:tabs>
        <w:spacing w:after="0" w:line="240" w:lineRule="auto"/>
        <w:outlineLvl w:val="5"/>
        <w:rPr>
          <w:rFonts w:eastAsia="Times New Roman"/>
          <w:sz w:val="22"/>
          <w:lang w:eastAsia="pt-BR"/>
        </w:rPr>
      </w:pPr>
      <w:r w:rsidRPr="00371E91">
        <w:rPr>
          <w:rFonts w:eastAsia="Times New Roman"/>
          <w:sz w:val="22"/>
          <w:lang w:eastAsia="pt-BR"/>
        </w:rPr>
        <w:tab/>
        <w:t>ANEXO V</w:t>
      </w:r>
    </w:p>
    <w:p w:rsidR="009B7790" w:rsidRPr="00371E91" w:rsidRDefault="009B7790" w:rsidP="009B7790">
      <w:pPr>
        <w:overflowPunct w:val="0"/>
        <w:autoSpaceDE w:val="0"/>
        <w:autoSpaceDN w:val="0"/>
        <w:adjustRightInd w:val="0"/>
        <w:spacing w:after="0" w:line="240" w:lineRule="auto"/>
        <w:textAlignment w:val="baseline"/>
        <w:rPr>
          <w:rFonts w:eastAsia="Times New Roman"/>
          <w:sz w:val="22"/>
        </w:rPr>
      </w:pPr>
    </w:p>
    <w:p w:rsidR="009B7790" w:rsidRPr="00371E91" w:rsidRDefault="009B7790" w:rsidP="009B7790">
      <w:pPr>
        <w:overflowPunct w:val="0"/>
        <w:autoSpaceDE w:val="0"/>
        <w:autoSpaceDN w:val="0"/>
        <w:adjustRightInd w:val="0"/>
        <w:spacing w:after="0" w:line="240" w:lineRule="auto"/>
        <w:textAlignment w:val="baseline"/>
        <w:rPr>
          <w:rFonts w:eastAsia="Times New Roman"/>
          <w:sz w:val="22"/>
        </w:rPr>
      </w:pPr>
    </w:p>
    <w:p w:rsidR="009B7790" w:rsidRPr="00371E91" w:rsidRDefault="009B7790" w:rsidP="009B7790">
      <w:pPr>
        <w:overflowPunct w:val="0"/>
        <w:autoSpaceDE w:val="0"/>
        <w:autoSpaceDN w:val="0"/>
        <w:adjustRightInd w:val="0"/>
        <w:spacing w:after="0" w:line="240" w:lineRule="auto"/>
        <w:jc w:val="center"/>
        <w:textAlignment w:val="baseline"/>
        <w:rPr>
          <w:rFonts w:eastAsia="Times New Roman"/>
          <w:sz w:val="22"/>
        </w:rPr>
      </w:pPr>
      <w:r w:rsidRPr="00371E91">
        <w:rPr>
          <w:rFonts w:eastAsia="Times New Roman"/>
          <w:sz w:val="22"/>
        </w:rPr>
        <w:t>MODELO DE DECLARAÇÃO DE FATOS SUPERVENIENTES</w:t>
      </w:r>
    </w:p>
    <w:p w:rsidR="009B7790" w:rsidRPr="00371E91" w:rsidRDefault="009B7790" w:rsidP="009B7790">
      <w:pPr>
        <w:overflowPunct w:val="0"/>
        <w:autoSpaceDE w:val="0"/>
        <w:autoSpaceDN w:val="0"/>
        <w:adjustRightInd w:val="0"/>
        <w:spacing w:after="0" w:line="240" w:lineRule="auto"/>
        <w:jc w:val="center"/>
        <w:textAlignment w:val="baseline"/>
        <w:rPr>
          <w:rFonts w:eastAsia="Times New Roman"/>
          <w:sz w:val="22"/>
        </w:rPr>
      </w:pPr>
    </w:p>
    <w:p w:rsidR="009B7790" w:rsidRPr="00371E91" w:rsidRDefault="009B7790" w:rsidP="009B7790">
      <w:pPr>
        <w:overflowPunct w:val="0"/>
        <w:autoSpaceDE w:val="0"/>
        <w:autoSpaceDN w:val="0"/>
        <w:adjustRightInd w:val="0"/>
        <w:spacing w:after="0" w:line="240" w:lineRule="auto"/>
        <w:jc w:val="center"/>
        <w:textAlignment w:val="baseline"/>
        <w:rPr>
          <w:rFonts w:eastAsia="Times New Roman"/>
          <w:sz w:val="22"/>
        </w:rPr>
      </w:pPr>
    </w:p>
    <w:p w:rsidR="009B7790" w:rsidRPr="00371E91" w:rsidRDefault="009B7790" w:rsidP="009B7790">
      <w:pPr>
        <w:overflowPunct w:val="0"/>
        <w:autoSpaceDE w:val="0"/>
        <w:autoSpaceDN w:val="0"/>
        <w:adjustRightInd w:val="0"/>
        <w:spacing w:after="0" w:line="240" w:lineRule="auto"/>
        <w:jc w:val="center"/>
        <w:textAlignment w:val="baseline"/>
        <w:rPr>
          <w:rFonts w:eastAsia="Times New Roman"/>
          <w:b/>
          <w:bCs/>
          <w:sz w:val="22"/>
          <w:u w:val="single"/>
        </w:rPr>
      </w:pPr>
      <w:r w:rsidRPr="00371E91">
        <w:rPr>
          <w:rFonts w:eastAsia="Times New Roman"/>
          <w:b/>
          <w:bCs/>
          <w:sz w:val="22"/>
          <w:u w:val="single"/>
        </w:rPr>
        <w:t>DECLARAÇÃO</w:t>
      </w:r>
    </w:p>
    <w:p w:rsidR="009B7790" w:rsidRPr="00371E91" w:rsidRDefault="009B7790" w:rsidP="009B7790">
      <w:pPr>
        <w:overflowPunct w:val="0"/>
        <w:autoSpaceDE w:val="0"/>
        <w:autoSpaceDN w:val="0"/>
        <w:adjustRightInd w:val="0"/>
        <w:spacing w:after="0" w:line="240" w:lineRule="auto"/>
        <w:jc w:val="center"/>
        <w:textAlignment w:val="baseline"/>
        <w:rPr>
          <w:rFonts w:eastAsia="Times New Roman"/>
          <w:b/>
          <w:bCs/>
          <w:sz w:val="22"/>
          <w:u w:val="single"/>
        </w:rPr>
      </w:pPr>
    </w:p>
    <w:p w:rsidR="009B7790" w:rsidRPr="00371E91" w:rsidRDefault="009B7790" w:rsidP="009B7790">
      <w:pPr>
        <w:spacing w:after="0" w:line="240" w:lineRule="auto"/>
        <w:jc w:val="both"/>
        <w:rPr>
          <w:rFonts w:eastAsia="Times New Roman"/>
          <w:sz w:val="22"/>
          <w:lang w:eastAsia="pt-BR"/>
        </w:rPr>
      </w:pPr>
      <w:r w:rsidRPr="00371E91">
        <w:rPr>
          <w:rFonts w:eastAsia="Times New Roman"/>
          <w:sz w:val="22"/>
          <w:lang w:eastAsia="pt-BR"/>
        </w:rPr>
        <w:t xml:space="preserve"> ______________________________________________________________________</w:t>
      </w:r>
    </w:p>
    <w:p w:rsidR="009B7790" w:rsidRPr="00371E91" w:rsidRDefault="009B7790" w:rsidP="009B7790">
      <w:pPr>
        <w:spacing w:after="0" w:line="240" w:lineRule="auto"/>
        <w:jc w:val="both"/>
        <w:rPr>
          <w:rFonts w:eastAsia="Times New Roman"/>
          <w:sz w:val="22"/>
          <w:lang w:eastAsia="pt-BR"/>
        </w:rPr>
      </w:pPr>
      <w:r w:rsidRPr="00371E91">
        <w:rPr>
          <w:rFonts w:eastAsia="Times New Roman"/>
          <w:sz w:val="22"/>
          <w:lang w:eastAsia="pt-BR"/>
        </w:rPr>
        <w:t xml:space="preserve">                                                      Nome da Empresa</w:t>
      </w:r>
    </w:p>
    <w:p w:rsidR="009B7790" w:rsidRPr="00371E91" w:rsidRDefault="009B7790" w:rsidP="009B7790">
      <w:pPr>
        <w:spacing w:after="0" w:line="240" w:lineRule="auto"/>
        <w:jc w:val="both"/>
        <w:rPr>
          <w:rFonts w:eastAsia="Times New Roman"/>
          <w:sz w:val="22"/>
          <w:lang w:eastAsia="pt-BR"/>
        </w:rPr>
      </w:pPr>
      <w:r w:rsidRPr="00371E91">
        <w:rPr>
          <w:rFonts w:eastAsia="Times New Roman"/>
          <w:sz w:val="22"/>
          <w:lang w:eastAsia="pt-BR"/>
        </w:rPr>
        <w:t xml:space="preserve"> (CNPJ) __________________________________,com sito à (endereço completo ______________________________________________________________________, Declara, sob as penas da lei, que até a presente data inexistem fatos impeditivos para habilitação e contratação com a administração pública, ciente da obrigatoriedade de declarar ocorrências posteriores).</w:t>
      </w:r>
    </w:p>
    <w:p w:rsidR="009B7790" w:rsidRPr="00371E91" w:rsidRDefault="009B7790" w:rsidP="009B7790">
      <w:pPr>
        <w:spacing w:after="0" w:line="240" w:lineRule="auto"/>
        <w:jc w:val="both"/>
        <w:rPr>
          <w:rFonts w:eastAsia="Times New Roman"/>
          <w:sz w:val="22"/>
          <w:lang w:eastAsia="pt-BR"/>
        </w:rPr>
      </w:pPr>
    </w:p>
    <w:p w:rsidR="009B7790" w:rsidRPr="00371E91" w:rsidRDefault="009B7790" w:rsidP="009B7790">
      <w:pPr>
        <w:spacing w:after="0" w:line="240" w:lineRule="auto"/>
        <w:jc w:val="both"/>
        <w:rPr>
          <w:rFonts w:eastAsia="Times New Roman"/>
          <w:sz w:val="22"/>
          <w:lang w:eastAsia="pt-BR"/>
        </w:rPr>
      </w:pPr>
    </w:p>
    <w:p w:rsidR="009B7790" w:rsidRPr="00371E91" w:rsidRDefault="009B7790" w:rsidP="009B7790">
      <w:pPr>
        <w:spacing w:after="0" w:line="240" w:lineRule="auto"/>
        <w:jc w:val="both"/>
        <w:rPr>
          <w:rFonts w:eastAsia="Times New Roman"/>
          <w:sz w:val="22"/>
          <w:lang w:eastAsia="pt-BR"/>
        </w:rPr>
      </w:pPr>
    </w:p>
    <w:p w:rsidR="009B7790" w:rsidRPr="00371E91" w:rsidRDefault="009B7790" w:rsidP="009B7790">
      <w:pPr>
        <w:spacing w:after="0" w:line="240" w:lineRule="auto"/>
        <w:jc w:val="both"/>
        <w:rPr>
          <w:rFonts w:eastAsia="Times New Roman"/>
          <w:sz w:val="22"/>
          <w:lang w:eastAsia="pt-BR"/>
        </w:rPr>
      </w:pPr>
    </w:p>
    <w:p w:rsidR="009B7790" w:rsidRPr="00371E91" w:rsidRDefault="009B7790" w:rsidP="009B7790">
      <w:pPr>
        <w:spacing w:after="0" w:line="240" w:lineRule="auto"/>
        <w:jc w:val="both"/>
        <w:rPr>
          <w:rFonts w:eastAsia="Times New Roman"/>
          <w:sz w:val="22"/>
          <w:lang w:eastAsia="pt-BR"/>
        </w:rPr>
      </w:pPr>
    </w:p>
    <w:p w:rsidR="009B7790" w:rsidRPr="00371E91" w:rsidRDefault="009B7790" w:rsidP="009B7790">
      <w:pPr>
        <w:spacing w:after="0" w:line="240" w:lineRule="auto"/>
        <w:jc w:val="center"/>
        <w:rPr>
          <w:rFonts w:eastAsia="Times New Roman"/>
          <w:sz w:val="22"/>
          <w:lang w:eastAsia="pt-BR"/>
        </w:rPr>
      </w:pPr>
      <w:r w:rsidRPr="00371E91">
        <w:rPr>
          <w:rFonts w:eastAsia="Times New Roman"/>
          <w:sz w:val="22"/>
          <w:lang w:eastAsia="pt-BR"/>
        </w:rPr>
        <w:t xml:space="preserve">Local e Data __________________, ____ de _____________________ </w:t>
      </w:r>
      <w:proofErr w:type="spellStart"/>
      <w:r w:rsidRPr="00371E91">
        <w:rPr>
          <w:rFonts w:eastAsia="Times New Roman"/>
          <w:sz w:val="22"/>
          <w:lang w:eastAsia="pt-BR"/>
        </w:rPr>
        <w:t>de</w:t>
      </w:r>
      <w:proofErr w:type="spellEnd"/>
      <w:r w:rsidRPr="00371E91">
        <w:rPr>
          <w:rFonts w:eastAsia="Times New Roman"/>
          <w:sz w:val="22"/>
          <w:lang w:eastAsia="pt-BR"/>
        </w:rPr>
        <w:t xml:space="preserve"> _________</w:t>
      </w:r>
    </w:p>
    <w:p w:rsidR="009B7790" w:rsidRPr="00371E91" w:rsidRDefault="009B7790" w:rsidP="009B7790">
      <w:pPr>
        <w:spacing w:after="0" w:line="240" w:lineRule="auto"/>
        <w:jc w:val="both"/>
        <w:rPr>
          <w:rFonts w:eastAsia="Times New Roman"/>
          <w:sz w:val="22"/>
          <w:lang w:eastAsia="pt-BR"/>
        </w:rPr>
      </w:pPr>
    </w:p>
    <w:p w:rsidR="009B7790" w:rsidRPr="00371E91" w:rsidRDefault="009B7790" w:rsidP="009B7790">
      <w:pPr>
        <w:spacing w:after="0" w:line="240" w:lineRule="auto"/>
        <w:jc w:val="both"/>
        <w:rPr>
          <w:rFonts w:eastAsia="Times New Roman"/>
          <w:sz w:val="22"/>
          <w:lang w:eastAsia="pt-BR"/>
        </w:rPr>
      </w:pPr>
    </w:p>
    <w:p w:rsidR="009B7790" w:rsidRPr="00371E91" w:rsidRDefault="009B7790" w:rsidP="009B7790">
      <w:pPr>
        <w:spacing w:after="0" w:line="240" w:lineRule="auto"/>
        <w:jc w:val="both"/>
        <w:rPr>
          <w:rFonts w:eastAsia="Times New Roman"/>
          <w:sz w:val="22"/>
          <w:lang w:eastAsia="pt-BR"/>
        </w:rPr>
      </w:pPr>
    </w:p>
    <w:p w:rsidR="009B7790" w:rsidRPr="00371E91" w:rsidRDefault="009B7790" w:rsidP="009B7790">
      <w:pPr>
        <w:spacing w:after="0" w:line="240" w:lineRule="auto"/>
        <w:jc w:val="both"/>
        <w:rPr>
          <w:rFonts w:eastAsia="Times New Roman"/>
          <w:sz w:val="22"/>
          <w:lang w:eastAsia="pt-BR"/>
        </w:rPr>
      </w:pPr>
    </w:p>
    <w:p w:rsidR="009B7790" w:rsidRPr="00371E91" w:rsidRDefault="009B7790" w:rsidP="009B7790">
      <w:pPr>
        <w:spacing w:after="0" w:line="240" w:lineRule="auto"/>
        <w:jc w:val="center"/>
        <w:rPr>
          <w:rFonts w:eastAsia="Times New Roman"/>
          <w:sz w:val="22"/>
          <w:lang w:eastAsia="pt-BR"/>
        </w:rPr>
      </w:pPr>
      <w:r w:rsidRPr="00371E91">
        <w:rPr>
          <w:rFonts w:eastAsia="Times New Roman"/>
          <w:sz w:val="22"/>
          <w:lang w:eastAsia="pt-BR"/>
        </w:rPr>
        <w:t>_____________________________________________________________</w:t>
      </w:r>
    </w:p>
    <w:p w:rsidR="009B7790" w:rsidRPr="00371E91" w:rsidRDefault="009B7790" w:rsidP="009B7790">
      <w:pPr>
        <w:spacing w:after="0" w:line="240" w:lineRule="auto"/>
        <w:jc w:val="center"/>
        <w:rPr>
          <w:rFonts w:eastAsia="Times New Roman"/>
          <w:sz w:val="22"/>
          <w:lang w:eastAsia="pt-BR"/>
        </w:rPr>
      </w:pPr>
      <w:r w:rsidRPr="00371E91">
        <w:rPr>
          <w:rFonts w:eastAsia="Times New Roman"/>
          <w:sz w:val="22"/>
          <w:lang w:eastAsia="pt-BR"/>
        </w:rPr>
        <w:t xml:space="preserve">Assinatura do responsável legal </w:t>
      </w:r>
    </w:p>
    <w:p w:rsidR="009B7790" w:rsidRPr="00371E91" w:rsidRDefault="009B7790" w:rsidP="009B7790">
      <w:pPr>
        <w:overflowPunct w:val="0"/>
        <w:autoSpaceDE w:val="0"/>
        <w:autoSpaceDN w:val="0"/>
        <w:adjustRightInd w:val="0"/>
        <w:spacing w:after="0" w:line="240" w:lineRule="auto"/>
        <w:textAlignment w:val="baseline"/>
        <w:rPr>
          <w:rFonts w:eastAsia="Times New Roman"/>
          <w:sz w:val="22"/>
        </w:rPr>
      </w:pPr>
    </w:p>
    <w:p w:rsidR="009B7790" w:rsidRPr="00371E91" w:rsidRDefault="009B7790" w:rsidP="009B7790">
      <w:pPr>
        <w:overflowPunct w:val="0"/>
        <w:autoSpaceDE w:val="0"/>
        <w:autoSpaceDN w:val="0"/>
        <w:adjustRightInd w:val="0"/>
        <w:spacing w:after="0" w:line="240" w:lineRule="auto"/>
        <w:textAlignment w:val="baseline"/>
        <w:rPr>
          <w:rFonts w:eastAsia="Times New Roman"/>
          <w:sz w:val="22"/>
        </w:rPr>
      </w:pPr>
    </w:p>
    <w:p w:rsidR="009B7790" w:rsidRPr="00371E91" w:rsidRDefault="009B7790" w:rsidP="009B7790">
      <w:pPr>
        <w:overflowPunct w:val="0"/>
        <w:autoSpaceDE w:val="0"/>
        <w:autoSpaceDN w:val="0"/>
        <w:adjustRightInd w:val="0"/>
        <w:spacing w:after="0" w:line="240" w:lineRule="auto"/>
        <w:jc w:val="center"/>
        <w:textAlignment w:val="baseline"/>
        <w:rPr>
          <w:rFonts w:eastAsia="Times New Roman"/>
          <w:sz w:val="22"/>
        </w:rPr>
      </w:pPr>
    </w:p>
    <w:p w:rsidR="009B7790" w:rsidRPr="00371E91" w:rsidRDefault="009B7790" w:rsidP="009B7790">
      <w:pPr>
        <w:overflowPunct w:val="0"/>
        <w:autoSpaceDE w:val="0"/>
        <w:autoSpaceDN w:val="0"/>
        <w:adjustRightInd w:val="0"/>
        <w:spacing w:after="0" w:line="240" w:lineRule="auto"/>
        <w:jc w:val="center"/>
        <w:textAlignment w:val="baseline"/>
        <w:rPr>
          <w:rFonts w:eastAsia="Times New Roman"/>
          <w:sz w:val="22"/>
        </w:rPr>
      </w:pPr>
    </w:p>
    <w:p w:rsidR="009B7790" w:rsidRPr="00371E91" w:rsidRDefault="009B7790" w:rsidP="009B7790">
      <w:pPr>
        <w:overflowPunct w:val="0"/>
        <w:autoSpaceDE w:val="0"/>
        <w:autoSpaceDN w:val="0"/>
        <w:adjustRightInd w:val="0"/>
        <w:spacing w:after="0" w:line="240" w:lineRule="auto"/>
        <w:jc w:val="center"/>
        <w:textAlignment w:val="baseline"/>
        <w:rPr>
          <w:rFonts w:eastAsia="Times New Roman"/>
          <w:sz w:val="22"/>
        </w:rPr>
      </w:pPr>
    </w:p>
    <w:p w:rsidR="009B7790" w:rsidRPr="00371E91" w:rsidRDefault="009B7790" w:rsidP="009B7790">
      <w:pPr>
        <w:overflowPunct w:val="0"/>
        <w:autoSpaceDE w:val="0"/>
        <w:autoSpaceDN w:val="0"/>
        <w:adjustRightInd w:val="0"/>
        <w:spacing w:after="0" w:line="240" w:lineRule="auto"/>
        <w:jc w:val="center"/>
        <w:textAlignment w:val="baseline"/>
        <w:rPr>
          <w:rFonts w:eastAsia="Times New Roman"/>
          <w:sz w:val="22"/>
        </w:rPr>
      </w:pPr>
    </w:p>
    <w:p w:rsidR="009B7790" w:rsidRPr="00371E91" w:rsidRDefault="009B7790" w:rsidP="009B7790">
      <w:pPr>
        <w:overflowPunct w:val="0"/>
        <w:autoSpaceDE w:val="0"/>
        <w:autoSpaceDN w:val="0"/>
        <w:adjustRightInd w:val="0"/>
        <w:spacing w:after="0" w:line="240" w:lineRule="auto"/>
        <w:textAlignment w:val="baseline"/>
        <w:rPr>
          <w:rFonts w:eastAsia="Times New Roman"/>
          <w:sz w:val="22"/>
        </w:rPr>
      </w:pPr>
    </w:p>
    <w:p w:rsidR="009B7790" w:rsidRPr="00371E91" w:rsidRDefault="009B7790" w:rsidP="009B7790">
      <w:pPr>
        <w:overflowPunct w:val="0"/>
        <w:autoSpaceDE w:val="0"/>
        <w:autoSpaceDN w:val="0"/>
        <w:adjustRightInd w:val="0"/>
        <w:spacing w:after="0" w:line="240" w:lineRule="auto"/>
        <w:textAlignment w:val="baseline"/>
        <w:rPr>
          <w:rFonts w:eastAsia="Times New Roman"/>
          <w:sz w:val="22"/>
        </w:rPr>
      </w:pPr>
      <w:r w:rsidRPr="00371E91">
        <w:rPr>
          <w:rFonts w:eastAsia="Times New Roman"/>
          <w:sz w:val="22"/>
        </w:rPr>
        <w:t>Obs.: Esta Declaração deverá ser inserida no envelope de Documentos de Habilitação.</w:t>
      </w:r>
    </w:p>
    <w:p w:rsidR="009B7790" w:rsidRPr="00371E91" w:rsidRDefault="009B7790" w:rsidP="009B7790">
      <w:pPr>
        <w:overflowPunct w:val="0"/>
        <w:autoSpaceDE w:val="0"/>
        <w:autoSpaceDN w:val="0"/>
        <w:adjustRightInd w:val="0"/>
        <w:spacing w:after="0" w:line="240" w:lineRule="auto"/>
        <w:jc w:val="center"/>
        <w:textAlignment w:val="baseline"/>
        <w:rPr>
          <w:rFonts w:eastAsia="Times New Roman"/>
          <w:sz w:val="22"/>
        </w:rPr>
      </w:pPr>
      <w:r w:rsidRPr="00371E91">
        <w:rPr>
          <w:rFonts w:eastAsia="Times New Roman"/>
          <w:sz w:val="22"/>
        </w:rPr>
        <w:br w:type="page"/>
      </w:r>
    </w:p>
    <w:p w:rsidR="009B7790" w:rsidRPr="00371E91" w:rsidRDefault="009B7790" w:rsidP="009B7790">
      <w:pPr>
        <w:overflowPunct w:val="0"/>
        <w:autoSpaceDE w:val="0"/>
        <w:autoSpaceDN w:val="0"/>
        <w:adjustRightInd w:val="0"/>
        <w:spacing w:after="0" w:line="240" w:lineRule="auto"/>
        <w:jc w:val="center"/>
        <w:textAlignment w:val="baseline"/>
        <w:rPr>
          <w:rFonts w:eastAsia="Times New Roman"/>
          <w:b/>
          <w:bCs/>
          <w:sz w:val="22"/>
        </w:rPr>
      </w:pPr>
    </w:p>
    <w:p w:rsidR="009B7790" w:rsidRPr="00371E91" w:rsidRDefault="009B7790" w:rsidP="009B7790">
      <w:pPr>
        <w:overflowPunct w:val="0"/>
        <w:autoSpaceDE w:val="0"/>
        <w:autoSpaceDN w:val="0"/>
        <w:adjustRightInd w:val="0"/>
        <w:spacing w:after="0" w:line="240" w:lineRule="auto"/>
        <w:jc w:val="center"/>
        <w:textAlignment w:val="baseline"/>
        <w:rPr>
          <w:rFonts w:eastAsia="Times New Roman"/>
          <w:b/>
          <w:bCs/>
          <w:sz w:val="22"/>
        </w:rPr>
      </w:pPr>
      <w:r w:rsidRPr="00371E91">
        <w:rPr>
          <w:rFonts w:eastAsia="Times New Roman"/>
          <w:b/>
          <w:bCs/>
          <w:sz w:val="22"/>
        </w:rPr>
        <w:t xml:space="preserve">PREGÃO PRESENCIAL N°. </w:t>
      </w:r>
      <w:r>
        <w:rPr>
          <w:rFonts w:eastAsia="Times New Roman"/>
          <w:b/>
          <w:bCs/>
          <w:sz w:val="22"/>
        </w:rPr>
        <w:t>107</w:t>
      </w:r>
      <w:r w:rsidRPr="00371E91">
        <w:rPr>
          <w:rFonts w:eastAsia="Times New Roman"/>
          <w:b/>
          <w:bCs/>
          <w:sz w:val="22"/>
        </w:rPr>
        <w:t>/</w:t>
      </w:r>
      <w:r>
        <w:rPr>
          <w:rFonts w:eastAsia="Times New Roman"/>
          <w:b/>
          <w:bCs/>
          <w:sz w:val="22"/>
        </w:rPr>
        <w:t>2019</w:t>
      </w:r>
    </w:p>
    <w:p w:rsidR="009B7790" w:rsidRPr="00371E91" w:rsidRDefault="009B7790" w:rsidP="009B7790">
      <w:pPr>
        <w:overflowPunct w:val="0"/>
        <w:autoSpaceDE w:val="0"/>
        <w:autoSpaceDN w:val="0"/>
        <w:adjustRightInd w:val="0"/>
        <w:spacing w:after="0" w:line="240" w:lineRule="auto"/>
        <w:textAlignment w:val="baseline"/>
        <w:rPr>
          <w:rFonts w:eastAsia="Times New Roman"/>
          <w:sz w:val="22"/>
        </w:rPr>
      </w:pPr>
    </w:p>
    <w:p w:rsidR="009B7790" w:rsidRPr="00371E91" w:rsidRDefault="009B7790" w:rsidP="009B7790">
      <w:pPr>
        <w:overflowPunct w:val="0"/>
        <w:autoSpaceDE w:val="0"/>
        <w:autoSpaceDN w:val="0"/>
        <w:adjustRightInd w:val="0"/>
        <w:spacing w:after="0" w:line="240" w:lineRule="auto"/>
        <w:jc w:val="center"/>
        <w:textAlignment w:val="baseline"/>
        <w:rPr>
          <w:rFonts w:eastAsia="Times New Roman"/>
          <w:sz w:val="22"/>
        </w:rPr>
      </w:pPr>
    </w:p>
    <w:p w:rsidR="009B7790" w:rsidRPr="00371E91" w:rsidRDefault="009B7790" w:rsidP="009B7790">
      <w:pPr>
        <w:overflowPunct w:val="0"/>
        <w:autoSpaceDE w:val="0"/>
        <w:autoSpaceDN w:val="0"/>
        <w:adjustRightInd w:val="0"/>
        <w:spacing w:after="0" w:line="240" w:lineRule="auto"/>
        <w:jc w:val="center"/>
        <w:textAlignment w:val="baseline"/>
        <w:rPr>
          <w:rFonts w:eastAsia="Times New Roman"/>
          <w:sz w:val="22"/>
        </w:rPr>
      </w:pPr>
    </w:p>
    <w:p w:rsidR="009B7790" w:rsidRPr="00371E91" w:rsidRDefault="009B7790" w:rsidP="009B7790">
      <w:pPr>
        <w:overflowPunct w:val="0"/>
        <w:autoSpaceDE w:val="0"/>
        <w:autoSpaceDN w:val="0"/>
        <w:adjustRightInd w:val="0"/>
        <w:spacing w:after="0" w:line="240" w:lineRule="auto"/>
        <w:jc w:val="center"/>
        <w:textAlignment w:val="baseline"/>
        <w:rPr>
          <w:rFonts w:eastAsia="Times New Roman"/>
          <w:sz w:val="22"/>
        </w:rPr>
      </w:pPr>
      <w:r w:rsidRPr="00371E91">
        <w:rPr>
          <w:rFonts w:eastAsia="Times New Roman"/>
          <w:sz w:val="22"/>
        </w:rPr>
        <w:t>ANEXO VI</w:t>
      </w:r>
    </w:p>
    <w:p w:rsidR="009B7790" w:rsidRPr="00371E91" w:rsidRDefault="009B7790" w:rsidP="009B7790">
      <w:pPr>
        <w:overflowPunct w:val="0"/>
        <w:autoSpaceDE w:val="0"/>
        <w:autoSpaceDN w:val="0"/>
        <w:adjustRightInd w:val="0"/>
        <w:spacing w:after="0" w:line="240" w:lineRule="auto"/>
        <w:jc w:val="center"/>
        <w:textAlignment w:val="baseline"/>
        <w:rPr>
          <w:rFonts w:eastAsia="Times New Roman"/>
          <w:sz w:val="22"/>
        </w:rPr>
      </w:pPr>
    </w:p>
    <w:p w:rsidR="009B7790" w:rsidRPr="00371E91" w:rsidRDefault="009B7790" w:rsidP="009B7790">
      <w:pPr>
        <w:keepNext/>
        <w:spacing w:after="0" w:line="240" w:lineRule="auto"/>
        <w:jc w:val="center"/>
        <w:outlineLvl w:val="8"/>
        <w:rPr>
          <w:rFonts w:eastAsia="Times New Roman"/>
          <w:sz w:val="22"/>
          <w:lang w:eastAsia="pt-BR"/>
        </w:rPr>
      </w:pPr>
      <w:r w:rsidRPr="00371E91">
        <w:rPr>
          <w:rFonts w:eastAsia="Times New Roman"/>
          <w:sz w:val="22"/>
          <w:lang w:eastAsia="pt-BR"/>
        </w:rPr>
        <w:t>DECLARAÇÃO DE NÃO EMPREGOS A MENOR</w:t>
      </w:r>
    </w:p>
    <w:p w:rsidR="009B7790" w:rsidRPr="00371E91" w:rsidRDefault="009B7790" w:rsidP="009B7790">
      <w:pPr>
        <w:overflowPunct w:val="0"/>
        <w:autoSpaceDE w:val="0"/>
        <w:autoSpaceDN w:val="0"/>
        <w:adjustRightInd w:val="0"/>
        <w:spacing w:after="0" w:line="240" w:lineRule="auto"/>
        <w:textAlignment w:val="baseline"/>
        <w:rPr>
          <w:rFonts w:eastAsia="Times New Roman"/>
          <w:sz w:val="22"/>
        </w:rPr>
      </w:pPr>
    </w:p>
    <w:p w:rsidR="009B7790" w:rsidRPr="00371E91" w:rsidRDefault="009B7790" w:rsidP="009B7790">
      <w:pPr>
        <w:overflowPunct w:val="0"/>
        <w:autoSpaceDE w:val="0"/>
        <w:autoSpaceDN w:val="0"/>
        <w:adjustRightInd w:val="0"/>
        <w:spacing w:after="0" w:line="240" w:lineRule="auto"/>
        <w:textAlignment w:val="baseline"/>
        <w:rPr>
          <w:rFonts w:eastAsia="Times New Roman"/>
          <w:sz w:val="22"/>
        </w:rPr>
      </w:pPr>
      <w:r w:rsidRPr="00371E91">
        <w:rPr>
          <w:rFonts w:eastAsia="Times New Roman"/>
          <w:sz w:val="22"/>
        </w:rPr>
        <w:t>_____________________________________________________________________</w:t>
      </w:r>
    </w:p>
    <w:p w:rsidR="009B7790" w:rsidRPr="00371E91" w:rsidRDefault="009B7790" w:rsidP="009B7790">
      <w:pPr>
        <w:overflowPunct w:val="0"/>
        <w:autoSpaceDE w:val="0"/>
        <w:autoSpaceDN w:val="0"/>
        <w:adjustRightInd w:val="0"/>
        <w:spacing w:after="0" w:line="240" w:lineRule="auto"/>
        <w:textAlignment w:val="baseline"/>
        <w:rPr>
          <w:rFonts w:eastAsia="Times New Roman"/>
          <w:sz w:val="22"/>
        </w:rPr>
      </w:pPr>
    </w:p>
    <w:p w:rsidR="009B7790" w:rsidRPr="00371E91" w:rsidRDefault="009B7790" w:rsidP="009B7790">
      <w:pPr>
        <w:overflowPunct w:val="0"/>
        <w:autoSpaceDE w:val="0"/>
        <w:autoSpaceDN w:val="0"/>
        <w:adjustRightInd w:val="0"/>
        <w:spacing w:after="0" w:line="240" w:lineRule="auto"/>
        <w:jc w:val="both"/>
        <w:textAlignment w:val="baseline"/>
        <w:rPr>
          <w:rFonts w:eastAsia="Times New Roman"/>
          <w:sz w:val="22"/>
        </w:rPr>
      </w:pPr>
      <w:r w:rsidRPr="00371E91">
        <w:rPr>
          <w:rFonts w:eastAsia="Times New Roman"/>
          <w:sz w:val="22"/>
        </w:rPr>
        <w:t>inscrito no CNPJ n° _______________________________, por intermédio de seu representante legal o (a) Sr. _________________________________________________________________ portador (a) da Carteira de Identidade n° ___________________________ e do CPF n° ____________________, DECLARA, para fins do disposto no inciso V do art. 27 da Lei 8.666, de 21 de junho de 1993, acrescido pela Lei 9.854, de 27 de outubro de 1999, que não emprega menor de 18 anos (dezoito) anos em trabalho noturno, perigoso ou insalubre e não emprega menor de dezesseis anos.</w:t>
      </w:r>
    </w:p>
    <w:p w:rsidR="009B7790" w:rsidRPr="00371E91" w:rsidRDefault="009B7790" w:rsidP="009B7790">
      <w:pPr>
        <w:overflowPunct w:val="0"/>
        <w:autoSpaceDE w:val="0"/>
        <w:autoSpaceDN w:val="0"/>
        <w:adjustRightInd w:val="0"/>
        <w:spacing w:after="0" w:line="240" w:lineRule="auto"/>
        <w:textAlignment w:val="baseline"/>
        <w:rPr>
          <w:rFonts w:eastAsia="Times New Roman"/>
          <w:sz w:val="22"/>
        </w:rPr>
      </w:pPr>
      <w:r w:rsidRPr="00371E91">
        <w:rPr>
          <w:rFonts w:eastAsia="Times New Roman"/>
          <w:sz w:val="22"/>
        </w:rPr>
        <w:t>Ressalva: emprega menor a partir dos 14 (quatorze) anos, na condição de aprendiz.</w:t>
      </w:r>
    </w:p>
    <w:p w:rsidR="009B7790" w:rsidRPr="00371E91" w:rsidRDefault="009B7790" w:rsidP="009B7790">
      <w:pPr>
        <w:overflowPunct w:val="0"/>
        <w:autoSpaceDE w:val="0"/>
        <w:autoSpaceDN w:val="0"/>
        <w:adjustRightInd w:val="0"/>
        <w:spacing w:after="0" w:line="240" w:lineRule="auto"/>
        <w:textAlignment w:val="baseline"/>
        <w:rPr>
          <w:rFonts w:eastAsia="Times New Roman"/>
          <w:sz w:val="22"/>
        </w:rPr>
      </w:pPr>
    </w:p>
    <w:p w:rsidR="009B7790" w:rsidRPr="00371E91" w:rsidRDefault="009B7790" w:rsidP="009B7790">
      <w:pPr>
        <w:overflowPunct w:val="0"/>
        <w:autoSpaceDE w:val="0"/>
        <w:autoSpaceDN w:val="0"/>
        <w:adjustRightInd w:val="0"/>
        <w:spacing w:after="0" w:line="240" w:lineRule="auto"/>
        <w:textAlignment w:val="baseline"/>
        <w:rPr>
          <w:rFonts w:eastAsia="Times New Roman"/>
          <w:sz w:val="22"/>
        </w:rPr>
      </w:pPr>
      <w:r w:rsidRPr="00371E91">
        <w:rPr>
          <w:rFonts w:eastAsia="Times New Roman"/>
          <w:sz w:val="22"/>
        </w:rPr>
        <w:t>(Observação: em caso afirmativo, assinalar a ressalva acima).</w:t>
      </w:r>
    </w:p>
    <w:p w:rsidR="009B7790" w:rsidRPr="00371E91" w:rsidRDefault="009B7790" w:rsidP="009B7790">
      <w:pPr>
        <w:overflowPunct w:val="0"/>
        <w:autoSpaceDE w:val="0"/>
        <w:autoSpaceDN w:val="0"/>
        <w:adjustRightInd w:val="0"/>
        <w:spacing w:after="0" w:line="240" w:lineRule="auto"/>
        <w:textAlignment w:val="baseline"/>
        <w:rPr>
          <w:rFonts w:eastAsia="Times New Roman"/>
          <w:sz w:val="22"/>
        </w:rPr>
      </w:pPr>
    </w:p>
    <w:p w:rsidR="009B7790" w:rsidRPr="00371E91" w:rsidRDefault="009B7790" w:rsidP="009B7790">
      <w:pPr>
        <w:overflowPunct w:val="0"/>
        <w:autoSpaceDE w:val="0"/>
        <w:autoSpaceDN w:val="0"/>
        <w:adjustRightInd w:val="0"/>
        <w:spacing w:after="0" w:line="240" w:lineRule="auto"/>
        <w:textAlignment w:val="baseline"/>
        <w:rPr>
          <w:rFonts w:eastAsia="Times New Roman"/>
          <w:sz w:val="22"/>
        </w:rPr>
      </w:pPr>
    </w:p>
    <w:p w:rsidR="009B7790" w:rsidRPr="00371E91" w:rsidRDefault="009B7790" w:rsidP="009B7790">
      <w:pPr>
        <w:overflowPunct w:val="0"/>
        <w:autoSpaceDE w:val="0"/>
        <w:autoSpaceDN w:val="0"/>
        <w:adjustRightInd w:val="0"/>
        <w:spacing w:after="0" w:line="240" w:lineRule="auto"/>
        <w:textAlignment w:val="baseline"/>
        <w:rPr>
          <w:rFonts w:eastAsia="Times New Roman"/>
          <w:sz w:val="22"/>
        </w:rPr>
      </w:pPr>
    </w:p>
    <w:p w:rsidR="009B7790" w:rsidRPr="00371E91" w:rsidRDefault="009B7790" w:rsidP="009B7790">
      <w:pPr>
        <w:overflowPunct w:val="0"/>
        <w:autoSpaceDE w:val="0"/>
        <w:autoSpaceDN w:val="0"/>
        <w:adjustRightInd w:val="0"/>
        <w:spacing w:after="0" w:line="240" w:lineRule="auto"/>
        <w:textAlignment w:val="baseline"/>
        <w:rPr>
          <w:rFonts w:eastAsia="Times New Roman"/>
          <w:sz w:val="22"/>
        </w:rPr>
      </w:pPr>
    </w:p>
    <w:p w:rsidR="009B7790" w:rsidRPr="00371E91" w:rsidRDefault="009B7790" w:rsidP="009B7790">
      <w:pPr>
        <w:overflowPunct w:val="0"/>
        <w:autoSpaceDE w:val="0"/>
        <w:autoSpaceDN w:val="0"/>
        <w:adjustRightInd w:val="0"/>
        <w:spacing w:after="0" w:line="240" w:lineRule="auto"/>
        <w:textAlignment w:val="baseline"/>
        <w:rPr>
          <w:rFonts w:eastAsia="Times New Roman"/>
          <w:sz w:val="22"/>
        </w:rPr>
      </w:pPr>
    </w:p>
    <w:p w:rsidR="009B7790" w:rsidRPr="00371E91" w:rsidRDefault="009B7790" w:rsidP="009B7790">
      <w:pPr>
        <w:overflowPunct w:val="0"/>
        <w:autoSpaceDE w:val="0"/>
        <w:autoSpaceDN w:val="0"/>
        <w:adjustRightInd w:val="0"/>
        <w:spacing w:after="0" w:line="240" w:lineRule="auto"/>
        <w:jc w:val="center"/>
        <w:textAlignment w:val="baseline"/>
        <w:rPr>
          <w:rFonts w:eastAsia="Times New Roman"/>
          <w:sz w:val="22"/>
        </w:rPr>
      </w:pPr>
      <w:r w:rsidRPr="00371E91">
        <w:rPr>
          <w:rFonts w:eastAsia="Times New Roman"/>
          <w:sz w:val="22"/>
        </w:rPr>
        <w:t>Local e data, _____ de __________________________________de __________</w:t>
      </w:r>
    </w:p>
    <w:p w:rsidR="009B7790" w:rsidRPr="00371E91" w:rsidRDefault="009B7790" w:rsidP="009B7790">
      <w:pPr>
        <w:overflowPunct w:val="0"/>
        <w:autoSpaceDE w:val="0"/>
        <w:autoSpaceDN w:val="0"/>
        <w:adjustRightInd w:val="0"/>
        <w:spacing w:after="0" w:line="240" w:lineRule="auto"/>
        <w:jc w:val="center"/>
        <w:textAlignment w:val="baseline"/>
        <w:rPr>
          <w:rFonts w:eastAsia="Times New Roman"/>
          <w:sz w:val="22"/>
        </w:rPr>
      </w:pPr>
    </w:p>
    <w:p w:rsidR="009B7790" w:rsidRPr="00371E91" w:rsidRDefault="009B7790" w:rsidP="009B7790">
      <w:pPr>
        <w:overflowPunct w:val="0"/>
        <w:autoSpaceDE w:val="0"/>
        <w:autoSpaceDN w:val="0"/>
        <w:adjustRightInd w:val="0"/>
        <w:spacing w:after="0" w:line="240" w:lineRule="auto"/>
        <w:jc w:val="center"/>
        <w:textAlignment w:val="baseline"/>
        <w:rPr>
          <w:rFonts w:eastAsia="Times New Roman"/>
          <w:sz w:val="22"/>
        </w:rPr>
      </w:pPr>
    </w:p>
    <w:p w:rsidR="009B7790" w:rsidRPr="00371E91" w:rsidRDefault="009B7790" w:rsidP="009B7790">
      <w:pPr>
        <w:overflowPunct w:val="0"/>
        <w:autoSpaceDE w:val="0"/>
        <w:autoSpaceDN w:val="0"/>
        <w:adjustRightInd w:val="0"/>
        <w:spacing w:after="0" w:line="240" w:lineRule="auto"/>
        <w:jc w:val="center"/>
        <w:textAlignment w:val="baseline"/>
        <w:rPr>
          <w:rFonts w:eastAsia="Times New Roman"/>
          <w:sz w:val="22"/>
        </w:rPr>
      </w:pPr>
    </w:p>
    <w:p w:rsidR="009B7790" w:rsidRPr="00371E91" w:rsidRDefault="009B7790" w:rsidP="009B7790">
      <w:pPr>
        <w:overflowPunct w:val="0"/>
        <w:autoSpaceDE w:val="0"/>
        <w:autoSpaceDN w:val="0"/>
        <w:adjustRightInd w:val="0"/>
        <w:spacing w:after="0" w:line="240" w:lineRule="auto"/>
        <w:jc w:val="center"/>
        <w:textAlignment w:val="baseline"/>
        <w:rPr>
          <w:rFonts w:eastAsia="Times New Roman"/>
          <w:sz w:val="22"/>
        </w:rPr>
      </w:pPr>
    </w:p>
    <w:p w:rsidR="009B7790" w:rsidRPr="00371E91" w:rsidRDefault="009B7790" w:rsidP="009B7790">
      <w:pPr>
        <w:overflowPunct w:val="0"/>
        <w:autoSpaceDE w:val="0"/>
        <w:autoSpaceDN w:val="0"/>
        <w:adjustRightInd w:val="0"/>
        <w:spacing w:after="0" w:line="240" w:lineRule="auto"/>
        <w:jc w:val="center"/>
        <w:textAlignment w:val="baseline"/>
        <w:rPr>
          <w:rFonts w:eastAsia="Times New Roman"/>
          <w:sz w:val="22"/>
        </w:rPr>
      </w:pPr>
      <w:r w:rsidRPr="00371E91">
        <w:rPr>
          <w:rFonts w:eastAsia="Times New Roman"/>
          <w:sz w:val="22"/>
        </w:rPr>
        <w:t>________________________________________________________</w:t>
      </w:r>
    </w:p>
    <w:p w:rsidR="009B7790" w:rsidRPr="00371E91" w:rsidRDefault="009B7790" w:rsidP="009B7790">
      <w:pPr>
        <w:overflowPunct w:val="0"/>
        <w:autoSpaceDE w:val="0"/>
        <w:autoSpaceDN w:val="0"/>
        <w:adjustRightInd w:val="0"/>
        <w:spacing w:after="0" w:line="240" w:lineRule="auto"/>
        <w:jc w:val="center"/>
        <w:textAlignment w:val="baseline"/>
        <w:rPr>
          <w:rFonts w:eastAsia="Times New Roman"/>
          <w:sz w:val="22"/>
        </w:rPr>
      </w:pPr>
      <w:r w:rsidRPr="00371E91">
        <w:rPr>
          <w:rFonts w:eastAsia="Times New Roman"/>
          <w:sz w:val="22"/>
        </w:rPr>
        <w:t xml:space="preserve">Assinatura </w:t>
      </w:r>
    </w:p>
    <w:p w:rsidR="009B7790" w:rsidRPr="00371E91" w:rsidRDefault="009B7790" w:rsidP="009B7790">
      <w:pPr>
        <w:overflowPunct w:val="0"/>
        <w:autoSpaceDE w:val="0"/>
        <w:autoSpaceDN w:val="0"/>
        <w:adjustRightInd w:val="0"/>
        <w:spacing w:after="0" w:line="240" w:lineRule="auto"/>
        <w:jc w:val="center"/>
        <w:textAlignment w:val="baseline"/>
        <w:rPr>
          <w:rFonts w:eastAsia="Times New Roman"/>
          <w:sz w:val="22"/>
        </w:rPr>
      </w:pPr>
      <w:r w:rsidRPr="00371E91">
        <w:rPr>
          <w:rFonts w:eastAsia="Times New Roman"/>
          <w:sz w:val="22"/>
        </w:rPr>
        <w:br w:type="page"/>
      </w:r>
    </w:p>
    <w:p w:rsidR="009B7790" w:rsidRPr="00371E91" w:rsidRDefault="009B7790" w:rsidP="009B7790">
      <w:pPr>
        <w:overflowPunct w:val="0"/>
        <w:autoSpaceDE w:val="0"/>
        <w:autoSpaceDN w:val="0"/>
        <w:adjustRightInd w:val="0"/>
        <w:spacing w:after="0" w:line="240" w:lineRule="auto"/>
        <w:jc w:val="center"/>
        <w:textAlignment w:val="baseline"/>
        <w:rPr>
          <w:rFonts w:eastAsia="Times New Roman"/>
          <w:sz w:val="22"/>
        </w:rPr>
      </w:pPr>
    </w:p>
    <w:p w:rsidR="009B7790" w:rsidRPr="00371E91" w:rsidRDefault="009B7790" w:rsidP="009B7790">
      <w:pPr>
        <w:overflowPunct w:val="0"/>
        <w:autoSpaceDE w:val="0"/>
        <w:autoSpaceDN w:val="0"/>
        <w:adjustRightInd w:val="0"/>
        <w:spacing w:after="0" w:line="240" w:lineRule="auto"/>
        <w:jc w:val="center"/>
        <w:textAlignment w:val="baseline"/>
        <w:rPr>
          <w:rFonts w:eastAsia="Times New Roman"/>
          <w:b/>
          <w:bCs/>
          <w:sz w:val="22"/>
        </w:rPr>
      </w:pPr>
      <w:r w:rsidRPr="00371E91">
        <w:rPr>
          <w:rFonts w:eastAsia="Times New Roman"/>
          <w:b/>
          <w:bCs/>
          <w:sz w:val="22"/>
        </w:rPr>
        <w:t xml:space="preserve">PREGÃO PRESENCIAL N°. </w:t>
      </w:r>
      <w:r>
        <w:rPr>
          <w:rFonts w:eastAsia="Times New Roman"/>
          <w:b/>
          <w:bCs/>
          <w:sz w:val="22"/>
        </w:rPr>
        <w:t>107</w:t>
      </w:r>
      <w:r w:rsidRPr="00371E91">
        <w:rPr>
          <w:rFonts w:eastAsia="Times New Roman"/>
          <w:b/>
          <w:bCs/>
          <w:sz w:val="22"/>
        </w:rPr>
        <w:t>/</w:t>
      </w:r>
      <w:r>
        <w:rPr>
          <w:rFonts w:eastAsia="Times New Roman"/>
          <w:b/>
          <w:bCs/>
          <w:sz w:val="22"/>
        </w:rPr>
        <w:t>2019</w:t>
      </w:r>
    </w:p>
    <w:p w:rsidR="009B7790" w:rsidRPr="00371E91" w:rsidRDefault="009B7790" w:rsidP="009B7790">
      <w:pPr>
        <w:overflowPunct w:val="0"/>
        <w:autoSpaceDE w:val="0"/>
        <w:autoSpaceDN w:val="0"/>
        <w:adjustRightInd w:val="0"/>
        <w:spacing w:after="0" w:line="240" w:lineRule="auto"/>
        <w:textAlignment w:val="baseline"/>
        <w:rPr>
          <w:rFonts w:eastAsia="Times New Roman"/>
          <w:sz w:val="22"/>
        </w:rPr>
      </w:pPr>
    </w:p>
    <w:p w:rsidR="009B7790" w:rsidRPr="00371E91" w:rsidRDefault="009B7790" w:rsidP="009B7790">
      <w:pPr>
        <w:tabs>
          <w:tab w:val="left" w:pos="3750"/>
          <w:tab w:val="center" w:pos="4559"/>
        </w:tabs>
        <w:overflowPunct w:val="0"/>
        <w:autoSpaceDE w:val="0"/>
        <w:autoSpaceDN w:val="0"/>
        <w:adjustRightInd w:val="0"/>
        <w:spacing w:after="0" w:line="240" w:lineRule="auto"/>
        <w:textAlignment w:val="baseline"/>
        <w:rPr>
          <w:rFonts w:eastAsia="Times New Roman"/>
          <w:sz w:val="22"/>
        </w:rPr>
      </w:pPr>
      <w:r w:rsidRPr="00371E91">
        <w:rPr>
          <w:rFonts w:eastAsia="Times New Roman"/>
          <w:sz w:val="22"/>
        </w:rPr>
        <w:tab/>
      </w:r>
    </w:p>
    <w:p w:rsidR="009B7790" w:rsidRPr="00371E91" w:rsidRDefault="009B7790" w:rsidP="009B7790">
      <w:pPr>
        <w:tabs>
          <w:tab w:val="left" w:pos="3750"/>
          <w:tab w:val="center" w:pos="4559"/>
        </w:tabs>
        <w:overflowPunct w:val="0"/>
        <w:autoSpaceDE w:val="0"/>
        <w:autoSpaceDN w:val="0"/>
        <w:adjustRightInd w:val="0"/>
        <w:spacing w:after="0" w:line="240" w:lineRule="auto"/>
        <w:textAlignment w:val="baseline"/>
        <w:rPr>
          <w:rFonts w:eastAsia="Times New Roman"/>
          <w:sz w:val="22"/>
        </w:rPr>
      </w:pPr>
    </w:p>
    <w:p w:rsidR="009B7790" w:rsidRPr="00371E91" w:rsidRDefault="009B7790" w:rsidP="009B7790">
      <w:pPr>
        <w:tabs>
          <w:tab w:val="left" w:pos="3750"/>
          <w:tab w:val="center" w:pos="4559"/>
        </w:tabs>
        <w:overflowPunct w:val="0"/>
        <w:autoSpaceDE w:val="0"/>
        <w:autoSpaceDN w:val="0"/>
        <w:adjustRightInd w:val="0"/>
        <w:spacing w:after="0" w:line="240" w:lineRule="auto"/>
        <w:textAlignment w:val="baseline"/>
        <w:rPr>
          <w:rFonts w:eastAsia="Times New Roman"/>
          <w:sz w:val="22"/>
        </w:rPr>
      </w:pPr>
      <w:r w:rsidRPr="00371E91">
        <w:rPr>
          <w:rFonts w:eastAsia="Times New Roman"/>
          <w:sz w:val="22"/>
        </w:rPr>
        <w:tab/>
        <w:t xml:space="preserve">ANEXO </w:t>
      </w:r>
      <w:proofErr w:type="spellStart"/>
      <w:r w:rsidRPr="00371E91">
        <w:rPr>
          <w:rFonts w:eastAsia="Times New Roman"/>
          <w:sz w:val="22"/>
        </w:rPr>
        <w:t>VII</w:t>
      </w:r>
      <w:proofErr w:type="spellEnd"/>
    </w:p>
    <w:p w:rsidR="009B7790" w:rsidRPr="00371E91" w:rsidRDefault="009B7790" w:rsidP="009B7790">
      <w:pPr>
        <w:overflowPunct w:val="0"/>
        <w:autoSpaceDE w:val="0"/>
        <w:autoSpaceDN w:val="0"/>
        <w:adjustRightInd w:val="0"/>
        <w:spacing w:after="0" w:line="240" w:lineRule="auto"/>
        <w:jc w:val="center"/>
        <w:textAlignment w:val="baseline"/>
        <w:rPr>
          <w:rFonts w:eastAsia="Times New Roman"/>
          <w:sz w:val="22"/>
        </w:rPr>
      </w:pPr>
    </w:p>
    <w:p w:rsidR="009B7790" w:rsidRPr="00371E91" w:rsidRDefault="009B7790" w:rsidP="009B7790">
      <w:pPr>
        <w:keepNext/>
        <w:spacing w:after="0" w:line="240" w:lineRule="auto"/>
        <w:jc w:val="center"/>
        <w:outlineLvl w:val="8"/>
        <w:rPr>
          <w:rFonts w:eastAsia="Times New Roman"/>
          <w:sz w:val="22"/>
          <w:lang w:eastAsia="pt-BR"/>
        </w:rPr>
      </w:pPr>
      <w:r w:rsidRPr="00371E91">
        <w:rPr>
          <w:rFonts w:eastAsia="Times New Roman"/>
          <w:sz w:val="22"/>
          <w:lang w:eastAsia="pt-BR"/>
        </w:rPr>
        <w:t>DECLARAÇÃO DE COMPROMETIMENTO DOS REQUISITOS DE HABILITAÇÃO</w:t>
      </w:r>
    </w:p>
    <w:p w:rsidR="009B7790" w:rsidRPr="00371E91" w:rsidRDefault="009B7790" w:rsidP="009B7790">
      <w:pPr>
        <w:overflowPunct w:val="0"/>
        <w:autoSpaceDE w:val="0"/>
        <w:autoSpaceDN w:val="0"/>
        <w:adjustRightInd w:val="0"/>
        <w:spacing w:after="0" w:line="240" w:lineRule="auto"/>
        <w:textAlignment w:val="baseline"/>
        <w:rPr>
          <w:rFonts w:eastAsia="Times New Roman"/>
          <w:sz w:val="22"/>
        </w:rPr>
      </w:pPr>
    </w:p>
    <w:p w:rsidR="009B7790" w:rsidRPr="00371E91" w:rsidRDefault="009B7790" w:rsidP="009B7790">
      <w:pPr>
        <w:overflowPunct w:val="0"/>
        <w:autoSpaceDE w:val="0"/>
        <w:autoSpaceDN w:val="0"/>
        <w:adjustRightInd w:val="0"/>
        <w:spacing w:after="0" w:line="240" w:lineRule="auto"/>
        <w:textAlignment w:val="baseline"/>
        <w:rPr>
          <w:rFonts w:eastAsia="Times New Roman"/>
          <w:sz w:val="22"/>
        </w:rPr>
      </w:pPr>
      <w:r w:rsidRPr="00371E91">
        <w:rPr>
          <w:rFonts w:eastAsia="Times New Roman"/>
          <w:sz w:val="22"/>
        </w:rPr>
        <w:t>_____________________________________________________________________</w:t>
      </w:r>
    </w:p>
    <w:p w:rsidR="009B7790" w:rsidRPr="00371E91" w:rsidRDefault="009B7790" w:rsidP="009B7790">
      <w:pPr>
        <w:overflowPunct w:val="0"/>
        <w:autoSpaceDE w:val="0"/>
        <w:autoSpaceDN w:val="0"/>
        <w:adjustRightInd w:val="0"/>
        <w:spacing w:after="0" w:line="240" w:lineRule="auto"/>
        <w:textAlignment w:val="baseline"/>
        <w:rPr>
          <w:rFonts w:eastAsia="Times New Roman"/>
          <w:sz w:val="22"/>
        </w:rPr>
      </w:pPr>
    </w:p>
    <w:p w:rsidR="009B7790" w:rsidRPr="00371E91" w:rsidRDefault="009B7790" w:rsidP="009B7790">
      <w:pPr>
        <w:overflowPunct w:val="0"/>
        <w:autoSpaceDE w:val="0"/>
        <w:autoSpaceDN w:val="0"/>
        <w:adjustRightInd w:val="0"/>
        <w:spacing w:after="0" w:line="240" w:lineRule="auto"/>
        <w:jc w:val="both"/>
        <w:textAlignment w:val="baseline"/>
        <w:rPr>
          <w:rFonts w:eastAsia="Times New Roman"/>
          <w:sz w:val="22"/>
        </w:rPr>
      </w:pPr>
      <w:r w:rsidRPr="00371E91">
        <w:rPr>
          <w:rFonts w:eastAsia="Times New Roman"/>
          <w:sz w:val="22"/>
        </w:rPr>
        <w:t xml:space="preserve">inscrito no CNPJ n° ______________________________, por intermédio de seu representante legal o (a) Sr. _________________________________________________________ portador (a) da Carteira de Identidade n° ___________________________ e do CPF n° ____________________, DECLARA, por seu representante legal infra-assinado para cumprimento do previsto no inciso </w:t>
      </w:r>
      <w:proofErr w:type="spellStart"/>
      <w:r w:rsidRPr="00371E91">
        <w:rPr>
          <w:rFonts w:eastAsia="Times New Roman"/>
          <w:sz w:val="22"/>
        </w:rPr>
        <w:t>VII</w:t>
      </w:r>
      <w:proofErr w:type="spellEnd"/>
      <w:r w:rsidRPr="00371E91">
        <w:rPr>
          <w:rFonts w:eastAsia="Times New Roman"/>
          <w:sz w:val="22"/>
        </w:rPr>
        <w:t xml:space="preserve"> do art. 4º da Lei nº 10.520/2002, de 17 de julho de 2002, publicada no DOU de 18 de julho de 2002 e para fins do Pregão Presencial nº / da Administração Municipal de Naviraí - MS, DECLARA expressamente que cumpre plenamente os requisitos de habilitação exigidos do Edital do Pregão em epígrafe.</w:t>
      </w:r>
    </w:p>
    <w:p w:rsidR="009B7790" w:rsidRPr="00371E91" w:rsidRDefault="009B7790" w:rsidP="009B7790">
      <w:pPr>
        <w:overflowPunct w:val="0"/>
        <w:autoSpaceDE w:val="0"/>
        <w:autoSpaceDN w:val="0"/>
        <w:adjustRightInd w:val="0"/>
        <w:spacing w:after="0" w:line="240" w:lineRule="auto"/>
        <w:textAlignment w:val="baseline"/>
        <w:rPr>
          <w:rFonts w:eastAsia="Times New Roman"/>
          <w:sz w:val="22"/>
        </w:rPr>
      </w:pPr>
    </w:p>
    <w:p w:rsidR="009B7790" w:rsidRPr="00371E91" w:rsidRDefault="009B7790" w:rsidP="009B7790">
      <w:pPr>
        <w:overflowPunct w:val="0"/>
        <w:autoSpaceDE w:val="0"/>
        <w:autoSpaceDN w:val="0"/>
        <w:adjustRightInd w:val="0"/>
        <w:spacing w:after="0" w:line="240" w:lineRule="auto"/>
        <w:textAlignment w:val="baseline"/>
        <w:rPr>
          <w:rFonts w:eastAsia="Times New Roman"/>
          <w:sz w:val="22"/>
        </w:rPr>
      </w:pPr>
    </w:p>
    <w:p w:rsidR="009B7790" w:rsidRPr="00371E91" w:rsidRDefault="009B7790" w:rsidP="009B7790">
      <w:pPr>
        <w:overflowPunct w:val="0"/>
        <w:autoSpaceDE w:val="0"/>
        <w:autoSpaceDN w:val="0"/>
        <w:adjustRightInd w:val="0"/>
        <w:spacing w:after="0" w:line="240" w:lineRule="auto"/>
        <w:textAlignment w:val="baseline"/>
        <w:rPr>
          <w:rFonts w:eastAsia="Times New Roman"/>
          <w:sz w:val="22"/>
        </w:rPr>
      </w:pPr>
    </w:p>
    <w:p w:rsidR="009B7790" w:rsidRPr="00371E91" w:rsidRDefault="009B7790" w:rsidP="009B7790">
      <w:pPr>
        <w:overflowPunct w:val="0"/>
        <w:autoSpaceDE w:val="0"/>
        <w:autoSpaceDN w:val="0"/>
        <w:adjustRightInd w:val="0"/>
        <w:spacing w:after="0" w:line="240" w:lineRule="auto"/>
        <w:textAlignment w:val="baseline"/>
        <w:rPr>
          <w:rFonts w:eastAsia="Times New Roman"/>
          <w:sz w:val="22"/>
        </w:rPr>
      </w:pPr>
    </w:p>
    <w:p w:rsidR="009B7790" w:rsidRPr="00371E91" w:rsidRDefault="009B7790" w:rsidP="009B7790">
      <w:pPr>
        <w:overflowPunct w:val="0"/>
        <w:autoSpaceDE w:val="0"/>
        <w:autoSpaceDN w:val="0"/>
        <w:adjustRightInd w:val="0"/>
        <w:spacing w:after="0" w:line="240" w:lineRule="auto"/>
        <w:textAlignment w:val="baseline"/>
        <w:rPr>
          <w:rFonts w:eastAsia="Times New Roman"/>
          <w:sz w:val="22"/>
        </w:rPr>
      </w:pPr>
    </w:p>
    <w:p w:rsidR="009B7790" w:rsidRPr="00371E91" w:rsidRDefault="009B7790" w:rsidP="009B7790">
      <w:pPr>
        <w:overflowPunct w:val="0"/>
        <w:autoSpaceDE w:val="0"/>
        <w:autoSpaceDN w:val="0"/>
        <w:adjustRightInd w:val="0"/>
        <w:spacing w:after="0" w:line="240" w:lineRule="auto"/>
        <w:jc w:val="center"/>
        <w:textAlignment w:val="baseline"/>
        <w:rPr>
          <w:rFonts w:eastAsia="Times New Roman"/>
          <w:sz w:val="22"/>
        </w:rPr>
      </w:pPr>
      <w:r w:rsidRPr="00371E91">
        <w:rPr>
          <w:rFonts w:eastAsia="Times New Roman"/>
          <w:sz w:val="22"/>
        </w:rPr>
        <w:t>Local e data, _____ de __________________________________de __________</w:t>
      </w:r>
    </w:p>
    <w:p w:rsidR="009B7790" w:rsidRPr="00371E91" w:rsidRDefault="009B7790" w:rsidP="009B7790">
      <w:pPr>
        <w:overflowPunct w:val="0"/>
        <w:autoSpaceDE w:val="0"/>
        <w:autoSpaceDN w:val="0"/>
        <w:adjustRightInd w:val="0"/>
        <w:spacing w:after="0" w:line="240" w:lineRule="auto"/>
        <w:jc w:val="center"/>
        <w:textAlignment w:val="baseline"/>
        <w:rPr>
          <w:rFonts w:eastAsia="Times New Roman"/>
          <w:sz w:val="22"/>
        </w:rPr>
      </w:pPr>
    </w:p>
    <w:p w:rsidR="009B7790" w:rsidRPr="00371E91" w:rsidRDefault="009B7790" w:rsidP="009B7790">
      <w:pPr>
        <w:overflowPunct w:val="0"/>
        <w:autoSpaceDE w:val="0"/>
        <w:autoSpaceDN w:val="0"/>
        <w:adjustRightInd w:val="0"/>
        <w:spacing w:after="0" w:line="240" w:lineRule="auto"/>
        <w:jc w:val="center"/>
        <w:textAlignment w:val="baseline"/>
        <w:rPr>
          <w:rFonts w:eastAsia="Times New Roman"/>
          <w:sz w:val="22"/>
        </w:rPr>
      </w:pPr>
    </w:p>
    <w:p w:rsidR="009B7790" w:rsidRPr="00371E91" w:rsidRDefault="009B7790" w:rsidP="009B7790">
      <w:pPr>
        <w:overflowPunct w:val="0"/>
        <w:autoSpaceDE w:val="0"/>
        <w:autoSpaceDN w:val="0"/>
        <w:adjustRightInd w:val="0"/>
        <w:spacing w:after="0" w:line="240" w:lineRule="auto"/>
        <w:jc w:val="center"/>
        <w:textAlignment w:val="baseline"/>
        <w:rPr>
          <w:rFonts w:eastAsia="Times New Roman"/>
          <w:sz w:val="22"/>
        </w:rPr>
      </w:pPr>
    </w:p>
    <w:p w:rsidR="009B7790" w:rsidRPr="00371E91" w:rsidRDefault="009B7790" w:rsidP="009B7790">
      <w:pPr>
        <w:overflowPunct w:val="0"/>
        <w:autoSpaceDE w:val="0"/>
        <w:autoSpaceDN w:val="0"/>
        <w:adjustRightInd w:val="0"/>
        <w:spacing w:after="0" w:line="240" w:lineRule="auto"/>
        <w:jc w:val="center"/>
        <w:textAlignment w:val="baseline"/>
        <w:rPr>
          <w:rFonts w:eastAsia="Times New Roman"/>
          <w:sz w:val="22"/>
        </w:rPr>
      </w:pPr>
    </w:p>
    <w:p w:rsidR="009B7790" w:rsidRPr="00371E91" w:rsidRDefault="009B7790" w:rsidP="009B7790">
      <w:pPr>
        <w:overflowPunct w:val="0"/>
        <w:autoSpaceDE w:val="0"/>
        <w:autoSpaceDN w:val="0"/>
        <w:adjustRightInd w:val="0"/>
        <w:spacing w:after="0" w:line="240" w:lineRule="auto"/>
        <w:jc w:val="center"/>
        <w:textAlignment w:val="baseline"/>
        <w:rPr>
          <w:rFonts w:eastAsia="Times New Roman"/>
          <w:sz w:val="22"/>
        </w:rPr>
      </w:pPr>
      <w:r w:rsidRPr="00371E91">
        <w:rPr>
          <w:rFonts w:eastAsia="Times New Roman"/>
          <w:sz w:val="22"/>
        </w:rPr>
        <w:t>________________________________________________________</w:t>
      </w:r>
    </w:p>
    <w:p w:rsidR="009B7790" w:rsidRPr="00371E91" w:rsidRDefault="009B7790" w:rsidP="009B7790">
      <w:pPr>
        <w:overflowPunct w:val="0"/>
        <w:autoSpaceDE w:val="0"/>
        <w:autoSpaceDN w:val="0"/>
        <w:adjustRightInd w:val="0"/>
        <w:spacing w:after="0" w:line="240" w:lineRule="auto"/>
        <w:jc w:val="center"/>
        <w:textAlignment w:val="baseline"/>
        <w:rPr>
          <w:rFonts w:eastAsia="Times New Roman"/>
          <w:sz w:val="22"/>
        </w:rPr>
      </w:pPr>
      <w:r w:rsidRPr="00371E91">
        <w:rPr>
          <w:rFonts w:eastAsia="Times New Roman"/>
          <w:sz w:val="22"/>
        </w:rPr>
        <w:t xml:space="preserve">Assinatura </w:t>
      </w:r>
    </w:p>
    <w:p w:rsidR="009B7790" w:rsidRPr="00371E91" w:rsidRDefault="009B7790" w:rsidP="009B7790">
      <w:pPr>
        <w:overflowPunct w:val="0"/>
        <w:autoSpaceDE w:val="0"/>
        <w:autoSpaceDN w:val="0"/>
        <w:adjustRightInd w:val="0"/>
        <w:spacing w:after="0" w:line="240" w:lineRule="auto"/>
        <w:jc w:val="center"/>
        <w:textAlignment w:val="baseline"/>
        <w:rPr>
          <w:rFonts w:eastAsia="Times New Roman"/>
          <w:sz w:val="22"/>
        </w:rPr>
      </w:pPr>
    </w:p>
    <w:p w:rsidR="009B7790" w:rsidRPr="00371E91" w:rsidRDefault="009B7790" w:rsidP="009B7790">
      <w:pPr>
        <w:overflowPunct w:val="0"/>
        <w:autoSpaceDE w:val="0"/>
        <w:autoSpaceDN w:val="0"/>
        <w:adjustRightInd w:val="0"/>
        <w:spacing w:after="0" w:line="240" w:lineRule="auto"/>
        <w:jc w:val="center"/>
        <w:textAlignment w:val="baseline"/>
        <w:rPr>
          <w:rFonts w:eastAsia="Times New Roman"/>
          <w:sz w:val="22"/>
        </w:rPr>
      </w:pPr>
    </w:p>
    <w:p w:rsidR="009B7790" w:rsidRPr="00371E91" w:rsidRDefault="009B7790" w:rsidP="009B7790">
      <w:pPr>
        <w:overflowPunct w:val="0"/>
        <w:autoSpaceDE w:val="0"/>
        <w:autoSpaceDN w:val="0"/>
        <w:adjustRightInd w:val="0"/>
        <w:spacing w:after="0" w:line="240" w:lineRule="auto"/>
        <w:jc w:val="center"/>
        <w:textAlignment w:val="baseline"/>
        <w:rPr>
          <w:rFonts w:eastAsia="Times New Roman"/>
          <w:sz w:val="22"/>
        </w:rPr>
      </w:pPr>
      <w:r w:rsidRPr="00371E91">
        <w:rPr>
          <w:rFonts w:eastAsia="Times New Roman"/>
          <w:sz w:val="22"/>
        </w:rPr>
        <w:t xml:space="preserve">Obs. Esta declaração deverá ser entregue ao Pregoeiro, após a abertura da sessão, entes e separadamente dos envelopes (Proposta de Preços e documentos de habilitação) exigidos nesta licitação. </w:t>
      </w:r>
    </w:p>
    <w:p w:rsidR="009B7790" w:rsidRPr="00371E91" w:rsidRDefault="009B7790" w:rsidP="009B7790">
      <w:pPr>
        <w:overflowPunct w:val="0"/>
        <w:autoSpaceDE w:val="0"/>
        <w:autoSpaceDN w:val="0"/>
        <w:adjustRightInd w:val="0"/>
        <w:spacing w:after="0" w:line="240" w:lineRule="auto"/>
        <w:jc w:val="center"/>
        <w:textAlignment w:val="baseline"/>
        <w:rPr>
          <w:rFonts w:eastAsia="Times New Roman"/>
          <w:sz w:val="22"/>
        </w:rPr>
      </w:pPr>
      <w:r w:rsidRPr="00371E91">
        <w:rPr>
          <w:rFonts w:eastAsia="Times New Roman"/>
          <w:sz w:val="22"/>
        </w:rPr>
        <w:br w:type="page"/>
      </w:r>
    </w:p>
    <w:p w:rsidR="009B7790" w:rsidRPr="00371E91" w:rsidRDefault="009B7790" w:rsidP="009B7790">
      <w:pPr>
        <w:overflowPunct w:val="0"/>
        <w:autoSpaceDE w:val="0"/>
        <w:autoSpaceDN w:val="0"/>
        <w:adjustRightInd w:val="0"/>
        <w:spacing w:after="0" w:line="240" w:lineRule="auto"/>
        <w:jc w:val="center"/>
        <w:textAlignment w:val="baseline"/>
        <w:rPr>
          <w:rFonts w:eastAsia="Times New Roman"/>
          <w:b/>
          <w:bCs/>
          <w:sz w:val="22"/>
        </w:rPr>
      </w:pPr>
    </w:p>
    <w:p w:rsidR="009B7790" w:rsidRPr="00371E91" w:rsidRDefault="009B7790" w:rsidP="009B7790">
      <w:pPr>
        <w:overflowPunct w:val="0"/>
        <w:autoSpaceDE w:val="0"/>
        <w:autoSpaceDN w:val="0"/>
        <w:adjustRightInd w:val="0"/>
        <w:spacing w:after="0" w:line="240" w:lineRule="auto"/>
        <w:jc w:val="center"/>
        <w:textAlignment w:val="baseline"/>
        <w:rPr>
          <w:rFonts w:eastAsia="Times New Roman"/>
          <w:sz w:val="22"/>
        </w:rPr>
      </w:pPr>
      <w:r w:rsidRPr="00371E91">
        <w:rPr>
          <w:rFonts w:eastAsia="Times New Roman"/>
          <w:b/>
          <w:bCs/>
          <w:sz w:val="22"/>
        </w:rPr>
        <w:t xml:space="preserve">PREGÃO PRESENCIAL N°. </w:t>
      </w:r>
      <w:r>
        <w:rPr>
          <w:rFonts w:eastAsia="Times New Roman"/>
          <w:b/>
          <w:bCs/>
          <w:sz w:val="22"/>
        </w:rPr>
        <w:t>107</w:t>
      </w:r>
      <w:r w:rsidRPr="00371E91">
        <w:rPr>
          <w:rFonts w:eastAsia="Times New Roman"/>
          <w:b/>
          <w:bCs/>
          <w:sz w:val="22"/>
        </w:rPr>
        <w:t>/</w:t>
      </w:r>
      <w:r>
        <w:rPr>
          <w:rFonts w:eastAsia="Times New Roman"/>
          <w:b/>
          <w:bCs/>
          <w:sz w:val="22"/>
        </w:rPr>
        <w:t>2019</w:t>
      </w:r>
    </w:p>
    <w:p w:rsidR="009B7790" w:rsidRPr="00371E91" w:rsidRDefault="009B7790" w:rsidP="009B7790">
      <w:pPr>
        <w:overflowPunct w:val="0"/>
        <w:autoSpaceDE w:val="0"/>
        <w:autoSpaceDN w:val="0"/>
        <w:adjustRightInd w:val="0"/>
        <w:spacing w:after="0" w:line="240" w:lineRule="auto"/>
        <w:jc w:val="both"/>
        <w:textAlignment w:val="baseline"/>
        <w:rPr>
          <w:rFonts w:eastAsia="Times New Roman"/>
          <w:sz w:val="22"/>
        </w:rPr>
      </w:pPr>
    </w:p>
    <w:p w:rsidR="009B7790" w:rsidRPr="00371E91" w:rsidRDefault="009B7790" w:rsidP="009B7790">
      <w:pPr>
        <w:overflowPunct w:val="0"/>
        <w:autoSpaceDE w:val="0"/>
        <w:autoSpaceDN w:val="0"/>
        <w:adjustRightInd w:val="0"/>
        <w:spacing w:after="0" w:line="240" w:lineRule="auto"/>
        <w:jc w:val="center"/>
        <w:textAlignment w:val="baseline"/>
        <w:rPr>
          <w:rFonts w:eastAsia="Times New Roman"/>
          <w:sz w:val="22"/>
        </w:rPr>
      </w:pPr>
    </w:p>
    <w:p w:rsidR="009B7790" w:rsidRPr="00371E91" w:rsidRDefault="009B7790" w:rsidP="009B7790">
      <w:pPr>
        <w:overflowPunct w:val="0"/>
        <w:autoSpaceDE w:val="0"/>
        <w:autoSpaceDN w:val="0"/>
        <w:adjustRightInd w:val="0"/>
        <w:spacing w:after="0" w:line="240" w:lineRule="auto"/>
        <w:jc w:val="center"/>
        <w:textAlignment w:val="baseline"/>
        <w:rPr>
          <w:rFonts w:eastAsia="Times New Roman"/>
          <w:sz w:val="22"/>
        </w:rPr>
      </w:pPr>
    </w:p>
    <w:p w:rsidR="009B7790" w:rsidRPr="00371E91" w:rsidRDefault="009B7790" w:rsidP="009B7790">
      <w:pPr>
        <w:overflowPunct w:val="0"/>
        <w:autoSpaceDE w:val="0"/>
        <w:autoSpaceDN w:val="0"/>
        <w:adjustRightInd w:val="0"/>
        <w:spacing w:after="0" w:line="240" w:lineRule="auto"/>
        <w:jc w:val="center"/>
        <w:textAlignment w:val="baseline"/>
        <w:rPr>
          <w:rFonts w:eastAsia="Times New Roman"/>
          <w:sz w:val="22"/>
        </w:rPr>
      </w:pPr>
      <w:r w:rsidRPr="00371E91">
        <w:rPr>
          <w:rFonts w:eastAsia="Times New Roman"/>
          <w:sz w:val="22"/>
        </w:rPr>
        <w:t xml:space="preserve">ANEXO </w:t>
      </w:r>
      <w:proofErr w:type="spellStart"/>
      <w:r w:rsidRPr="00371E91">
        <w:rPr>
          <w:rFonts w:eastAsia="Times New Roman"/>
          <w:sz w:val="22"/>
        </w:rPr>
        <w:t>VIII</w:t>
      </w:r>
      <w:proofErr w:type="spellEnd"/>
    </w:p>
    <w:p w:rsidR="009B7790" w:rsidRPr="00371E91" w:rsidRDefault="009B7790" w:rsidP="009B7790">
      <w:pPr>
        <w:keepNext/>
        <w:overflowPunct w:val="0"/>
        <w:autoSpaceDE w:val="0"/>
        <w:autoSpaceDN w:val="0"/>
        <w:adjustRightInd w:val="0"/>
        <w:spacing w:after="0" w:line="240" w:lineRule="auto"/>
        <w:jc w:val="center"/>
        <w:textAlignment w:val="baseline"/>
        <w:outlineLvl w:val="8"/>
        <w:rPr>
          <w:rFonts w:eastAsia="Times New Roman"/>
          <w:sz w:val="22"/>
          <w:lang w:eastAsia="pt-BR"/>
        </w:rPr>
      </w:pPr>
      <w:r w:rsidRPr="00371E91">
        <w:rPr>
          <w:rFonts w:eastAsia="Times New Roman"/>
          <w:sz w:val="22"/>
          <w:lang w:eastAsia="pt-BR"/>
        </w:rPr>
        <w:t>DECLARAÇÃO DO CONTADOR LEI 123/06</w:t>
      </w:r>
    </w:p>
    <w:p w:rsidR="009B7790" w:rsidRPr="00371E91" w:rsidRDefault="009B7790" w:rsidP="009B7790">
      <w:pPr>
        <w:overflowPunct w:val="0"/>
        <w:autoSpaceDE w:val="0"/>
        <w:autoSpaceDN w:val="0"/>
        <w:adjustRightInd w:val="0"/>
        <w:spacing w:after="0" w:line="240" w:lineRule="auto"/>
        <w:jc w:val="center"/>
        <w:textAlignment w:val="baseline"/>
        <w:rPr>
          <w:rFonts w:eastAsia="Times New Roman"/>
          <w:sz w:val="22"/>
        </w:rPr>
      </w:pPr>
    </w:p>
    <w:p w:rsidR="009B7790" w:rsidRPr="00371E91" w:rsidRDefault="009B7790" w:rsidP="009B7790">
      <w:pPr>
        <w:overflowPunct w:val="0"/>
        <w:autoSpaceDE w:val="0"/>
        <w:autoSpaceDN w:val="0"/>
        <w:adjustRightInd w:val="0"/>
        <w:spacing w:after="0" w:line="240" w:lineRule="auto"/>
        <w:jc w:val="both"/>
        <w:textAlignment w:val="baseline"/>
        <w:rPr>
          <w:rFonts w:eastAsia="Times New Roman"/>
          <w:sz w:val="22"/>
        </w:rPr>
      </w:pPr>
    </w:p>
    <w:p w:rsidR="009B7790" w:rsidRPr="00371E91" w:rsidRDefault="009B7790" w:rsidP="009B7790">
      <w:pPr>
        <w:overflowPunct w:val="0"/>
        <w:autoSpaceDE w:val="0"/>
        <w:autoSpaceDN w:val="0"/>
        <w:adjustRightInd w:val="0"/>
        <w:spacing w:after="0" w:line="240" w:lineRule="auto"/>
        <w:jc w:val="both"/>
        <w:textAlignment w:val="baseline"/>
        <w:rPr>
          <w:rFonts w:eastAsia="Times New Roman"/>
          <w:sz w:val="22"/>
        </w:rPr>
      </w:pPr>
    </w:p>
    <w:p w:rsidR="009B7790" w:rsidRPr="00371E91" w:rsidRDefault="009B7790" w:rsidP="009B7790">
      <w:pPr>
        <w:overflowPunct w:val="0"/>
        <w:autoSpaceDE w:val="0"/>
        <w:autoSpaceDN w:val="0"/>
        <w:adjustRightInd w:val="0"/>
        <w:spacing w:after="0" w:line="240" w:lineRule="auto"/>
        <w:jc w:val="both"/>
        <w:textAlignment w:val="baseline"/>
        <w:rPr>
          <w:rFonts w:eastAsia="Times New Roman"/>
          <w:sz w:val="22"/>
        </w:rPr>
      </w:pPr>
      <w:r w:rsidRPr="00371E91">
        <w:rPr>
          <w:rFonts w:eastAsia="Times New Roman"/>
          <w:sz w:val="22"/>
        </w:rPr>
        <w:t xml:space="preserve">Eu, ___________________________________contador </w:t>
      </w:r>
      <w:proofErr w:type="spellStart"/>
      <w:r w:rsidRPr="00371E91">
        <w:rPr>
          <w:rFonts w:eastAsia="Times New Roman"/>
          <w:sz w:val="22"/>
        </w:rPr>
        <w:t>CRC</w:t>
      </w:r>
      <w:proofErr w:type="spellEnd"/>
      <w:r w:rsidRPr="00371E91">
        <w:rPr>
          <w:rFonts w:eastAsia="Times New Roman"/>
          <w:sz w:val="22"/>
        </w:rPr>
        <w:t xml:space="preserve"> __________________, afirmo ser contador responsável pelas contas da empresa ____________________inscrita nº. CNPJ__________ e com esta função, declaro que a mesma esta devidamente enquadrada nas condições dos artigos da Lei Complementar 123, de 14 dezembro de 2006, como Micro Empresa ou Empresa de Pequeno Porte, reconheço os benefícios e as responsabilidades.</w:t>
      </w:r>
    </w:p>
    <w:p w:rsidR="009B7790" w:rsidRPr="00371E91" w:rsidRDefault="009B7790" w:rsidP="009B7790">
      <w:pPr>
        <w:overflowPunct w:val="0"/>
        <w:autoSpaceDE w:val="0"/>
        <w:autoSpaceDN w:val="0"/>
        <w:adjustRightInd w:val="0"/>
        <w:spacing w:after="0" w:line="240" w:lineRule="auto"/>
        <w:jc w:val="both"/>
        <w:textAlignment w:val="baseline"/>
        <w:rPr>
          <w:rFonts w:eastAsia="Times New Roman"/>
          <w:sz w:val="22"/>
        </w:rPr>
      </w:pPr>
      <w:r w:rsidRPr="00371E91">
        <w:rPr>
          <w:rFonts w:eastAsia="Times New Roman"/>
          <w:sz w:val="22"/>
        </w:rPr>
        <w:tab/>
      </w:r>
    </w:p>
    <w:p w:rsidR="009B7790" w:rsidRPr="00371E91" w:rsidRDefault="009B7790" w:rsidP="009B7790">
      <w:pPr>
        <w:overflowPunct w:val="0"/>
        <w:autoSpaceDE w:val="0"/>
        <w:autoSpaceDN w:val="0"/>
        <w:adjustRightInd w:val="0"/>
        <w:spacing w:after="0" w:line="240" w:lineRule="auto"/>
        <w:jc w:val="both"/>
        <w:textAlignment w:val="baseline"/>
        <w:rPr>
          <w:rFonts w:eastAsia="Times New Roman"/>
          <w:sz w:val="22"/>
        </w:rPr>
      </w:pPr>
    </w:p>
    <w:p w:rsidR="009B7790" w:rsidRPr="00371E91" w:rsidRDefault="009B7790" w:rsidP="009B7790">
      <w:pPr>
        <w:overflowPunct w:val="0"/>
        <w:autoSpaceDE w:val="0"/>
        <w:autoSpaceDN w:val="0"/>
        <w:adjustRightInd w:val="0"/>
        <w:spacing w:after="0" w:line="240" w:lineRule="auto"/>
        <w:jc w:val="both"/>
        <w:textAlignment w:val="baseline"/>
        <w:rPr>
          <w:rFonts w:eastAsia="Times New Roman"/>
          <w:sz w:val="22"/>
        </w:rPr>
      </w:pPr>
    </w:p>
    <w:p w:rsidR="009B7790" w:rsidRPr="00371E91" w:rsidRDefault="009B7790" w:rsidP="009B7790">
      <w:pPr>
        <w:overflowPunct w:val="0"/>
        <w:autoSpaceDE w:val="0"/>
        <w:autoSpaceDN w:val="0"/>
        <w:adjustRightInd w:val="0"/>
        <w:spacing w:after="0" w:line="240" w:lineRule="auto"/>
        <w:jc w:val="both"/>
        <w:textAlignment w:val="baseline"/>
        <w:rPr>
          <w:rFonts w:eastAsia="Times New Roman"/>
          <w:sz w:val="22"/>
        </w:rPr>
      </w:pPr>
    </w:p>
    <w:p w:rsidR="009B7790" w:rsidRPr="00371E91" w:rsidRDefault="009B7790" w:rsidP="009B7790">
      <w:pPr>
        <w:overflowPunct w:val="0"/>
        <w:autoSpaceDE w:val="0"/>
        <w:autoSpaceDN w:val="0"/>
        <w:adjustRightInd w:val="0"/>
        <w:spacing w:after="0" w:line="240" w:lineRule="auto"/>
        <w:jc w:val="both"/>
        <w:textAlignment w:val="baseline"/>
        <w:rPr>
          <w:rFonts w:eastAsia="Times New Roman"/>
          <w:sz w:val="22"/>
        </w:rPr>
      </w:pPr>
    </w:p>
    <w:p w:rsidR="009B7790" w:rsidRPr="00371E91" w:rsidRDefault="009B7790" w:rsidP="009B7790">
      <w:pPr>
        <w:overflowPunct w:val="0"/>
        <w:autoSpaceDE w:val="0"/>
        <w:autoSpaceDN w:val="0"/>
        <w:adjustRightInd w:val="0"/>
        <w:spacing w:after="0" w:line="240" w:lineRule="auto"/>
        <w:jc w:val="both"/>
        <w:textAlignment w:val="baseline"/>
        <w:rPr>
          <w:rFonts w:eastAsia="Times New Roman"/>
          <w:sz w:val="22"/>
        </w:rPr>
      </w:pPr>
    </w:p>
    <w:p w:rsidR="009B7790" w:rsidRPr="00371E91" w:rsidRDefault="009B7790" w:rsidP="009B7790">
      <w:pPr>
        <w:overflowPunct w:val="0"/>
        <w:autoSpaceDE w:val="0"/>
        <w:autoSpaceDN w:val="0"/>
        <w:adjustRightInd w:val="0"/>
        <w:spacing w:after="0" w:line="240" w:lineRule="auto"/>
        <w:jc w:val="both"/>
        <w:textAlignment w:val="baseline"/>
        <w:rPr>
          <w:rFonts w:eastAsia="Times New Roman"/>
          <w:sz w:val="22"/>
        </w:rPr>
      </w:pPr>
      <w:r w:rsidRPr="00371E91">
        <w:rPr>
          <w:rFonts w:eastAsia="Times New Roman"/>
          <w:sz w:val="22"/>
        </w:rPr>
        <w:t>Local e data, _____ de __________________________________de __________</w:t>
      </w:r>
    </w:p>
    <w:p w:rsidR="009B7790" w:rsidRPr="00371E91" w:rsidRDefault="009B7790" w:rsidP="009B7790">
      <w:pPr>
        <w:overflowPunct w:val="0"/>
        <w:autoSpaceDE w:val="0"/>
        <w:autoSpaceDN w:val="0"/>
        <w:adjustRightInd w:val="0"/>
        <w:spacing w:after="0" w:line="240" w:lineRule="auto"/>
        <w:jc w:val="both"/>
        <w:textAlignment w:val="baseline"/>
        <w:rPr>
          <w:rFonts w:eastAsia="Times New Roman"/>
          <w:sz w:val="22"/>
        </w:rPr>
      </w:pPr>
    </w:p>
    <w:p w:rsidR="009B7790" w:rsidRPr="00371E91" w:rsidRDefault="009B7790" w:rsidP="009B7790">
      <w:pPr>
        <w:overflowPunct w:val="0"/>
        <w:autoSpaceDE w:val="0"/>
        <w:autoSpaceDN w:val="0"/>
        <w:adjustRightInd w:val="0"/>
        <w:spacing w:after="0" w:line="240" w:lineRule="auto"/>
        <w:jc w:val="both"/>
        <w:textAlignment w:val="baseline"/>
        <w:rPr>
          <w:rFonts w:eastAsia="Times New Roman"/>
          <w:sz w:val="22"/>
        </w:rPr>
      </w:pPr>
    </w:p>
    <w:p w:rsidR="009B7790" w:rsidRPr="00371E91" w:rsidRDefault="009B7790" w:rsidP="009B7790">
      <w:pPr>
        <w:overflowPunct w:val="0"/>
        <w:autoSpaceDE w:val="0"/>
        <w:autoSpaceDN w:val="0"/>
        <w:adjustRightInd w:val="0"/>
        <w:spacing w:after="0" w:line="240" w:lineRule="auto"/>
        <w:jc w:val="both"/>
        <w:textAlignment w:val="baseline"/>
        <w:rPr>
          <w:rFonts w:eastAsia="Times New Roman"/>
          <w:sz w:val="22"/>
        </w:rPr>
      </w:pPr>
    </w:p>
    <w:p w:rsidR="009B7790" w:rsidRPr="00371E91" w:rsidRDefault="009B7790" w:rsidP="009B7790">
      <w:pPr>
        <w:overflowPunct w:val="0"/>
        <w:autoSpaceDE w:val="0"/>
        <w:autoSpaceDN w:val="0"/>
        <w:adjustRightInd w:val="0"/>
        <w:spacing w:after="0" w:line="240" w:lineRule="auto"/>
        <w:jc w:val="both"/>
        <w:textAlignment w:val="baseline"/>
        <w:rPr>
          <w:rFonts w:eastAsia="Times New Roman"/>
          <w:sz w:val="22"/>
        </w:rPr>
      </w:pPr>
    </w:p>
    <w:p w:rsidR="009B7790" w:rsidRPr="00371E91" w:rsidRDefault="009B7790" w:rsidP="009B7790">
      <w:pPr>
        <w:overflowPunct w:val="0"/>
        <w:autoSpaceDE w:val="0"/>
        <w:autoSpaceDN w:val="0"/>
        <w:adjustRightInd w:val="0"/>
        <w:spacing w:after="0" w:line="240" w:lineRule="auto"/>
        <w:jc w:val="both"/>
        <w:textAlignment w:val="baseline"/>
        <w:rPr>
          <w:rFonts w:eastAsia="Times New Roman"/>
          <w:sz w:val="22"/>
        </w:rPr>
      </w:pPr>
      <w:r w:rsidRPr="00371E91">
        <w:rPr>
          <w:rFonts w:eastAsia="Times New Roman"/>
          <w:sz w:val="22"/>
        </w:rPr>
        <w:t>________________________________________________________</w:t>
      </w:r>
    </w:p>
    <w:p w:rsidR="009B7790" w:rsidRPr="00371E91" w:rsidRDefault="009B7790" w:rsidP="009B7790">
      <w:pPr>
        <w:overflowPunct w:val="0"/>
        <w:autoSpaceDE w:val="0"/>
        <w:autoSpaceDN w:val="0"/>
        <w:adjustRightInd w:val="0"/>
        <w:spacing w:after="0" w:line="240" w:lineRule="auto"/>
        <w:jc w:val="both"/>
        <w:textAlignment w:val="baseline"/>
        <w:rPr>
          <w:rFonts w:eastAsia="Times New Roman"/>
          <w:sz w:val="22"/>
        </w:rPr>
      </w:pPr>
      <w:r w:rsidRPr="00371E91">
        <w:rPr>
          <w:rFonts w:eastAsia="Times New Roman"/>
          <w:sz w:val="22"/>
        </w:rPr>
        <w:t xml:space="preserve">Assinatura e carimbo do </w:t>
      </w:r>
      <w:proofErr w:type="spellStart"/>
      <w:r w:rsidRPr="00371E91">
        <w:rPr>
          <w:rFonts w:eastAsia="Times New Roman"/>
          <w:sz w:val="22"/>
        </w:rPr>
        <w:t>CRC</w:t>
      </w:r>
      <w:proofErr w:type="spellEnd"/>
    </w:p>
    <w:p w:rsidR="009B7790" w:rsidRPr="00371E91" w:rsidRDefault="009B7790" w:rsidP="009B7790">
      <w:pPr>
        <w:overflowPunct w:val="0"/>
        <w:autoSpaceDE w:val="0"/>
        <w:autoSpaceDN w:val="0"/>
        <w:adjustRightInd w:val="0"/>
        <w:spacing w:after="0" w:line="240" w:lineRule="auto"/>
        <w:jc w:val="both"/>
        <w:textAlignment w:val="baseline"/>
        <w:rPr>
          <w:rFonts w:eastAsia="Times New Roman"/>
          <w:sz w:val="22"/>
        </w:rPr>
      </w:pPr>
    </w:p>
    <w:p w:rsidR="009B7790" w:rsidRPr="00371E91" w:rsidRDefault="009B7790" w:rsidP="009B7790">
      <w:pPr>
        <w:overflowPunct w:val="0"/>
        <w:autoSpaceDE w:val="0"/>
        <w:autoSpaceDN w:val="0"/>
        <w:adjustRightInd w:val="0"/>
        <w:spacing w:after="0" w:line="240" w:lineRule="auto"/>
        <w:jc w:val="both"/>
        <w:textAlignment w:val="baseline"/>
        <w:rPr>
          <w:rFonts w:eastAsia="Times New Roman"/>
          <w:sz w:val="22"/>
        </w:rPr>
      </w:pPr>
      <w:r w:rsidRPr="00371E91">
        <w:rPr>
          <w:rFonts w:eastAsia="Times New Roman"/>
          <w:sz w:val="22"/>
        </w:rPr>
        <w:t>VÁLIDA SOMENTE COM FIRMA RECONHECIDA</w:t>
      </w:r>
    </w:p>
    <w:p w:rsidR="009B7790" w:rsidRPr="00371E91" w:rsidRDefault="009B7790" w:rsidP="009B7790">
      <w:pPr>
        <w:overflowPunct w:val="0"/>
        <w:autoSpaceDE w:val="0"/>
        <w:autoSpaceDN w:val="0"/>
        <w:adjustRightInd w:val="0"/>
        <w:spacing w:after="0" w:line="240" w:lineRule="auto"/>
        <w:jc w:val="both"/>
        <w:textAlignment w:val="baseline"/>
        <w:rPr>
          <w:rFonts w:eastAsia="Times New Roman"/>
          <w:sz w:val="22"/>
        </w:rPr>
      </w:pPr>
    </w:p>
    <w:p w:rsidR="009B7790" w:rsidRPr="00371E91" w:rsidRDefault="009B7790" w:rsidP="009B7790">
      <w:pPr>
        <w:overflowPunct w:val="0"/>
        <w:autoSpaceDE w:val="0"/>
        <w:autoSpaceDN w:val="0"/>
        <w:adjustRightInd w:val="0"/>
        <w:spacing w:after="0" w:line="240" w:lineRule="auto"/>
        <w:jc w:val="both"/>
        <w:textAlignment w:val="baseline"/>
        <w:rPr>
          <w:rFonts w:eastAsia="Times New Roman"/>
          <w:sz w:val="22"/>
        </w:rPr>
      </w:pPr>
    </w:p>
    <w:p w:rsidR="009B7790" w:rsidRPr="00371E91" w:rsidRDefault="009B7790" w:rsidP="009B7790">
      <w:pPr>
        <w:overflowPunct w:val="0"/>
        <w:autoSpaceDE w:val="0"/>
        <w:autoSpaceDN w:val="0"/>
        <w:adjustRightInd w:val="0"/>
        <w:spacing w:after="0" w:line="240" w:lineRule="auto"/>
        <w:jc w:val="both"/>
        <w:textAlignment w:val="baseline"/>
        <w:rPr>
          <w:rFonts w:eastAsia="Times New Roman"/>
          <w:b/>
          <w:sz w:val="22"/>
          <w:u w:val="single"/>
        </w:rPr>
      </w:pPr>
      <w:r w:rsidRPr="00371E91">
        <w:rPr>
          <w:rFonts w:eastAsia="Times New Roman"/>
          <w:b/>
          <w:sz w:val="22"/>
          <w:u w:val="single"/>
        </w:rPr>
        <w:t>Observação:</w:t>
      </w:r>
    </w:p>
    <w:p w:rsidR="009B7790" w:rsidRPr="00371E91" w:rsidRDefault="009B7790" w:rsidP="009B7790">
      <w:pPr>
        <w:overflowPunct w:val="0"/>
        <w:autoSpaceDE w:val="0"/>
        <w:autoSpaceDN w:val="0"/>
        <w:adjustRightInd w:val="0"/>
        <w:spacing w:after="0" w:line="240" w:lineRule="auto"/>
        <w:jc w:val="both"/>
        <w:textAlignment w:val="baseline"/>
        <w:rPr>
          <w:rFonts w:eastAsia="Times New Roman"/>
          <w:b/>
          <w:sz w:val="22"/>
          <w:u w:val="single"/>
        </w:rPr>
      </w:pPr>
    </w:p>
    <w:p w:rsidR="009B7790" w:rsidRPr="00371E91" w:rsidRDefault="009B7790" w:rsidP="009B7790">
      <w:pPr>
        <w:numPr>
          <w:ilvl w:val="0"/>
          <w:numId w:val="17"/>
        </w:numPr>
        <w:overflowPunct w:val="0"/>
        <w:autoSpaceDE w:val="0"/>
        <w:autoSpaceDN w:val="0"/>
        <w:adjustRightInd w:val="0"/>
        <w:spacing w:after="0" w:line="240" w:lineRule="auto"/>
        <w:jc w:val="both"/>
        <w:textAlignment w:val="baseline"/>
        <w:rPr>
          <w:rFonts w:eastAsia="Times New Roman"/>
          <w:sz w:val="22"/>
        </w:rPr>
      </w:pPr>
      <w:r w:rsidRPr="00371E91">
        <w:rPr>
          <w:rFonts w:eastAsia="Times New Roman"/>
          <w:sz w:val="22"/>
        </w:rPr>
        <w:t xml:space="preserve">Esta declaração terá validade de 30 dias após sua emissão e deverá ser apresentada de acordo com o inciso I, alínea “d” do item 5.2 do edital; </w:t>
      </w:r>
    </w:p>
    <w:p w:rsidR="009B7790" w:rsidRPr="00371E91" w:rsidRDefault="009B7790" w:rsidP="009B7790">
      <w:pPr>
        <w:overflowPunct w:val="0"/>
        <w:autoSpaceDE w:val="0"/>
        <w:autoSpaceDN w:val="0"/>
        <w:adjustRightInd w:val="0"/>
        <w:spacing w:after="0" w:line="240" w:lineRule="auto"/>
        <w:ind w:left="720"/>
        <w:jc w:val="both"/>
        <w:textAlignment w:val="baseline"/>
        <w:rPr>
          <w:rFonts w:eastAsia="Times New Roman"/>
          <w:sz w:val="22"/>
        </w:rPr>
      </w:pPr>
    </w:p>
    <w:p w:rsidR="009B7790" w:rsidRPr="00371E91" w:rsidRDefault="009B7790" w:rsidP="009B7790">
      <w:pPr>
        <w:numPr>
          <w:ilvl w:val="0"/>
          <w:numId w:val="17"/>
        </w:numPr>
        <w:overflowPunct w:val="0"/>
        <w:autoSpaceDE w:val="0"/>
        <w:autoSpaceDN w:val="0"/>
        <w:adjustRightInd w:val="0"/>
        <w:spacing w:after="0" w:line="240" w:lineRule="auto"/>
        <w:jc w:val="both"/>
        <w:textAlignment w:val="baseline"/>
        <w:rPr>
          <w:rFonts w:eastAsia="Times New Roman"/>
          <w:sz w:val="22"/>
        </w:rPr>
      </w:pPr>
      <w:r w:rsidRPr="00371E91">
        <w:rPr>
          <w:rFonts w:eastAsia="Times New Roman"/>
          <w:sz w:val="22"/>
        </w:rPr>
        <w:t xml:space="preserve">Se a licitante for Micro Empreendedor Individual – </w:t>
      </w:r>
      <w:proofErr w:type="spellStart"/>
      <w:r w:rsidRPr="00371E91">
        <w:rPr>
          <w:rFonts w:eastAsia="Times New Roman"/>
          <w:sz w:val="22"/>
        </w:rPr>
        <w:t>MEI</w:t>
      </w:r>
      <w:proofErr w:type="spellEnd"/>
      <w:r w:rsidRPr="00371E91">
        <w:rPr>
          <w:rFonts w:eastAsia="Times New Roman"/>
          <w:sz w:val="22"/>
        </w:rPr>
        <w:t>, fica dispensado da apresentação do inciso I, da alínea “d” do subitem 5.2</w:t>
      </w:r>
    </w:p>
    <w:p w:rsidR="009B7790" w:rsidRPr="00371E91" w:rsidRDefault="009B7790" w:rsidP="009B7790">
      <w:pPr>
        <w:numPr>
          <w:ilvl w:val="0"/>
          <w:numId w:val="17"/>
        </w:numPr>
        <w:overflowPunct w:val="0"/>
        <w:autoSpaceDE w:val="0"/>
        <w:autoSpaceDN w:val="0"/>
        <w:adjustRightInd w:val="0"/>
        <w:spacing w:after="0" w:line="240" w:lineRule="auto"/>
        <w:jc w:val="both"/>
        <w:textAlignment w:val="baseline"/>
        <w:rPr>
          <w:rFonts w:eastAsia="Times New Roman"/>
          <w:sz w:val="22"/>
        </w:rPr>
      </w:pPr>
      <w:r w:rsidRPr="00371E91">
        <w:rPr>
          <w:rFonts w:eastAsia="Times New Roman"/>
          <w:b/>
          <w:sz w:val="22"/>
          <w:highlight w:val="yellow"/>
        </w:rPr>
        <w:t>A Declaração deve obedecer ao texto original do anexo, sob pena de não ser aceito</w:t>
      </w:r>
      <w:r w:rsidRPr="00371E91">
        <w:rPr>
          <w:rFonts w:eastAsia="Times New Roman"/>
          <w:b/>
          <w:sz w:val="22"/>
        </w:rPr>
        <w:t>.</w:t>
      </w:r>
    </w:p>
    <w:p w:rsidR="009B7790" w:rsidRPr="00371E91" w:rsidRDefault="009B7790" w:rsidP="009B7790">
      <w:pPr>
        <w:overflowPunct w:val="0"/>
        <w:autoSpaceDE w:val="0"/>
        <w:autoSpaceDN w:val="0"/>
        <w:adjustRightInd w:val="0"/>
        <w:spacing w:after="0" w:line="240" w:lineRule="auto"/>
        <w:jc w:val="center"/>
        <w:textAlignment w:val="baseline"/>
        <w:rPr>
          <w:rFonts w:eastAsia="Times New Roman"/>
          <w:b/>
          <w:bCs/>
          <w:sz w:val="22"/>
        </w:rPr>
      </w:pPr>
      <w:r w:rsidRPr="00371E91">
        <w:rPr>
          <w:rFonts w:eastAsia="Times New Roman"/>
          <w:b/>
          <w:bCs/>
          <w:sz w:val="22"/>
        </w:rPr>
        <w:br w:type="page"/>
      </w:r>
    </w:p>
    <w:p w:rsidR="009B7790" w:rsidRPr="00371E91" w:rsidRDefault="009B7790" w:rsidP="009B7790">
      <w:pPr>
        <w:overflowPunct w:val="0"/>
        <w:autoSpaceDE w:val="0"/>
        <w:autoSpaceDN w:val="0"/>
        <w:adjustRightInd w:val="0"/>
        <w:spacing w:after="0" w:line="240" w:lineRule="auto"/>
        <w:jc w:val="center"/>
        <w:textAlignment w:val="baseline"/>
        <w:rPr>
          <w:rFonts w:eastAsia="Times New Roman"/>
          <w:b/>
          <w:bCs/>
          <w:sz w:val="22"/>
        </w:rPr>
      </w:pPr>
    </w:p>
    <w:p w:rsidR="009B7790" w:rsidRPr="00371E91" w:rsidRDefault="009B7790" w:rsidP="009B7790">
      <w:pPr>
        <w:overflowPunct w:val="0"/>
        <w:autoSpaceDE w:val="0"/>
        <w:autoSpaceDN w:val="0"/>
        <w:adjustRightInd w:val="0"/>
        <w:spacing w:after="0" w:line="240" w:lineRule="auto"/>
        <w:jc w:val="center"/>
        <w:textAlignment w:val="baseline"/>
        <w:rPr>
          <w:rFonts w:eastAsia="Times New Roman"/>
          <w:sz w:val="22"/>
        </w:rPr>
      </w:pPr>
      <w:r w:rsidRPr="00371E91">
        <w:rPr>
          <w:rFonts w:eastAsia="Times New Roman"/>
          <w:b/>
          <w:bCs/>
          <w:sz w:val="22"/>
        </w:rPr>
        <w:t xml:space="preserve">PREGÃO PRESENCIAL N°. </w:t>
      </w:r>
      <w:r>
        <w:rPr>
          <w:rFonts w:eastAsia="Times New Roman"/>
          <w:b/>
          <w:bCs/>
          <w:sz w:val="22"/>
        </w:rPr>
        <w:t>107</w:t>
      </w:r>
      <w:r w:rsidRPr="00371E91">
        <w:rPr>
          <w:rFonts w:eastAsia="Times New Roman"/>
          <w:b/>
          <w:bCs/>
          <w:sz w:val="22"/>
        </w:rPr>
        <w:t>/</w:t>
      </w:r>
      <w:r>
        <w:rPr>
          <w:rFonts w:eastAsia="Times New Roman"/>
          <w:b/>
          <w:bCs/>
          <w:sz w:val="22"/>
        </w:rPr>
        <w:t>2019</w:t>
      </w:r>
    </w:p>
    <w:p w:rsidR="009B7790" w:rsidRPr="00371E91" w:rsidRDefault="009B7790" w:rsidP="009B7790">
      <w:pPr>
        <w:overflowPunct w:val="0"/>
        <w:autoSpaceDE w:val="0"/>
        <w:autoSpaceDN w:val="0"/>
        <w:adjustRightInd w:val="0"/>
        <w:spacing w:after="0" w:line="240" w:lineRule="auto"/>
        <w:jc w:val="both"/>
        <w:textAlignment w:val="baseline"/>
        <w:rPr>
          <w:rFonts w:eastAsia="Times New Roman"/>
          <w:b/>
          <w:bCs/>
          <w:sz w:val="22"/>
        </w:rPr>
      </w:pPr>
    </w:p>
    <w:p w:rsidR="009B7790" w:rsidRPr="00371E91" w:rsidRDefault="009B7790" w:rsidP="009B7790">
      <w:pPr>
        <w:overflowPunct w:val="0"/>
        <w:autoSpaceDE w:val="0"/>
        <w:autoSpaceDN w:val="0"/>
        <w:adjustRightInd w:val="0"/>
        <w:spacing w:after="0" w:line="240" w:lineRule="auto"/>
        <w:jc w:val="both"/>
        <w:textAlignment w:val="baseline"/>
        <w:rPr>
          <w:rFonts w:eastAsia="Times New Roman"/>
          <w:sz w:val="22"/>
        </w:rPr>
      </w:pPr>
    </w:p>
    <w:p w:rsidR="009B7790" w:rsidRPr="00371E91" w:rsidRDefault="009B7790" w:rsidP="009B7790">
      <w:pPr>
        <w:overflowPunct w:val="0"/>
        <w:autoSpaceDE w:val="0"/>
        <w:autoSpaceDN w:val="0"/>
        <w:adjustRightInd w:val="0"/>
        <w:spacing w:after="0" w:line="240" w:lineRule="auto"/>
        <w:jc w:val="both"/>
        <w:textAlignment w:val="baseline"/>
        <w:rPr>
          <w:rFonts w:eastAsia="Times New Roman"/>
          <w:sz w:val="22"/>
        </w:rPr>
      </w:pPr>
    </w:p>
    <w:p w:rsidR="009B7790" w:rsidRPr="00371E91" w:rsidRDefault="009B7790" w:rsidP="009B7790">
      <w:pPr>
        <w:overflowPunct w:val="0"/>
        <w:autoSpaceDE w:val="0"/>
        <w:autoSpaceDN w:val="0"/>
        <w:adjustRightInd w:val="0"/>
        <w:spacing w:after="0" w:line="240" w:lineRule="auto"/>
        <w:jc w:val="center"/>
        <w:textAlignment w:val="baseline"/>
        <w:rPr>
          <w:rFonts w:eastAsia="Times New Roman"/>
          <w:sz w:val="22"/>
        </w:rPr>
      </w:pPr>
      <w:r w:rsidRPr="00371E91">
        <w:rPr>
          <w:rFonts w:eastAsia="Times New Roman"/>
          <w:sz w:val="22"/>
        </w:rPr>
        <w:t xml:space="preserve">ANEXO </w:t>
      </w:r>
      <w:proofErr w:type="spellStart"/>
      <w:r w:rsidRPr="00371E91">
        <w:rPr>
          <w:rFonts w:eastAsia="Times New Roman"/>
          <w:sz w:val="22"/>
        </w:rPr>
        <w:t>IX</w:t>
      </w:r>
      <w:proofErr w:type="spellEnd"/>
    </w:p>
    <w:p w:rsidR="009B7790" w:rsidRPr="00371E91" w:rsidRDefault="009B7790" w:rsidP="009B7790">
      <w:pPr>
        <w:overflowPunct w:val="0"/>
        <w:autoSpaceDE w:val="0"/>
        <w:autoSpaceDN w:val="0"/>
        <w:adjustRightInd w:val="0"/>
        <w:spacing w:after="0" w:line="240" w:lineRule="auto"/>
        <w:jc w:val="center"/>
        <w:textAlignment w:val="baseline"/>
        <w:rPr>
          <w:rFonts w:eastAsia="Times New Roman"/>
          <w:sz w:val="22"/>
        </w:rPr>
      </w:pPr>
    </w:p>
    <w:p w:rsidR="009B7790" w:rsidRPr="00371E91" w:rsidRDefault="009B7790" w:rsidP="009B7790">
      <w:pPr>
        <w:keepNext/>
        <w:overflowPunct w:val="0"/>
        <w:autoSpaceDE w:val="0"/>
        <w:autoSpaceDN w:val="0"/>
        <w:adjustRightInd w:val="0"/>
        <w:spacing w:after="0" w:line="240" w:lineRule="auto"/>
        <w:jc w:val="center"/>
        <w:textAlignment w:val="baseline"/>
        <w:outlineLvl w:val="8"/>
        <w:rPr>
          <w:rFonts w:eastAsia="Times New Roman"/>
          <w:sz w:val="22"/>
          <w:lang w:eastAsia="pt-BR"/>
        </w:rPr>
      </w:pPr>
      <w:r w:rsidRPr="00371E91">
        <w:rPr>
          <w:rFonts w:eastAsia="Times New Roman"/>
          <w:sz w:val="22"/>
          <w:lang w:eastAsia="pt-BR"/>
        </w:rPr>
        <w:t>DECLARAÇÃO DO REPRESENTANTE LEGAL DA EMPRESA LEI 123/06 e 147/14</w:t>
      </w:r>
    </w:p>
    <w:p w:rsidR="009B7790" w:rsidRPr="00371E91" w:rsidRDefault="009B7790" w:rsidP="009B7790">
      <w:pPr>
        <w:overflowPunct w:val="0"/>
        <w:autoSpaceDE w:val="0"/>
        <w:autoSpaceDN w:val="0"/>
        <w:adjustRightInd w:val="0"/>
        <w:spacing w:after="0" w:line="240" w:lineRule="auto"/>
        <w:jc w:val="both"/>
        <w:textAlignment w:val="baseline"/>
        <w:rPr>
          <w:rFonts w:eastAsia="Times New Roman"/>
          <w:sz w:val="22"/>
        </w:rPr>
      </w:pPr>
    </w:p>
    <w:p w:rsidR="009B7790" w:rsidRPr="00371E91" w:rsidRDefault="009B7790" w:rsidP="009B7790">
      <w:pPr>
        <w:overflowPunct w:val="0"/>
        <w:autoSpaceDE w:val="0"/>
        <w:autoSpaceDN w:val="0"/>
        <w:adjustRightInd w:val="0"/>
        <w:spacing w:after="0" w:line="240" w:lineRule="auto"/>
        <w:jc w:val="both"/>
        <w:textAlignment w:val="baseline"/>
        <w:rPr>
          <w:rFonts w:eastAsia="Times New Roman"/>
          <w:sz w:val="22"/>
        </w:rPr>
      </w:pPr>
    </w:p>
    <w:p w:rsidR="009B7790" w:rsidRPr="00371E91" w:rsidRDefault="009B7790" w:rsidP="009B7790">
      <w:pPr>
        <w:overflowPunct w:val="0"/>
        <w:autoSpaceDE w:val="0"/>
        <w:autoSpaceDN w:val="0"/>
        <w:adjustRightInd w:val="0"/>
        <w:spacing w:after="0" w:line="240" w:lineRule="auto"/>
        <w:jc w:val="both"/>
        <w:textAlignment w:val="baseline"/>
        <w:rPr>
          <w:rFonts w:eastAsia="Times New Roman"/>
          <w:sz w:val="22"/>
        </w:rPr>
      </w:pPr>
    </w:p>
    <w:p w:rsidR="009B7790" w:rsidRPr="00371E91" w:rsidRDefault="009B7790" w:rsidP="009B7790">
      <w:pPr>
        <w:overflowPunct w:val="0"/>
        <w:autoSpaceDE w:val="0"/>
        <w:autoSpaceDN w:val="0"/>
        <w:adjustRightInd w:val="0"/>
        <w:spacing w:after="0" w:line="240" w:lineRule="auto"/>
        <w:jc w:val="both"/>
        <w:textAlignment w:val="baseline"/>
        <w:rPr>
          <w:rFonts w:eastAsia="Times New Roman"/>
          <w:sz w:val="22"/>
        </w:rPr>
      </w:pPr>
      <w:r w:rsidRPr="00371E91">
        <w:rPr>
          <w:rFonts w:eastAsia="Times New Roman"/>
          <w:sz w:val="22"/>
        </w:rPr>
        <w:t xml:space="preserve">Eu, ___________________________________CPF __________________, afirmo como representante legal da empresa ____________________inscrita nº. CNPJ__________ de não haver nenhum dos impedimentos previstos nos incisos do § 4º do Artigo 3º da Lei Complementar </w:t>
      </w:r>
      <w:proofErr w:type="spellStart"/>
      <w:r w:rsidRPr="00371E91">
        <w:rPr>
          <w:rFonts w:eastAsia="Times New Roman"/>
          <w:sz w:val="22"/>
        </w:rPr>
        <w:t>nº123</w:t>
      </w:r>
      <w:proofErr w:type="spellEnd"/>
      <w:r w:rsidRPr="00371E91">
        <w:rPr>
          <w:rFonts w:eastAsia="Times New Roman"/>
          <w:sz w:val="22"/>
        </w:rPr>
        <w:t>/06.</w:t>
      </w:r>
    </w:p>
    <w:p w:rsidR="009B7790" w:rsidRPr="00371E91" w:rsidRDefault="009B7790" w:rsidP="009B7790">
      <w:pPr>
        <w:overflowPunct w:val="0"/>
        <w:autoSpaceDE w:val="0"/>
        <w:autoSpaceDN w:val="0"/>
        <w:adjustRightInd w:val="0"/>
        <w:spacing w:after="0" w:line="240" w:lineRule="auto"/>
        <w:jc w:val="both"/>
        <w:textAlignment w:val="baseline"/>
        <w:rPr>
          <w:rFonts w:eastAsia="Times New Roman"/>
          <w:sz w:val="22"/>
        </w:rPr>
      </w:pPr>
      <w:r w:rsidRPr="00371E91">
        <w:rPr>
          <w:rFonts w:eastAsia="Times New Roman"/>
          <w:sz w:val="22"/>
        </w:rPr>
        <w:tab/>
      </w:r>
    </w:p>
    <w:p w:rsidR="009B7790" w:rsidRPr="00371E91" w:rsidRDefault="009B7790" w:rsidP="009B7790">
      <w:pPr>
        <w:overflowPunct w:val="0"/>
        <w:autoSpaceDE w:val="0"/>
        <w:autoSpaceDN w:val="0"/>
        <w:adjustRightInd w:val="0"/>
        <w:spacing w:after="0" w:line="240" w:lineRule="auto"/>
        <w:jc w:val="both"/>
        <w:textAlignment w:val="baseline"/>
        <w:rPr>
          <w:rFonts w:eastAsia="Times New Roman"/>
          <w:sz w:val="22"/>
        </w:rPr>
      </w:pPr>
    </w:p>
    <w:p w:rsidR="009B7790" w:rsidRPr="00371E91" w:rsidRDefault="009B7790" w:rsidP="009B7790">
      <w:pPr>
        <w:overflowPunct w:val="0"/>
        <w:autoSpaceDE w:val="0"/>
        <w:autoSpaceDN w:val="0"/>
        <w:adjustRightInd w:val="0"/>
        <w:spacing w:after="0" w:line="240" w:lineRule="auto"/>
        <w:jc w:val="both"/>
        <w:textAlignment w:val="baseline"/>
        <w:rPr>
          <w:rFonts w:eastAsia="Times New Roman"/>
          <w:sz w:val="22"/>
        </w:rPr>
      </w:pPr>
    </w:p>
    <w:p w:rsidR="009B7790" w:rsidRPr="00371E91" w:rsidRDefault="009B7790" w:rsidP="009B7790">
      <w:pPr>
        <w:overflowPunct w:val="0"/>
        <w:autoSpaceDE w:val="0"/>
        <w:autoSpaceDN w:val="0"/>
        <w:adjustRightInd w:val="0"/>
        <w:spacing w:after="0" w:line="240" w:lineRule="auto"/>
        <w:jc w:val="both"/>
        <w:textAlignment w:val="baseline"/>
        <w:rPr>
          <w:rFonts w:eastAsia="Times New Roman"/>
          <w:sz w:val="22"/>
        </w:rPr>
      </w:pPr>
    </w:p>
    <w:p w:rsidR="009B7790" w:rsidRPr="00371E91" w:rsidRDefault="009B7790" w:rsidP="009B7790">
      <w:pPr>
        <w:overflowPunct w:val="0"/>
        <w:autoSpaceDE w:val="0"/>
        <w:autoSpaceDN w:val="0"/>
        <w:adjustRightInd w:val="0"/>
        <w:spacing w:after="0" w:line="240" w:lineRule="auto"/>
        <w:jc w:val="both"/>
        <w:textAlignment w:val="baseline"/>
        <w:rPr>
          <w:rFonts w:eastAsia="Times New Roman"/>
          <w:sz w:val="22"/>
        </w:rPr>
      </w:pPr>
    </w:p>
    <w:p w:rsidR="009B7790" w:rsidRPr="00371E91" w:rsidRDefault="009B7790" w:rsidP="009B7790">
      <w:pPr>
        <w:overflowPunct w:val="0"/>
        <w:autoSpaceDE w:val="0"/>
        <w:autoSpaceDN w:val="0"/>
        <w:adjustRightInd w:val="0"/>
        <w:spacing w:after="0" w:line="240" w:lineRule="auto"/>
        <w:jc w:val="both"/>
        <w:textAlignment w:val="baseline"/>
        <w:rPr>
          <w:rFonts w:eastAsia="Times New Roman"/>
          <w:sz w:val="22"/>
        </w:rPr>
      </w:pPr>
    </w:p>
    <w:p w:rsidR="009B7790" w:rsidRPr="00371E91" w:rsidRDefault="009B7790" w:rsidP="009B7790">
      <w:pPr>
        <w:overflowPunct w:val="0"/>
        <w:autoSpaceDE w:val="0"/>
        <w:autoSpaceDN w:val="0"/>
        <w:adjustRightInd w:val="0"/>
        <w:spacing w:after="0" w:line="240" w:lineRule="auto"/>
        <w:jc w:val="both"/>
        <w:textAlignment w:val="baseline"/>
        <w:rPr>
          <w:rFonts w:eastAsia="Times New Roman"/>
          <w:sz w:val="22"/>
        </w:rPr>
      </w:pPr>
      <w:r w:rsidRPr="00371E91">
        <w:rPr>
          <w:rFonts w:eastAsia="Times New Roman"/>
          <w:sz w:val="22"/>
        </w:rPr>
        <w:t>Local e data, _____ de __________________________________de __________</w:t>
      </w:r>
    </w:p>
    <w:p w:rsidR="009B7790" w:rsidRPr="00371E91" w:rsidRDefault="009B7790" w:rsidP="009B7790">
      <w:pPr>
        <w:overflowPunct w:val="0"/>
        <w:autoSpaceDE w:val="0"/>
        <w:autoSpaceDN w:val="0"/>
        <w:adjustRightInd w:val="0"/>
        <w:spacing w:after="0" w:line="240" w:lineRule="auto"/>
        <w:jc w:val="both"/>
        <w:textAlignment w:val="baseline"/>
        <w:rPr>
          <w:rFonts w:eastAsia="Times New Roman"/>
          <w:sz w:val="22"/>
        </w:rPr>
      </w:pPr>
    </w:p>
    <w:p w:rsidR="009B7790" w:rsidRPr="00371E91" w:rsidRDefault="009B7790" w:rsidP="009B7790">
      <w:pPr>
        <w:overflowPunct w:val="0"/>
        <w:autoSpaceDE w:val="0"/>
        <w:autoSpaceDN w:val="0"/>
        <w:adjustRightInd w:val="0"/>
        <w:spacing w:after="0" w:line="240" w:lineRule="auto"/>
        <w:jc w:val="both"/>
        <w:textAlignment w:val="baseline"/>
        <w:rPr>
          <w:rFonts w:eastAsia="Times New Roman"/>
          <w:sz w:val="22"/>
        </w:rPr>
      </w:pPr>
    </w:p>
    <w:p w:rsidR="009B7790" w:rsidRPr="00371E91" w:rsidRDefault="009B7790" w:rsidP="009B7790">
      <w:pPr>
        <w:overflowPunct w:val="0"/>
        <w:autoSpaceDE w:val="0"/>
        <w:autoSpaceDN w:val="0"/>
        <w:adjustRightInd w:val="0"/>
        <w:spacing w:after="0" w:line="240" w:lineRule="auto"/>
        <w:jc w:val="both"/>
        <w:textAlignment w:val="baseline"/>
        <w:rPr>
          <w:rFonts w:eastAsia="Times New Roman"/>
          <w:sz w:val="22"/>
        </w:rPr>
      </w:pPr>
    </w:p>
    <w:p w:rsidR="009B7790" w:rsidRPr="00371E91" w:rsidRDefault="009B7790" w:rsidP="009B7790">
      <w:pPr>
        <w:overflowPunct w:val="0"/>
        <w:autoSpaceDE w:val="0"/>
        <w:autoSpaceDN w:val="0"/>
        <w:adjustRightInd w:val="0"/>
        <w:spacing w:after="0" w:line="240" w:lineRule="auto"/>
        <w:jc w:val="both"/>
        <w:textAlignment w:val="baseline"/>
        <w:rPr>
          <w:rFonts w:eastAsia="Times New Roman"/>
          <w:sz w:val="22"/>
        </w:rPr>
      </w:pPr>
    </w:p>
    <w:p w:rsidR="009B7790" w:rsidRPr="00371E91" w:rsidRDefault="009B7790" w:rsidP="009B7790">
      <w:pPr>
        <w:overflowPunct w:val="0"/>
        <w:autoSpaceDE w:val="0"/>
        <w:autoSpaceDN w:val="0"/>
        <w:adjustRightInd w:val="0"/>
        <w:spacing w:after="0" w:line="240" w:lineRule="auto"/>
        <w:jc w:val="center"/>
        <w:textAlignment w:val="baseline"/>
        <w:rPr>
          <w:rFonts w:eastAsia="Times New Roman"/>
          <w:sz w:val="22"/>
        </w:rPr>
      </w:pPr>
      <w:r w:rsidRPr="00371E91">
        <w:rPr>
          <w:rFonts w:eastAsia="Times New Roman"/>
          <w:sz w:val="22"/>
        </w:rPr>
        <w:t>________________________________________________________</w:t>
      </w:r>
    </w:p>
    <w:p w:rsidR="009B7790" w:rsidRPr="00371E91" w:rsidRDefault="009B7790" w:rsidP="009B7790">
      <w:pPr>
        <w:overflowPunct w:val="0"/>
        <w:autoSpaceDE w:val="0"/>
        <w:autoSpaceDN w:val="0"/>
        <w:adjustRightInd w:val="0"/>
        <w:spacing w:after="0" w:line="240" w:lineRule="auto"/>
        <w:jc w:val="center"/>
        <w:textAlignment w:val="baseline"/>
        <w:rPr>
          <w:rFonts w:eastAsia="Times New Roman"/>
          <w:sz w:val="22"/>
        </w:rPr>
      </w:pPr>
      <w:r w:rsidRPr="00371E91">
        <w:rPr>
          <w:rFonts w:eastAsia="Times New Roman"/>
          <w:sz w:val="22"/>
        </w:rPr>
        <w:t>Assinatura</w:t>
      </w:r>
    </w:p>
    <w:p w:rsidR="009B7790" w:rsidRPr="00371E91" w:rsidRDefault="009B7790" w:rsidP="009B7790">
      <w:pPr>
        <w:overflowPunct w:val="0"/>
        <w:autoSpaceDE w:val="0"/>
        <w:autoSpaceDN w:val="0"/>
        <w:adjustRightInd w:val="0"/>
        <w:spacing w:after="0" w:line="240" w:lineRule="auto"/>
        <w:jc w:val="center"/>
        <w:textAlignment w:val="baseline"/>
        <w:rPr>
          <w:rFonts w:eastAsia="Times New Roman"/>
          <w:sz w:val="22"/>
        </w:rPr>
      </w:pPr>
    </w:p>
    <w:p w:rsidR="009B7790" w:rsidRPr="00371E91" w:rsidRDefault="009B7790" w:rsidP="009B7790">
      <w:pPr>
        <w:overflowPunct w:val="0"/>
        <w:autoSpaceDE w:val="0"/>
        <w:autoSpaceDN w:val="0"/>
        <w:adjustRightInd w:val="0"/>
        <w:spacing w:after="0" w:line="240" w:lineRule="auto"/>
        <w:jc w:val="both"/>
        <w:textAlignment w:val="baseline"/>
        <w:rPr>
          <w:rFonts w:eastAsia="Times New Roman"/>
          <w:sz w:val="22"/>
        </w:rPr>
      </w:pPr>
    </w:p>
    <w:p w:rsidR="009B7790" w:rsidRPr="00371E91" w:rsidRDefault="009B7790" w:rsidP="009B7790">
      <w:pPr>
        <w:overflowPunct w:val="0"/>
        <w:autoSpaceDE w:val="0"/>
        <w:autoSpaceDN w:val="0"/>
        <w:adjustRightInd w:val="0"/>
        <w:spacing w:after="0" w:line="240" w:lineRule="auto"/>
        <w:jc w:val="both"/>
        <w:textAlignment w:val="baseline"/>
        <w:rPr>
          <w:rFonts w:eastAsia="Times New Roman"/>
          <w:sz w:val="22"/>
        </w:rPr>
      </w:pPr>
    </w:p>
    <w:p w:rsidR="009B7790" w:rsidRPr="00371E91" w:rsidRDefault="009B7790" w:rsidP="009B7790">
      <w:pPr>
        <w:overflowPunct w:val="0"/>
        <w:autoSpaceDE w:val="0"/>
        <w:autoSpaceDN w:val="0"/>
        <w:adjustRightInd w:val="0"/>
        <w:spacing w:after="0" w:line="240" w:lineRule="auto"/>
        <w:jc w:val="both"/>
        <w:textAlignment w:val="baseline"/>
        <w:rPr>
          <w:rFonts w:eastAsia="Times New Roman"/>
          <w:sz w:val="22"/>
        </w:rPr>
      </w:pPr>
    </w:p>
    <w:p w:rsidR="009B7790" w:rsidRPr="00371E91" w:rsidRDefault="009B7790" w:rsidP="009B7790">
      <w:pPr>
        <w:overflowPunct w:val="0"/>
        <w:autoSpaceDE w:val="0"/>
        <w:autoSpaceDN w:val="0"/>
        <w:adjustRightInd w:val="0"/>
        <w:spacing w:after="0" w:line="240" w:lineRule="auto"/>
        <w:jc w:val="both"/>
        <w:textAlignment w:val="baseline"/>
        <w:rPr>
          <w:rFonts w:eastAsia="Times New Roman"/>
          <w:sz w:val="22"/>
        </w:rPr>
      </w:pPr>
    </w:p>
    <w:p w:rsidR="009B7790" w:rsidRPr="00371E91" w:rsidRDefault="009B7790" w:rsidP="009B7790">
      <w:pPr>
        <w:overflowPunct w:val="0"/>
        <w:autoSpaceDE w:val="0"/>
        <w:autoSpaceDN w:val="0"/>
        <w:adjustRightInd w:val="0"/>
        <w:spacing w:after="0" w:line="240" w:lineRule="auto"/>
        <w:jc w:val="both"/>
        <w:textAlignment w:val="baseline"/>
        <w:rPr>
          <w:rFonts w:eastAsia="Times New Roman"/>
          <w:sz w:val="22"/>
        </w:rPr>
      </w:pPr>
    </w:p>
    <w:p w:rsidR="009B7790" w:rsidRPr="00371E91" w:rsidRDefault="009B7790" w:rsidP="009B7790">
      <w:pPr>
        <w:overflowPunct w:val="0"/>
        <w:autoSpaceDE w:val="0"/>
        <w:autoSpaceDN w:val="0"/>
        <w:adjustRightInd w:val="0"/>
        <w:spacing w:after="0" w:line="240" w:lineRule="auto"/>
        <w:jc w:val="both"/>
        <w:textAlignment w:val="baseline"/>
        <w:rPr>
          <w:rFonts w:eastAsia="Times New Roman"/>
          <w:sz w:val="22"/>
        </w:rPr>
      </w:pPr>
      <w:r w:rsidRPr="00371E91">
        <w:rPr>
          <w:rFonts w:eastAsia="Times New Roman"/>
          <w:sz w:val="22"/>
        </w:rPr>
        <w:t>(Observação: Declaração terá validade de 30 dias após sua emissão)</w:t>
      </w:r>
    </w:p>
    <w:p w:rsidR="009B7790" w:rsidRPr="00371E91" w:rsidRDefault="009B7790" w:rsidP="009B7790">
      <w:pPr>
        <w:overflowPunct w:val="0"/>
        <w:autoSpaceDE w:val="0"/>
        <w:autoSpaceDN w:val="0"/>
        <w:adjustRightInd w:val="0"/>
        <w:spacing w:after="0" w:line="240" w:lineRule="auto"/>
        <w:textAlignment w:val="baseline"/>
        <w:rPr>
          <w:rFonts w:eastAsia="Times New Roman"/>
          <w:sz w:val="22"/>
        </w:rPr>
      </w:pPr>
      <w:r w:rsidRPr="00371E91">
        <w:rPr>
          <w:rFonts w:eastAsia="Times New Roman"/>
          <w:sz w:val="22"/>
        </w:rPr>
        <w:br w:type="page"/>
      </w:r>
    </w:p>
    <w:p w:rsidR="009B7790" w:rsidRPr="00371E91" w:rsidRDefault="009B7790" w:rsidP="009B7790">
      <w:pPr>
        <w:overflowPunct w:val="0"/>
        <w:autoSpaceDE w:val="0"/>
        <w:autoSpaceDN w:val="0"/>
        <w:adjustRightInd w:val="0"/>
        <w:spacing w:after="0" w:line="240" w:lineRule="auto"/>
        <w:jc w:val="center"/>
        <w:textAlignment w:val="baseline"/>
        <w:rPr>
          <w:rFonts w:eastAsia="Times New Roman"/>
          <w:b/>
          <w:bCs/>
          <w:sz w:val="22"/>
        </w:rPr>
      </w:pPr>
    </w:p>
    <w:p w:rsidR="009B7790" w:rsidRPr="00371E91" w:rsidRDefault="009B7790" w:rsidP="009B7790">
      <w:pPr>
        <w:overflowPunct w:val="0"/>
        <w:autoSpaceDE w:val="0"/>
        <w:autoSpaceDN w:val="0"/>
        <w:adjustRightInd w:val="0"/>
        <w:spacing w:after="0" w:line="240" w:lineRule="auto"/>
        <w:jc w:val="center"/>
        <w:textAlignment w:val="baseline"/>
        <w:rPr>
          <w:rFonts w:eastAsia="Times New Roman"/>
          <w:b/>
          <w:bCs/>
          <w:sz w:val="22"/>
        </w:rPr>
      </w:pPr>
      <w:r w:rsidRPr="00371E91">
        <w:rPr>
          <w:rFonts w:eastAsia="Times New Roman"/>
          <w:b/>
          <w:bCs/>
          <w:sz w:val="22"/>
        </w:rPr>
        <w:t xml:space="preserve">PREGÃO PRESENCIAL N°. </w:t>
      </w:r>
      <w:r>
        <w:rPr>
          <w:rFonts w:eastAsia="Times New Roman"/>
          <w:b/>
          <w:bCs/>
          <w:sz w:val="22"/>
        </w:rPr>
        <w:t>107</w:t>
      </w:r>
      <w:r w:rsidRPr="00371E91">
        <w:rPr>
          <w:rFonts w:eastAsia="Times New Roman"/>
          <w:b/>
          <w:bCs/>
          <w:sz w:val="22"/>
        </w:rPr>
        <w:t>/</w:t>
      </w:r>
      <w:r>
        <w:rPr>
          <w:rFonts w:eastAsia="Times New Roman"/>
          <w:b/>
          <w:bCs/>
          <w:sz w:val="22"/>
        </w:rPr>
        <w:t>2019</w:t>
      </w:r>
    </w:p>
    <w:p w:rsidR="009B7790" w:rsidRPr="00371E91" w:rsidRDefault="009B7790" w:rsidP="009B7790">
      <w:pPr>
        <w:overflowPunct w:val="0"/>
        <w:autoSpaceDE w:val="0"/>
        <w:autoSpaceDN w:val="0"/>
        <w:adjustRightInd w:val="0"/>
        <w:spacing w:after="0" w:line="240" w:lineRule="auto"/>
        <w:jc w:val="center"/>
        <w:textAlignment w:val="baseline"/>
        <w:rPr>
          <w:rFonts w:eastAsia="Times New Roman"/>
          <w:sz w:val="22"/>
        </w:rPr>
      </w:pPr>
    </w:p>
    <w:p w:rsidR="009B7790" w:rsidRPr="00371E91" w:rsidRDefault="009B7790" w:rsidP="009B7790">
      <w:pPr>
        <w:overflowPunct w:val="0"/>
        <w:autoSpaceDE w:val="0"/>
        <w:autoSpaceDN w:val="0"/>
        <w:adjustRightInd w:val="0"/>
        <w:spacing w:after="0" w:line="240" w:lineRule="auto"/>
        <w:textAlignment w:val="baseline"/>
        <w:rPr>
          <w:rFonts w:eastAsia="Times New Roman"/>
          <w:sz w:val="22"/>
        </w:rPr>
      </w:pPr>
    </w:p>
    <w:p w:rsidR="009B7790" w:rsidRPr="00371E91" w:rsidRDefault="009B7790" w:rsidP="009B7790">
      <w:pPr>
        <w:keepNext/>
        <w:keepLines/>
        <w:widowControl w:val="0"/>
        <w:overflowPunct w:val="0"/>
        <w:autoSpaceDE w:val="0"/>
        <w:autoSpaceDN w:val="0"/>
        <w:adjustRightInd w:val="0"/>
        <w:spacing w:before="20" w:after="0" w:line="240" w:lineRule="auto"/>
        <w:jc w:val="center"/>
        <w:textAlignment w:val="baseline"/>
        <w:rPr>
          <w:rFonts w:eastAsia="Times New Roman"/>
          <w:iCs/>
          <w:sz w:val="22"/>
        </w:rPr>
      </w:pPr>
      <w:r w:rsidRPr="00371E91">
        <w:rPr>
          <w:rFonts w:eastAsia="Times New Roman"/>
          <w:iCs/>
          <w:sz w:val="22"/>
        </w:rPr>
        <w:t>ANEXO X</w:t>
      </w:r>
    </w:p>
    <w:p w:rsidR="009B7790" w:rsidRPr="00371E91" w:rsidRDefault="009B7790" w:rsidP="009B7790">
      <w:pPr>
        <w:keepNext/>
        <w:keepLines/>
        <w:widowControl w:val="0"/>
        <w:overflowPunct w:val="0"/>
        <w:autoSpaceDE w:val="0"/>
        <w:autoSpaceDN w:val="0"/>
        <w:adjustRightInd w:val="0"/>
        <w:spacing w:before="20" w:after="0" w:line="240" w:lineRule="auto"/>
        <w:jc w:val="center"/>
        <w:textAlignment w:val="baseline"/>
        <w:rPr>
          <w:rFonts w:eastAsia="Times New Roman"/>
          <w:iCs/>
          <w:sz w:val="22"/>
        </w:rPr>
      </w:pPr>
      <w:r w:rsidRPr="00371E91">
        <w:rPr>
          <w:rFonts w:eastAsia="Times New Roman"/>
          <w:iCs/>
          <w:sz w:val="22"/>
        </w:rPr>
        <w:t>DECLARAÇÃO DE CONHECIMENTO E ACEITAÇÃO DO TEOR DO EDITAL</w:t>
      </w:r>
    </w:p>
    <w:p w:rsidR="009B7790" w:rsidRPr="00371E91" w:rsidRDefault="009B7790" w:rsidP="009B7790">
      <w:pPr>
        <w:overflowPunct w:val="0"/>
        <w:autoSpaceDE w:val="0"/>
        <w:autoSpaceDN w:val="0"/>
        <w:adjustRightInd w:val="0"/>
        <w:spacing w:after="0" w:line="240" w:lineRule="auto"/>
        <w:jc w:val="both"/>
        <w:textAlignment w:val="baseline"/>
        <w:rPr>
          <w:rFonts w:eastAsia="Times New Roman"/>
          <w:sz w:val="22"/>
        </w:rPr>
      </w:pPr>
    </w:p>
    <w:p w:rsidR="009B7790" w:rsidRPr="00371E91" w:rsidRDefault="009B7790" w:rsidP="009B7790">
      <w:pPr>
        <w:overflowPunct w:val="0"/>
        <w:autoSpaceDE w:val="0"/>
        <w:autoSpaceDN w:val="0"/>
        <w:adjustRightInd w:val="0"/>
        <w:spacing w:after="0" w:line="240" w:lineRule="auto"/>
        <w:jc w:val="both"/>
        <w:textAlignment w:val="baseline"/>
        <w:rPr>
          <w:rFonts w:eastAsia="Times New Roman"/>
          <w:sz w:val="22"/>
        </w:rPr>
      </w:pPr>
    </w:p>
    <w:p w:rsidR="009B7790" w:rsidRPr="00371E91" w:rsidRDefault="009B7790" w:rsidP="009B7790">
      <w:pPr>
        <w:overflowPunct w:val="0"/>
        <w:autoSpaceDE w:val="0"/>
        <w:autoSpaceDN w:val="0"/>
        <w:adjustRightInd w:val="0"/>
        <w:spacing w:after="0" w:line="240" w:lineRule="auto"/>
        <w:jc w:val="both"/>
        <w:textAlignment w:val="baseline"/>
        <w:rPr>
          <w:rFonts w:eastAsia="Times New Roman"/>
          <w:sz w:val="22"/>
        </w:rPr>
      </w:pPr>
      <w:r w:rsidRPr="00371E91">
        <w:rPr>
          <w:rFonts w:eastAsia="Times New Roman"/>
          <w:sz w:val="22"/>
        </w:rPr>
        <w:t>_____________________________________________________________________</w:t>
      </w:r>
    </w:p>
    <w:p w:rsidR="009B7790" w:rsidRPr="00371E91" w:rsidRDefault="009B7790" w:rsidP="009B7790">
      <w:pPr>
        <w:overflowPunct w:val="0"/>
        <w:autoSpaceDE w:val="0"/>
        <w:autoSpaceDN w:val="0"/>
        <w:adjustRightInd w:val="0"/>
        <w:spacing w:after="0" w:line="240" w:lineRule="auto"/>
        <w:jc w:val="both"/>
        <w:textAlignment w:val="baseline"/>
        <w:rPr>
          <w:rFonts w:eastAsia="Times New Roman"/>
          <w:sz w:val="22"/>
        </w:rPr>
      </w:pPr>
    </w:p>
    <w:p w:rsidR="009B7790" w:rsidRPr="00371E91" w:rsidRDefault="009B7790" w:rsidP="009B7790">
      <w:pPr>
        <w:overflowPunct w:val="0"/>
        <w:autoSpaceDE w:val="0"/>
        <w:autoSpaceDN w:val="0"/>
        <w:adjustRightInd w:val="0"/>
        <w:spacing w:after="0" w:line="240" w:lineRule="auto"/>
        <w:jc w:val="both"/>
        <w:textAlignment w:val="baseline"/>
        <w:rPr>
          <w:rFonts w:eastAsia="Times New Roman"/>
          <w:sz w:val="22"/>
        </w:rPr>
      </w:pPr>
      <w:r w:rsidRPr="00371E91">
        <w:rPr>
          <w:rFonts w:eastAsia="Times New Roman"/>
          <w:sz w:val="22"/>
        </w:rPr>
        <w:t>Inscrita no CNPJ n° ___________________________________________________, por intermédio de seu representante legal o (a) Sr. ___________________________________________________ portador (a) da Carteira de Identidade n° ___________________________ e do CPF n° ____________________, DECLARA, por seu representante legal infra-assinado que conhece e aceita o inteiro teor completo do edital deste Pregão Presencial, ressalvado o direito recursal, bem como de que recebeu todos os documentos e informações necessárias para o cumprimento integral das obrigações desta licitação.</w:t>
      </w:r>
    </w:p>
    <w:p w:rsidR="009B7790" w:rsidRPr="00371E91" w:rsidRDefault="009B7790" w:rsidP="009B7790">
      <w:pPr>
        <w:overflowPunct w:val="0"/>
        <w:autoSpaceDE w:val="0"/>
        <w:autoSpaceDN w:val="0"/>
        <w:adjustRightInd w:val="0"/>
        <w:spacing w:after="0" w:line="240" w:lineRule="auto"/>
        <w:jc w:val="both"/>
        <w:textAlignment w:val="baseline"/>
        <w:rPr>
          <w:rFonts w:eastAsia="Times New Roman"/>
          <w:sz w:val="22"/>
        </w:rPr>
      </w:pPr>
    </w:p>
    <w:p w:rsidR="009B7790" w:rsidRPr="00371E91" w:rsidRDefault="009B7790" w:rsidP="009B7790">
      <w:pPr>
        <w:overflowPunct w:val="0"/>
        <w:autoSpaceDE w:val="0"/>
        <w:autoSpaceDN w:val="0"/>
        <w:adjustRightInd w:val="0"/>
        <w:spacing w:after="0" w:line="240" w:lineRule="auto"/>
        <w:jc w:val="both"/>
        <w:textAlignment w:val="baseline"/>
        <w:rPr>
          <w:rFonts w:eastAsia="Times New Roman"/>
          <w:sz w:val="22"/>
        </w:rPr>
      </w:pPr>
    </w:p>
    <w:p w:rsidR="009B7790" w:rsidRPr="00371E91" w:rsidRDefault="009B7790" w:rsidP="009B7790">
      <w:pPr>
        <w:overflowPunct w:val="0"/>
        <w:autoSpaceDE w:val="0"/>
        <w:autoSpaceDN w:val="0"/>
        <w:adjustRightInd w:val="0"/>
        <w:spacing w:after="0" w:line="240" w:lineRule="auto"/>
        <w:jc w:val="both"/>
        <w:textAlignment w:val="baseline"/>
        <w:rPr>
          <w:rFonts w:eastAsia="Times New Roman"/>
          <w:sz w:val="22"/>
        </w:rPr>
      </w:pPr>
    </w:p>
    <w:p w:rsidR="009B7790" w:rsidRPr="00371E91" w:rsidRDefault="009B7790" w:rsidP="009B7790">
      <w:pPr>
        <w:overflowPunct w:val="0"/>
        <w:autoSpaceDE w:val="0"/>
        <w:autoSpaceDN w:val="0"/>
        <w:adjustRightInd w:val="0"/>
        <w:spacing w:after="0" w:line="240" w:lineRule="auto"/>
        <w:jc w:val="both"/>
        <w:textAlignment w:val="baseline"/>
        <w:rPr>
          <w:rFonts w:eastAsia="Times New Roman"/>
          <w:sz w:val="22"/>
        </w:rPr>
      </w:pPr>
    </w:p>
    <w:p w:rsidR="009B7790" w:rsidRPr="00371E91" w:rsidRDefault="009B7790" w:rsidP="009B7790">
      <w:pPr>
        <w:overflowPunct w:val="0"/>
        <w:autoSpaceDE w:val="0"/>
        <w:autoSpaceDN w:val="0"/>
        <w:adjustRightInd w:val="0"/>
        <w:spacing w:after="0" w:line="240" w:lineRule="auto"/>
        <w:jc w:val="both"/>
        <w:textAlignment w:val="baseline"/>
        <w:rPr>
          <w:rFonts w:eastAsia="Times New Roman"/>
          <w:sz w:val="22"/>
        </w:rPr>
      </w:pPr>
    </w:p>
    <w:p w:rsidR="009B7790" w:rsidRPr="00371E91" w:rsidRDefault="009B7790" w:rsidP="009B7790">
      <w:pPr>
        <w:overflowPunct w:val="0"/>
        <w:autoSpaceDE w:val="0"/>
        <w:autoSpaceDN w:val="0"/>
        <w:adjustRightInd w:val="0"/>
        <w:spacing w:after="0" w:line="240" w:lineRule="auto"/>
        <w:jc w:val="center"/>
        <w:textAlignment w:val="baseline"/>
        <w:rPr>
          <w:rFonts w:eastAsia="Times New Roman"/>
          <w:sz w:val="22"/>
        </w:rPr>
      </w:pPr>
      <w:r w:rsidRPr="00371E91">
        <w:rPr>
          <w:rFonts w:eastAsia="Times New Roman"/>
          <w:sz w:val="22"/>
        </w:rPr>
        <w:t>Local e data, _____ de __________________________________de __________</w:t>
      </w:r>
    </w:p>
    <w:p w:rsidR="009B7790" w:rsidRPr="00371E91" w:rsidRDefault="009B7790" w:rsidP="009B7790">
      <w:pPr>
        <w:overflowPunct w:val="0"/>
        <w:autoSpaceDE w:val="0"/>
        <w:autoSpaceDN w:val="0"/>
        <w:adjustRightInd w:val="0"/>
        <w:spacing w:after="0" w:line="240" w:lineRule="auto"/>
        <w:jc w:val="center"/>
        <w:textAlignment w:val="baseline"/>
        <w:rPr>
          <w:rFonts w:eastAsia="Times New Roman"/>
          <w:sz w:val="22"/>
        </w:rPr>
      </w:pPr>
    </w:p>
    <w:p w:rsidR="009B7790" w:rsidRPr="00371E91" w:rsidRDefault="009B7790" w:rsidP="009B7790">
      <w:pPr>
        <w:overflowPunct w:val="0"/>
        <w:autoSpaceDE w:val="0"/>
        <w:autoSpaceDN w:val="0"/>
        <w:adjustRightInd w:val="0"/>
        <w:spacing w:after="0" w:line="240" w:lineRule="auto"/>
        <w:jc w:val="center"/>
        <w:textAlignment w:val="baseline"/>
        <w:rPr>
          <w:rFonts w:eastAsia="Times New Roman"/>
          <w:sz w:val="22"/>
        </w:rPr>
      </w:pPr>
    </w:p>
    <w:p w:rsidR="009B7790" w:rsidRPr="00371E91" w:rsidRDefault="009B7790" w:rsidP="009B7790">
      <w:pPr>
        <w:overflowPunct w:val="0"/>
        <w:autoSpaceDE w:val="0"/>
        <w:autoSpaceDN w:val="0"/>
        <w:adjustRightInd w:val="0"/>
        <w:spacing w:after="0" w:line="240" w:lineRule="auto"/>
        <w:jc w:val="center"/>
        <w:textAlignment w:val="baseline"/>
        <w:rPr>
          <w:rFonts w:eastAsia="Times New Roman"/>
          <w:sz w:val="22"/>
        </w:rPr>
      </w:pPr>
    </w:p>
    <w:p w:rsidR="009B7790" w:rsidRPr="00371E91" w:rsidRDefault="009B7790" w:rsidP="009B7790">
      <w:pPr>
        <w:overflowPunct w:val="0"/>
        <w:autoSpaceDE w:val="0"/>
        <w:autoSpaceDN w:val="0"/>
        <w:adjustRightInd w:val="0"/>
        <w:spacing w:after="0" w:line="240" w:lineRule="auto"/>
        <w:jc w:val="center"/>
        <w:textAlignment w:val="baseline"/>
        <w:rPr>
          <w:rFonts w:eastAsia="Times New Roman"/>
          <w:sz w:val="22"/>
        </w:rPr>
      </w:pPr>
    </w:p>
    <w:p w:rsidR="009B7790" w:rsidRPr="00371E91" w:rsidRDefault="009B7790" w:rsidP="009B7790">
      <w:pPr>
        <w:overflowPunct w:val="0"/>
        <w:autoSpaceDE w:val="0"/>
        <w:autoSpaceDN w:val="0"/>
        <w:adjustRightInd w:val="0"/>
        <w:spacing w:after="0" w:line="240" w:lineRule="auto"/>
        <w:jc w:val="center"/>
        <w:textAlignment w:val="baseline"/>
        <w:rPr>
          <w:rFonts w:eastAsia="Times New Roman"/>
          <w:sz w:val="22"/>
        </w:rPr>
      </w:pPr>
      <w:r w:rsidRPr="00371E91">
        <w:rPr>
          <w:rFonts w:eastAsia="Times New Roman"/>
          <w:sz w:val="22"/>
        </w:rPr>
        <w:t>________________________________________________________</w:t>
      </w:r>
    </w:p>
    <w:p w:rsidR="009B7790" w:rsidRPr="00371E91" w:rsidRDefault="009B7790" w:rsidP="009B7790">
      <w:pPr>
        <w:overflowPunct w:val="0"/>
        <w:autoSpaceDE w:val="0"/>
        <w:autoSpaceDN w:val="0"/>
        <w:adjustRightInd w:val="0"/>
        <w:spacing w:after="0" w:line="240" w:lineRule="auto"/>
        <w:jc w:val="center"/>
        <w:textAlignment w:val="baseline"/>
        <w:rPr>
          <w:rFonts w:eastAsia="Times New Roman"/>
          <w:sz w:val="22"/>
        </w:rPr>
      </w:pPr>
      <w:r w:rsidRPr="00371E91">
        <w:rPr>
          <w:rFonts w:eastAsia="Times New Roman"/>
          <w:sz w:val="22"/>
        </w:rPr>
        <w:t>Assinatura e carimbo do CNPJ</w:t>
      </w:r>
    </w:p>
    <w:p w:rsidR="009B7790" w:rsidRPr="00371E91" w:rsidRDefault="009B7790" w:rsidP="009B7790">
      <w:pPr>
        <w:overflowPunct w:val="0"/>
        <w:autoSpaceDE w:val="0"/>
        <w:autoSpaceDN w:val="0"/>
        <w:adjustRightInd w:val="0"/>
        <w:spacing w:after="0" w:line="240" w:lineRule="auto"/>
        <w:textAlignment w:val="baseline"/>
        <w:rPr>
          <w:rFonts w:eastAsia="Times New Roman"/>
          <w:sz w:val="22"/>
        </w:rPr>
      </w:pPr>
    </w:p>
    <w:p w:rsidR="009B7790" w:rsidRPr="00371E91" w:rsidRDefault="009B7790" w:rsidP="009B7790"/>
    <w:p w:rsidR="00B87BEB" w:rsidRDefault="00B87BEB"/>
    <w:sectPr w:rsidR="00B87BEB" w:rsidSect="00867E8D">
      <w:pgSz w:w="11907" w:h="16840" w:code="9"/>
      <w:pgMar w:top="1701" w:right="992" w:bottom="851" w:left="1797" w:header="425" w:footer="363"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67E8D" w:rsidRDefault="00867E8D">
      <w:pPr>
        <w:spacing w:after="0" w:line="240" w:lineRule="auto"/>
      </w:pPr>
      <w:r>
        <w:separator/>
      </w:r>
    </w:p>
  </w:endnote>
  <w:endnote w:type="continuationSeparator" w:id="0">
    <w:p w:rsidR="00867E8D" w:rsidRDefault="00867E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W1)">
    <w:panose1 w:val="00000000000000000000"/>
    <w:charset w:val="00"/>
    <w:family w:val="modern"/>
    <w:notTrueType/>
    <w:pitch w:val="fixed"/>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David">
    <w:panose1 w:val="020E0502060401010101"/>
    <w:charset w:val="B1"/>
    <w:family w:val="swiss"/>
    <w:pitch w:val="variable"/>
    <w:sig w:usb0="00000801" w:usb1="00000000" w:usb2="00000000" w:usb3="00000000" w:csb0="00000020"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7E8D" w:rsidRDefault="00867E8D">
    <w:pPr>
      <w:pStyle w:val="Rodap"/>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end"/>
    </w:r>
  </w:p>
  <w:p w:rsidR="00867E8D" w:rsidRDefault="00867E8D">
    <w:pPr>
      <w:pStyle w:val="Rodap"/>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7E8D" w:rsidRDefault="00867E8D" w:rsidP="00867E8D">
    <w:pPr>
      <w:pStyle w:val="Rodap"/>
      <w:tabs>
        <w:tab w:val="clear" w:pos="8838"/>
        <w:tab w:val="right" w:pos="8222"/>
      </w:tabs>
      <w:ind w:left="-1418" w:right="-521"/>
      <w:jc w:val="center"/>
      <w:rPr>
        <w:rFonts w:ascii="Garamond" w:hAnsi="Garamond"/>
        <w:b/>
        <w:iCs/>
        <w:color w:val="0000FF"/>
        <w:sz w:val="20"/>
      </w:rPr>
    </w:pPr>
    <w:r>
      <w:rPr>
        <w:rFonts w:ascii="Garamond" w:hAnsi="Garamond"/>
        <w:b/>
        <w:iCs/>
        <w:noProof/>
        <w:color w:val="0000FF"/>
        <w:sz w:val="20"/>
        <w:lang w:eastAsia="pt-BR"/>
      </w:rPr>
      <mc:AlternateContent>
        <mc:Choice Requires="wps">
          <w:drawing>
            <wp:anchor distT="0" distB="0" distL="114300" distR="114300" simplePos="0" relativeHeight="251659264" behindDoc="0" locked="0" layoutInCell="1" allowOverlap="1" wp14:anchorId="2B4659BD" wp14:editId="44ED72E3">
              <wp:simplePos x="0" y="0"/>
              <wp:positionH relativeFrom="column">
                <wp:posOffset>-1152525</wp:posOffset>
              </wp:positionH>
              <wp:positionV relativeFrom="paragraph">
                <wp:posOffset>-26035</wp:posOffset>
              </wp:positionV>
              <wp:extent cx="7560310" cy="635"/>
              <wp:effectExtent l="0" t="0" r="0" b="0"/>
              <wp:wrapNone/>
              <wp:docPr id="1" name="Conector reto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60310" cy="635"/>
                      </a:xfrm>
                      <a:prstGeom prst="line">
                        <a:avLst/>
                      </a:prstGeom>
                      <a:noFill/>
                      <a:ln w="6350">
                        <a:solidFill>
                          <a:srgbClr val="008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to 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75pt,-2.05pt" to="504.5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" strokecolor="green" strokeweight=".5pt"/>
          </w:pict>
        </mc:Fallback>
      </mc:AlternateContent>
    </w:r>
    <w:r>
      <w:rPr>
        <w:rFonts w:ascii="Garamond" w:hAnsi="Garamond"/>
        <w:b/>
        <w:iCs/>
        <w:color w:val="0000FF"/>
        <w:sz w:val="20"/>
      </w:rPr>
      <w:t xml:space="preserve">Praça Prefeito Euclides </w:t>
    </w:r>
    <w:proofErr w:type="spellStart"/>
    <w:r>
      <w:rPr>
        <w:rFonts w:ascii="Garamond" w:hAnsi="Garamond"/>
        <w:b/>
        <w:iCs/>
        <w:color w:val="0000FF"/>
        <w:sz w:val="20"/>
      </w:rPr>
      <w:t>Antonio</w:t>
    </w:r>
    <w:proofErr w:type="spellEnd"/>
    <w:r>
      <w:rPr>
        <w:rFonts w:ascii="Garamond" w:hAnsi="Garamond"/>
        <w:b/>
        <w:iCs/>
        <w:color w:val="0000FF"/>
        <w:sz w:val="20"/>
      </w:rPr>
      <w:t xml:space="preserve"> Fabris, 343 – Telefax (0**67) 3409-1500 – </w:t>
    </w:r>
    <w:proofErr w:type="spellStart"/>
    <w:proofErr w:type="gramStart"/>
    <w:r>
      <w:rPr>
        <w:rFonts w:ascii="Garamond" w:hAnsi="Garamond"/>
        <w:b/>
        <w:iCs/>
        <w:color w:val="0000FF"/>
        <w:sz w:val="20"/>
      </w:rPr>
      <w:t>Cep</w:t>
    </w:r>
    <w:proofErr w:type="spellEnd"/>
    <w:proofErr w:type="gramEnd"/>
    <w:r>
      <w:rPr>
        <w:rFonts w:ascii="Garamond" w:hAnsi="Garamond"/>
        <w:b/>
        <w:iCs/>
        <w:color w:val="0000FF"/>
        <w:sz w:val="20"/>
      </w:rPr>
      <w:t xml:space="preserve"> 79950-000 – e-mail: licitacaonavirai@gmail.com</w:t>
    </w:r>
  </w:p>
  <w:p w:rsidR="00867E8D" w:rsidRPr="009A1AF3" w:rsidRDefault="00867E8D" w:rsidP="00867E8D">
    <w:pPr>
      <w:pStyle w:val="Rodap"/>
      <w:tabs>
        <w:tab w:val="clear" w:pos="8838"/>
        <w:tab w:val="right" w:pos="8222"/>
      </w:tabs>
      <w:ind w:left="-1418" w:right="-521"/>
      <w:jc w:val="center"/>
      <w:rPr>
        <w:rFonts w:ascii="Garamond" w:hAnsi="Garamond"/>
        <w:sz w:val="20"/>
      </w:rPr>
    </w:pPr>
    <w:r w:rsidRPr="009A1AF3">
      <w:rPr>
        <w:rStyle w:val="Nmerodepgina"/>
        <w:rFonts w:ascii="Garamond" w:hAnsi="Garamond"/>
        <w:sz w:val="20"/>
      </w:rPr>
      <w:fldChar w:fldCharType="begin"/>
    </w:r>
    <w:r w:rsidRPr="009A1AF3">
      <w:rPr>
        <w:rStyle w:val="Nmerodepgina"/>
        <w:rFonts w:ascii="Garamond" w:hAnsi="Garamond"/>
        <w:sz w:val="20"/>
      </w:rPr>
      <w:instrText xml:space="preserve"> PAGE </w:instrText>
    </w:r>
    <w:r w:rsidRPr="009A1AF3">
      <w:rPr>
        <w:rStyle w:val="Nmerodepgina"/>
        <w:rFonts w:ascii="Garamond" w:hAnsi="Garamond"/>
        <w:sz w:val="20"/>
      </w:rPr>
      <w:fldChar w:fldCharType="separate"/>
    </w:r>
    <w:r w:rsidR="00506623">
      <w:rPr>
        <w:rStyle w:val="Nmerodepgina"/>
        <w:rFonts w:ascii="Garamond" w:hAnsi="Garamond"/>
        <w:noProof/>
        <w:sz w:val="20"/>
      </w:rPr>
      <w:t>1</w:t>
    </w:r>
    <w:r w:rsidRPr="009A1AF3">
      <w:rPr>
        <w:rStyle w:val="Nmerodepgina"/>
        <w:rFonts w:ascii="Garamond" w:hAnsi="Garamond"/>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67E8D" w:rsidRDefault="00867E8D">
      <w:pPr>
        <w:spacing w:after="0" w:line="240" w:lineRule="auto"/>
      </w:pPr>
      <w:r>
        <w:separator/>
      </w:r>
    </w:p>
  </w:footnote>
  <w:footnote w:type="continuationSeparator" w:id="0">
    <w:p w:rsidR="00867E8D" w:rsidRDefault="00867E8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7E8D" w:rsidRPr="00CA3FAD" w:rsidRDefault="00867E8D" w:rsidP="00867E8D">
    <w:pPr>
      <w:pStyle w:val="Cabealho"/>
      <w:ind w:right="-241"/>
      <w:jc w:val="center"/>
      <w:rPr>
        <w:rFonts w:ascii="Garamond" w:hAnsi="Garamond" w:cs="Garamond"/>
        <w:b/>
        <w:bCs/>
        <w:sz w:val="26"/>
        <w:szCs w:val="26"/>
      </w:rPr>
    </w:pPr>
    <w:r>
      <w:rPr>
        <w:rFonts w:ascii="Garamond" w:hAnsi="Garamond" w:cs="Garamond"/>
        <w:b/>
        <w:bCs/>
        <w:noProof/>
        <w:sz w:val="26"/>
        <w:szCs w:val="26"/>
      </w:rPr>
      <w:drawing>
        <wp:anchor distT="0" distB="0" distL="114300" distR="114300" simplePos="0" relativeHeight="251660288" behindDoc="0" locked="0" layoutInCell="1" allowOverlap="1" wp14:anchorId="78C14564" wp14:editId="299007D6">
          <wp:simplePos x="0" y="0"/>
          <wp:positionH relativeFrom="column">
            <wp:posOffset>62865</wp:posOffset>
          </wp:positionH>
          <wp:positionV relativeFrom="paragraph">
            <wp:posOffset>44450</wp:posOffset>
          </wp:positionV>
          <wp:extent cx="785495" cy="709295"/>
          <wp:effectExtent l="0" t="0" r="0" b="0"/>
          <wp:wrapSquare wrapText="bothSides"/>
          <wp:docPr id="3" name="Imagem 3" descr="Brasao-de-navirai-m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0" descr="Brasao-de-navirai-m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5495" cy="7092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A3FAD">
      <w:rPr>
        <w:rFonts w:ascii="Garamond" w:hAnsi="Garamond" w:cs="Garamond"/>
        <w:b/>
        <w:bCs/>
        <w:sz w:val="26"/>
        <w:szCs w:val="26"/>
      </w:rPr>
      <w:t>PREFEITURA MUNICIPAL DE NAVIRAÍ</w:t>
    </w:r>
  </w:p>
  <w:p w:rsidR="00867E8D" w:rsidRPr="00C06CA3" w:rsidRDefault="00867E8D" w:rsidP="00867E8D">
    <w:pPr>
      <w:pStyle w:val="Cabealho"/>
      <w:ind w:right="-241"/>
      <w:jc w:val="center"/>
      <w:rPr>
        <w:rFonts w:ascii="Garamond" w:hAnsi="Garamond" w:cs="Garamond"/>
        <w:b/>
        <w:bCs/>
        <w:sz w:val="26"/>
        <w:szCs w:val="26"/>
      </w:rPr>
    </w:pPr>
    <w:r w:rsidRPr="00C06CA3">
      <w:rPr>
        <w:rFonts w:ascii="Garamond" w:hAnsi="Garamond" w:cs="Garamond"/>
        <w:b/>
        <w:bCs/>
        <w:sz w:val="26"/>
        <w:szCs w:val="26"/>
      </w:rPr>
      <w:t>ESTADO DE MATO GROSSO DO SUL</w:t>
    </w:r>
  </w:p>
  <w:p w:rsidR="00867E8D" w:rsidRDefault="00867E8D" w:rsidP="00867E8D">
    <w:pPr>
      <w:pStyle w:val="Cabealho"/>
      <w:ind w:right="-241"/>
      <w:jc w:val="center"/>
      <w:rPr>
        <w:rFonts w:ascii="Garamond" w:hAnsi="Garamond" w:cs="Garamond"/>
        <w:b/>
        <w:bCs/>
        <w:sz w:val="26"/>
        <w:szCs w:val="26"/>
      </w:rPr>
    </w:pPr>
    <w:r w:rsidRPr="00C06CA3">
      <w:rPr>
        <w:rFonts w:ascii="Garamond" w:hAnsi="Garamond" w:cs="Garamond"/>
        <w:b/>
        <w:bCs/>
        <w:sz w:val="26"/>
        <w:szCs w:val="26"/>
      </w:rPr>
      <w:t>GERÊNCIA DE FINANÇAS</w:t>
    </w:r>
  </w:p>
  <w:p w:rsidR="00867E8D" w:rsidRPr="00ED7FCF" w:rsidRDefault="00867E8D" w:rsidP="00867E8D">
    <w:pPr>
      <w:pStyle w:val="Cabealho"/>
      <w:ind w:right="-241"/>
      <w:jc w:val="center"/>
      <w:rPr>
        <w:rFonts w:cs="David"/>
        <w:b/>
      </w:rPr>
    </w:pPr>
    <w:r>
      <w:rPr>
        <w:rFonts w:ascii="Garamond" w:hAnsi="Garamond"/>
        <w:b/>
        <w:bCs/>
        <w:iCs/>
        <w:noProof/>
        <w:sz w:val="26"/>
      </w:rPr>
      <mc:AlternateContent>
        <mc:Choice Requires="wps">
          <w:drawing>
            <wp:anchor distT="0" distB="0" distL="114300" distR="114300" simplePos="0" relativeHeight="251661312" behindDoc="0" locked="0" layoutInCell="1" allowOverlap="1" wp14:anchorId="158975FC" wp14:editId="558004D6">
              <wp:simplePos x="0" y="0"/>
              <wp:positionH relativeFrom="column">
                <wp:posOffset>-1143635</wp:posOffset>
              </wp:positionH>
              <wp:positionV relativeFrom="paragraph">
                <wp:posOffset>201930</wp:posOffset>
              </wp:positionV>
              <wp:extent cx="7560310" cy="635"/>
              <wp:effectExtent l="0" t="0" r="0" b="0"/>
              <wp:wrapNone/>
              <wp:docPr id="2" name="Conector reto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60310" cy="635"/>
                      </a:xfrm>
                      <a:prstGeom prst="line">
                        <a:avLst/>
                      </a:prstGeom>
                      <a:noFill/>
                      <a:ln w="12700">
                        <a:solidFill>
                          <a:srgbClr val="008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to 2"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05pt,15.9pt" to="505.25pt,1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" strokecolor="green" strokeweight="1pt"/>
          </w:pict>
        </mc:Fallback>
      </mc:AlternateContent>
    </w:r>
    <w:r>
      <w:rPr>
        <w:rFonts w:cs="David"/>
      </w:rPr>
      <w:t>CNPJ 03.155.934/0001-90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F12732"/>
    <w:multiLevelType w:val="multilevel"/>
    <w:tmpl w:val="85D4BAC4"/>
    <w:lvl w:ilvl="0">
      <w:start w:val="7"/>
      <w:numFmt w:val="decimal"/>
      <w:lvlText w:val="%1"/>
      <w:lvlJc w:val="left"/>
      <w:pPr>
        <w:ind w:left="420" w:hanging="420"/>
      </w:pPr>
      <w:rPr>
        <w:rFonts w:hint="default"/>
      </w:rPr>
    </w:lvl>
    <w:lvl w:ilvl="1">
      <w:start w:val="11"/>
      <w:numFmt w:val="decimal"/>
      <w:lvlText w:val="%1.%2"/>
      <w:lvlJc w:val="left"/>
      <w:pPr>
        <w:ind w:left="420" w:hanging="42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
    <w:nsid w:val="0F722A3C"/>
    <w:multiLevelType w:val="multilevel"/>
    <w:tmpl w:val="DCE03664"/>
    <w:lvl w:ilvl="0">
      <w:start w:val="1"/>
      <w:numFmt w:val="decimal"/>
      <w:lvlText w:val="%1"/>
      <w:lvlJc w:val="left"/>
      <w:pPr>
        <w:tabs>
          <w:tab w:val="num" w:pos="360"/>
        </w:tabs>
        <w:ind w:left="360" w:hanging="360"/>
      </w:pPr>
      <w:rPr>
        <w:rFonts w:hint="default"/>
        <w:b/>
      </w:rPr>
    </w:lvl>
    <w:lvl w:ilvl="1">
      <w:start w:val="1"/>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080"/>
        </w:tabs>
        <w:ind w:left="1080" w:hanging="108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2">
    <w:nsid w:val="1B763C99"/>
    <w:multiLevelType w:val="hybridMultilevel"/>
    <w:tmpl w:val="4E545888"/>
    <w:lvl w:ilvl="0" w:tplc="0318145C">
      <w:start w:val="1"/>
      <w:numFmt w:val="upperRoman"/>
      <w:lvlText w:val="%1-"/>
      <w:lvlJc w:val="left"/>
      <w:pPr>
        <w:ind w:left="488" w:hanging="308"/>
      </w:pPr>
      <w:rPr>
        <w:rFonts w:hint="default"/>
        <w:spacing w:val="0"/>
        <w:w w:val="100"/>
        <w:sz w:val="22"/>
        <w:szCs w:val="2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1F192B73"/>
    <w:multiLevelType w:val="multilevel"/>
    <w:tmpl w:val="4E440944"/>
    <w:lvl w:ilvl="0">
      <w:start w:val="6"/>
      <w:numFmt w:val="decimal"/>
      <w:lvlText w:val="%1"/>
      <w:lvlJc w:val="left"/>
      <w:pPr>
        <w:tabs>
          <w:tab w:val="num" w:pos="480"/>
        </w:tabs>
        <w:ind w:left="480" w:hanging="480"/>
      </w:pPr>
      <w:rPr>
        <w:rFonts w:hint="default"/>
        <w:b/>
        <w:i/>
      </w:rPr>
    </w:lvl>
    <w:lvl w:ilvl="1">
      <w:start w:val="6"/>
      <w:numFmt w:val="decimal"/>
      <w:lvlText w:val="%1.%2"/>
      <w:lvlJc w:val="left"/>
      <w:pPr>
        <w:tabs>
          <w:tab w:val="num" w:pos="480"/>
        </w:tabs>
        <w:ind w:left="480" w:hanging="480"/>
      </w:pPr>
      <w:rPr>
        <w:rFonts w:hint="default"/>
        <w:b/>
        <w:i/>
      </w:rPr>
    </w:lvl>
    <w:lvl w:ilvl="2">
      <w:start w:val="1"/>
      <w:numFmt w:val="decimal"/>
      <w:lvlText w:val="%1.%2.%3"/>
      <w:lvlJc w:val="left"/>
      <w:pPr>
        <w:tabs>
          <w:tab w:val="num" w:pos="720"/>
        </w:tabs>
        <w:ind w:left="720" w:hanging="720"/>
      </w:pPr>
      <w:rPr>
        <w:rFonts w:hint="default"/>
        <w:b/>
        <w:i/>
      </w:rPr>
    </w:lvl>
    <w:lvl w:ilvl="3">
      <w:start w:val="1"/>
      <w:numFmt w:val="decimal"/>
      <w:lvlText w:val="%1.%2.%3.%4"/>
      <w:lvlJc w:val="left"/>
      <w:pPr>
        <w:tabs>
          <w:tab w:val="num" w:pos="1080"/>
        </w:tabs>
        <w:ind w:left="1080" w:hanging="1080"/>
      </w:pPr>
      <w:rPr>
        <w:rFonts w:hint="default"/>
        <w:b/>
        <w:i/>
      </w:rPr>
    </w:lvl>
    <w:lvl w:ilvl="4">
      <w:start w:val="1"/>
      <w:numFmt w:val="decimal"/>
      <w:lvlText w:val="%1.%2.%3.%4.%5"/>
      <w:lvlJc w:val="left"/>
      <w:pPr>
        <w:tabs>
          <w:tab w:val="num" w:pos="1080"/>
        </w:tabs>
        <w:ind w:left="1080" w:hanging="1080"/>
      </w:pPr>
      <w:rPr>
        <w:rFonts w:hint="default"/>
        <w:b/>
        <w:i/>
      </w:rPr>
    </w:lvl>
    <w:lvl w:ilvl="5">
      <w:start w:val="1"/>
      <w:numFmt w:val="decimal"/>
      <w:lvlText w:val="%1.%2.%3.%4.%5.%6"/>
      <w:lvlJc w:val="left"/>
      <w:pPr>
        <w:tabs>
          <w:tab w:val="num" w:pos="1440"/>
        </w:tabs>
        <w:ind w:left="1440" w:hanging="1440"/>
      </w:pPr>
      <w:rPr>
        <w:rFonts w:hint="default"/>
        <w:b/>
        <w:i/>
      </w:rPr>
    </w:lvl>
    <w:lvl w:ilvl="6">
      <w:start w:val="1"/>
      <w:numFmt w:val="decimal"/>
      <w:lvlText w:val="%1.%2.%3.%4.%5.%6.%7"/>
      <w:lvlJc w:val="left"/>
      <w:pPr>
        <w:tabs>
          <w:tab w:val="num" w:pos="1440"/>
        </w:tabs>
        <w:ind w:left="1440" w:hanging="1440"/>
      </w:pPr>
      <w:rPr>
        <w:rFonts w:hint="default"/>
        <w:b/>
        <w:i/>
      </w:rPr>
    </w:lvl>
    <w:lvl w:ilvl="7">
      <w:start w:val="1"/>
      <w:numFmt w:val="decimal"/>
      <w:lvlText w:val="%1.%2.%3.%4.%5.%6.%7.%8"/>
      <w:lvlJc w:val="left"/>
      <w:pPr>
        <w:tabs>
          <w:tab w:val="num" w:pos="1800"/>
        </w:tabs>
        <w:ind w:left="1800" w:hanging="1800"/>
      </w:pPr>
      <w:rPr>
        <w:rFonts w:hint="default"/>
        <w:b/>
        <w:i/>
      </w:rPr>
    </w:lvl>
    <w:lvl w:ilvl="8">
      <w:start w:val="1"/>
      <w:numFmt w:val="decimal"/>
      <w:lvlText w:val="%1.%2.%3.%4.%5.%6.%7.%8.%9"/>
      <w:lvlJc w:val="left"/>
      <w:pPr>
        <w:tabs>
          <w:tab w:val="num" w:pos="1800"/>
        </w:tabs>
        <w:ind w:left="1800" w:hanging="1800"/>
      </w:pPr>
      <w:rPr>
        <w:rFonts w:hint="default"/>
        <w:b/>
        <w:i/>
      </w:rPr>
    </w:lvl>
  </w:abstractNum>
  <w:abstractNum w:abstractNumId="4">
    <w:nsid w:val="200D43A8"/>
    <w:multiLevelType w:val="hybridMultilevel"/>
    <w:tmpl w:val="88A6BC10"/>
    <w:lvl w:ilvl="0" w:tplc="0318145C">
      <w:start w:val="1"/>
      <w:numFmt w:val="upperRoman"/>
      <w:lvlText w:val="%1-"/>
      <w:lvlJc w:val="left"/>
      <w:pPr>
        <w:ind w:left="900" w:hanging="720"/>
      </w:pPr>
      <w:rPr>
        <w:rFonts w:hint="default"/>
      </w:rPr>
    </w:lvl>
    <w:lvl w:ilvl="1" w:tplc="04160019" w:tentative="1">
      <w:start w:val="1"/>
      <w:numFmt w:val="lowerLetter"/>
      <w:lvlText w:val="%2."/>
      <w:lvlJc w:val="left"/>
      <w:pPr>
        <w:ind w:left="1260" w:hanging="360"/>
      </w:pPr>
    </w:lvl>
    <w:lvl w:ilvl="2" w:tplc="0416001B" w:tentative="1">
      <w:start w:val="1"/>
      <w:numFmt w:val="lowerRoman"/>
      <w:lvlText w:val="%3."/>
      <w:lvlJc w:val="right"/>
      <w:pPr>
        <w:ind w:left="1980" w:hanging="180"/>
      </w:pPr>
    </w:lvl>
    <w:lvl w:ilvl="3" w:tplc="0416000F" w:tentative="1">
      <w:start w:val="1"/>
      <w:numFmt w:val="decimal"/>
      <w:lvlText w:val="%4."/>
      <w:lvlJc w:val="left"/>
      <w:pPr>
        <w:ind w:left="2700" w:hanging="360"/>
      </w:pPr>
    </w:lvl>
    <w:lvl w:ilvl="4" w:tplc="04160019" w:tentative="1">
      <w:start w:val="1"/>
      <w:numFmt w:val="lowerLetter"/>
      <w:lvlText w:val="%5."/>
      <w:lvlJc w:val="left"/>
      <w:pPr>
        <w:ind w:left="3420" w:hanging="360"/>
      </w:pPr>
    </w:lvl>
    <w:lvl w:ilvl="5" w:tplc="0416001B" w:tentative="1">
      <w:start w:val="1"/>
      <w:numFmt w:val="lowerRoman"/>
      <w:lvlText w:val="%6."/>
      <w:lvlJc w:val="right"/>
      <w:pPr>
        <w:ind w:left="4140" w:hanging="180"/>
      </w:pPr>
    </w:lvl>
    <w:lvl w:ilvl="6" w:tplc="0416000F" w:tentative="1">
      <w:start w:val="1"/>
      <w:numFmt w:val="decimal"/>
      <w:lvlText w:val="%7."/>
      <w:lvlJc w:val="left"/>
      <w:pPr>
        <w:ind w:left="4860" w:hanging="360"/>
      </w:pPr>
    </w:lvl>
    <w:lvl w:ilvl="7" w:tplc="04160019" w:tentative="1">
      <w:start w:val="1"/>
      <w:numFmt w:val="lowerLetter"/>
      <w:lvlText w:val="%8."/>
      <w:lvlJc w:val="left"/>
      <w:pPr>
        <w:ind w:left="5580" w:hanging="360"/>
      </w:pPr>
    </w:lvl>
    <w:lvl w:ilvl="8" w:tplc="0416001B" w:tentative="1">
      <w:start w:val="1"/>
      <w:numFmt w:val="lowerRoman"/>
      <w:lvlText w:val="%9."/>
      <w:lvlJc w:val="right"/>
      <w:pPr>
        <w:ind w:left="6300" w:hanging="180"/>
      </w:pPr>
    </w:lvl>
  </w:abstractNum>
  <w:abstractNum w:abstractNumId="5">
    <w:nsid w:val="211846E6"/>
    <w:multiLevelType w:val="hybridMultilevel"/>
    <w:tmpl w:val="289EB840"/>
    <w:lvl w:ilvl="0" w:tplc="2A847A24">
      <w:start w:val="1"/>
      <w:numFmt w:val="lowerLetter"/>
      <w:lvlText w:val="%1)"/>
      <w:lvlJc w:val="left"/>
      <w:pPr>
        <w:tabs>
          <w:tab w:val="num" w:pos="1257"/>
        </w:tabs>
        <w:ind w:left="1257" w:hanging="690"/>
      </w:pPr>
      <w:rPr>
        <w:rFonts w:hint="default"/>
      </w:rPr>
    </w:lvl>
    <w:lvl w:ilvl="1" w:tplc="04160019" w:tentative="1">
      <w:start w:val="1"/>
      <w:numFmt w:val="lowerLetter"/>
      <w:lvlText w:val="%2."/>
      <w:lvlJc w:val="left"/>
      <w:pPr>
        <w:tabs>
          <w:tab w:val="num" w:pos="1647"/>
        </w:tabs>
        <w:ind w:left="1647" w:hanging="360"/>
      </w:pPr>
    </w:lvl>
    <w:lvl w:ilvl="2" w:tplc="0416001B" w:tentative="1">
      <w:start w:val="1"/>
      <w:numFmt w:val="lowerRoman"/>
      <w:lvlText w:val="%3."/>
      <w:lvlJc w:val="right"/>
      <w:pPr>
        <w:tabs>
          <w:tab w:val="num" w:pos="2367"/>
        </w:tabs>
        <w:ind w:left="2367" w:hanging="180"/>
      </w:pPr>
    </w:lvl>
    <w:lvl w:ilvl="3" w:tplc="0416000F" w:tentative="1">
      <w:start w:val="1"/>
      <w:numFmt w:val="decimal"/>
      <w:lvlText w:val="%4."/>
      <w:lvlJc w:val="left"/>
      <w:pPr>
        <w:tabs>
          <w:tab w:val="num" w:pos="3087"/>
        </w:tabs>
        <w:ind w:left="3087" w:hanging="360"/>
      </w:pPr>
    </w:lvl>
    <w:lvl w:ilvl="4" w:tplc="04160019" w:tentative="1">
      <w:start w:val="1"/>
      <w:numFmt w:val="lowerLetter"/>
      <w:lvlText w:val="%5."/>
      <w:lvlJc w:val="left"/>
      <w:pPr>
        <w:tabs>
          <w:tab w:val="num" w:pos="3807"/>
        </w:tabs>
        <w:ind w:left="3807" w:hanging="360"/>
      </w:pPr>
    </w:lvl>
    <w:lvl w:ilvl="5" w:tplc="0416001B" w:tentative="1">
      <w:start w:val="1"/>
      <w:numFmt w:val="lowerRoman"/>
      <w:lvlText w:val="%6."/>
      <w:lvlJc w:val="right"/>
      <w:pPr>
        <w:tabs>
          <w:tab w:val="num" w:pos="4527"/>
        </w:tabs>
        <w:ind w:left="4527" w:hanging="180"/>
      </w:pPr>
    </w:lvl>
    <w:lvl w:ilvl="6" w:tplc="0416000F" w:tentative="1">
      <w:start w:val="1"/>
      <w:numFmt w:val="decimal"/>
      <w:lvlText w:val="%7."/>
      <w:lvlJc w:val="left"/>
      <w:pPr>
        <w:tabs>
          <w:tab w:val="num" w:pos="5247"/>
        </w:tabs>
        <w:ind w:left="5247" w:hanging="360"/>
      </w:pPr>
    </w:lvl>
    <w:lvl w:ilvl="7" w:tplc="04160019" w:tentative="1">
      <w:start w:val="1"/>
      <w:numFmt w:val="lowerLetter"/>
      <w:lvlText w:val="%8."/>
      <w:lvlJc w:val="left"/>
      <w:pPr>
        <w:tabs>
          <w:tab w:val="num" w:pos="5967"/>
        </w:tabs>
        <w:ind w:left="5967" w:hanging="360"/>
      </w:pPr>
    </w:lvl>
    <w:lvl w:ilvl="8" w:tplc="0416001B" w:tentative="1">
      <w:start w:val="1"/>
      <w:numFmt w:val="lowerRoman"/>
      <w:lvlText w:val="%9."/>
      <w:lvlJc w:val="right"/>
      <w:pPr>
        <w:tabs>
          <w:tab w:val="num" w:pos="6687"/>
        </w:tabs>
        <w:ind w:left="6687" w:hanging="180"/>
      </w:pPr>
    </w:lvl>
  </w:abstractNum>
  <w:abstractNum w:abstractNumId="6">
    <w:nsid w:val="245E73DC"/>
    <w:multiLevelType w:val="hybridMultilevel"/>
    <w:tmpl w:val="3F3064BC"/>
    <w:lvl w:ilvl="0" w:tplc="0318145C">
      <w:start w:val="1"/>
      <w:numFmt w:val="upperRoman"/>
      <w:lvlText w:val="%1-"/>
      <w:lvlJc w:val="left"/>
      <w:pPr>
        <w:ind w:left="900" w:hanging="360"/>
      </w:pPr>
      <w:rPr>
        <w:rFonts w:hint="default"/>
      </w:rPr>
    </w:lvl>
    <w:lvl w:ilvl="1" w:tplc="04160019" w:tentative="1">
      <w:start w:val="1"/>
      <w:numFmt w:val="lowerLetter"/>
      <w:lvlText w:val="%2."/>
      <w:lvlJc w:val="left"/>
      <w:pPr>
        <w:ind w:left="1620" w:hanging="360"/>
      </w:pPr>
    </w:lvl>
    <w:lvl w:ilvl="2" w:tplc="0416001B" w:tentative="1">
      <w:start w:val="1"/>
      <w:numFmt w:val="lowerRoman"/>
      <w:lvlText w:val="%3."/>
      <w:lvlJc w:val="right"/>
      <w:pPr>
        <w:ind w:left="2340" w:hanging="180"/>
      </w:pPr>
    </w:lvl>
    <w:lvl w:ilvl="3" w:tplc="0416000F" w:tentative="1">
      <w:start w:val="1"/>
      <w:numFmt w:val="decimal"/>
      <w:lvlText w:val="%4."/>
      <w:lvlJc w:val="left"/>
      <w:pPr>
        <w:ind w:left="3060" w:hanging="360"/>
      </w:pPr>
    </w:lvl>
    <w:lvl w:ilvl="4" w:tplc="04160019" w:tentative="1">
      <w:start w:val="1"/>
      <w:numFmt w:val="lowerLetter"/>
      <w:lvlText w:val="%5."/>
      <w:lvlJc w:val="left"/>
      <w:pPr>
        <w:ind w:left="3780" w:hanging="360"/>
      </w:pPr>
    </w:lvl>
    <w:lvl w:ilvl="5" w:tplc="0416001B" w:tentative="1">
      <w:start w:val="1"/>
      <w:numFmt w:val="lowerRoman"/>
      <w:lvlText w:val="%6."/>
      <w:lvlJc w:val="right"/>
      <w:pPr>
        <w:ind w:left="4500" w:hanging="180"/>
      </w:pPr>
    </w:lvl>
    <w:lvl w:ilvl="6" w:tplc="0416000F" w:tentative="1">
      <w:start w:val="1"/>
      <w:numFmt w:val="decimal"/>
      <w:lvlText w:val="%7."/>
      <w:lvlJc w:val="left"/>
      <w:pPr>
        <w:ind w:left="5220" w:hanging="360"/>
      </w:pPr>
    </w:lvl>
    <w:lvl w:ilvl="7" w:tplc="04160019" w:tentative="1">
      <w:start w:val="1"/>
      <w:numFmt w:val="lowerLetter"/>
      <w:lvlText w:val="%8."/>
      <w:lvlJc w:val="left"/>
      <w:pPr>
        <w:ind w:left="5940" w:hanging="360"/>
      </w:pPr>
    </w:lvl>
    <w:lvl w:ilvl="8" w:tplc="0416001B" w:tentative="1">
      <w:start w:val="1"/>
      <w:numFmt w:val="lowerRoman"/>
      <w:lvlText w:val="%9."/>
      <w:lvlJc w:val="right"/>
      <w:pPr>
        <w:ind w:left="6660" w:hanging="180"/>
      </w:pPr>
    </w:lvl>
  </w:abstractNum>
  <w:abstractNum w:abstractNumId="7">
    <w:nsid w:val="24CE3B8D"/>
    <w:multiLevelType w:val="hybridMultilevel"/>
    <w:tmpl w:val="ED50A89A"/>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8">
    <w:nsid w:val="28987A6C"/>
    <w:multiLevelType w:val="hybridMultilevel"/>
    <w:tmpl w:val="B3902FCE"/>
    <w:lvl w:ilvl="0" w:tplc="59743BC2">
      <w:start w:val="3"/>
      <w:numFmt w:val="upperRoman"/>
      <w:lvlText w:val="%1"/>
      <w:lvlJc w:val="left"/>
      <w:pPr>
        <w:ind w:left="1234" w:hanging="308"/>
      </w:pPr>
      <w:rPr>
        <w:rFonts w:ascii="Times New Roman" w:eastAsia="Times New Roman" w:hAnsi="Times New Roman" w:cs="Times New Roman" w:hint="default"/>
        <w:spacing w:val="0"/>
        <w:w w:val="100"/>
        <w:sz w:val="22"/>
        <w:szCs w:val="22"/>
        <w:lang w:val="pt-BR" w:eastAsia="pt-BR" w:bidi="pt-BR"/>
      </w:rPr>
    </w:lvl>
    <w:lvl w:ilvl="1" w:tplc="0CFC641E">
      <w:numFmt w:val="bullet"/>
      <w:lvlText w:val="•"/>
      <w:lvlJc w:val="left"/>
      <w:pPr>
        <w:ind w:left="2305" w:hanging="308"/>
      </w:pPr>
      <w:rPr>
        <w:rFonts w:hint="default"/>
        <w:lang w:val="pt-BR" w:eastAsia="pt-BR" w:bidi="pt-BR"/>
      </w:rPr>
    </w:lvl>
    <w:lvl w:ilvl="2" w:tplc="5BF8A520">
      <w:numFmt w:val="bullet"/>
      <w:lvlText w:val="•"/>
      <w:lvlJc w:val="left"/>
      <w:pPr>
        <w:ind w:left="3370" w:hanging="308"/>
      </w:pPr>
      <w:rPr>
        <w:rFonts w:hint="default"/>
        <w:lang w:val="pt-BR" w:eastAsia="pt-BR" w:bidi="pt-BR"/>
      </w:rPr>
    </w:lvl>
    <w:lvl w:ilvl="3" w:tplc="624C71A4">
      <w:numFmt w:val="bullet"/>
      <w:lvlText w:val="•"/>
      <w:lvlJc w:val="left"/>
      <w:pPr>
        <w:ind w:left="4435" w:hanging="308"/>
      </w:pPr>
      <w:rPr>
        <w:rFonts w:hint="default"/>
        <w:lang w:val="pt-BR" w:eastAsia="pt-BR" w:bidi="pt-BR"/>
      </w:rPr>
    </w:lvl>
    <w:lvl w:ilvl="4" w:tplc="2F5411C6">
      <w:numFmt w:val="bullet"/>
      <w:lvlText w:val="•"/>
      <w:lvlJc w:val="left"/>
      <w:pPr>
        <w:ind w:left="5500" w:hanging="308"/>
      </w:pPr>
      <w:rPr>
        <w:rFonts w:hint="default"/>
        <w:lang w:val="pt-BR" w:eastAsia="pt-BR" w:bidi="pt-BR"/>
      </w:rPr>
    </w:lvl>
    <w:lvl w:ilvl="5" w:tplc="217E6602">
      <w:numFmt w:val="bullet"/>
      <w:lvlText w:val="•"/>
      <w:lvlJc w:val="left"/>
      <w:pPr>
        <w:ind w:left="6566" w:hanging="308"/>
      </w:pPr>
      <w:rPr>
        <w:rFonts w:hint="default"/>
        <w:lang w:val="pt-BR" w:eastAsia="pt-BR" w:bidi="pt-BR"/>
      </w:rPr>
    </w:lvl>
    <w:lvl w:ilvl="6" w:tplc="C1989190">
      <w:numFmt w:val="bullet"/>
      <w:lvlText w:val="•"/>
      <w:lvlJc w:val="left"/>
      <w:pPr>
        <w:ind w:left="7631" w:hanging="308"/>
      </w:pPr>
      <w:rPr>
        <w:rFonts w:hint="default"/>
        <w:lang w:val="pt-BR" w:eastAsia="pt-BR" w:bidi="pt-BR"/>
      </w:rPr>
    </w:lvl>
    <w:lvl w:ilvl="7" w:tplc="E23E14D8">
      <w:numFmt w:val="bullet"/>
      <w:lvlText w:val="•"/>
      <w:lvlJc w:val="left"/>
      <w:pPr>
        <w:ind w:left="8696" w:hanging="308"/>
      </w:pPr>
      <w:rPr>
        <w:rFonts w:hint="default"/>
        <w:lang w:val="pt-BR" w:eastAsia="pt-BR" w:bidi="pt-BR"/>
      </w:rPr>
    </w:lvl>
    <w:lvl w:ilvl="8" w:tplc="FD46018C">
      <w:numFmt w:val="bullet"/>
      <w:lvlText w:val="•"/>
      <w:lvlJc w:val="left"/>
      <w:pPr>
        <w:ind w:left="9761" w:hanging="308"/>
      </w:pPr>
      <w:rPr>
        <w:rFonts w:hint="default"/>
        <w:lang w:val="pt-BR" w:eastAsia="pt-BR" w:bidi="pt-BR"/>
      </w:rPr>
    </w:lvl>
  </w:abstractNum>
  <w:abstractNum w:abstractNumId="9">
    <w:nsid w:val="308F1F7B"/>
    <w:multiLevelType w:val="hybridMultilevel"/>
    <w:tmpl w:val="599292F2"/>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0">
    <w:nsid w:val="406C3C2C"/>
    <w:multiLevelType w:val="multilevel"/>
    <w:tmpl w:val="242024BC"/>
    <w:lvl w:ilvl="0">
      <w:start w:val="6"/>
      <w:numFmt w:val="decimal"/>
      <w:lvlText w:val="%1"/>
      <w:lvlJc w:val="left"/>
      <w:pPr>
        <w:tabs>
          <w:tab w:val="num" w:pos="525"/>
        </w:tabs>
        <w:ind w:left="525" w:hanging="525"/>
      </w:pPr>
      <w:rPr>
        <w:rFonts w:hint="default"/>
      </w:rPr>
    </w:lvl>
    <w:lvl w:ilvl="1">
      <w:start w:val="2"/>
      <w:numFmt w:val="decimal"/>
      <w:lvlText w:val="%1.%2"/>
      <w:lvlJc w:val="left"/>
      <w:pPr>
        <w:tabs>
          <w:tab w:val="num" w:pos="525"/>
        </w:tabs>
        <w:ind w:left="525" w:hanging="525"/>
      </w:pPr>
      <w:rPr>
        <w:rFonts w:hint="default"/>
      </w:rPr>
    </w:lvl>
    <w:lvl w:ilvl="2">
      <w:start w:val="4"/>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1">
    <w:nsid w:val="506C0CE5"/>
    <w:multiLevelType w:val="hybridMultilevel"/>
    <w:tmpl w:val="B066D0E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nsid w:val="6BAE40D2"/>
    <w:multiLevelType w:val="hybridMultilevel"/>
    <w:tmpl w:val="F79CB61A"/>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3">
    <w:nsid w:val="77A67F5C"/>
    <w:multiLevelType w:val="multilevel"/>
    <w:tmpl w:val="91B8E2D6"/>
    <w:lvl w:ilvl="0">
      <w:start w:val="9"/>
      <w:numFmt w:val="decimal"/>
      <w:lvlText w:val="%1"/>
      <w:lvlJc w:val="left"/>
      <w:pPr>
        <w:tabs>
          <w:tab w:val="num" w:pos="540"/>
        </w:tabs>
        <w:ind w:left="540" w:hanging="540"/>
      </w:pPr>
      <w:rPr>
        <w:rFonts w:hint="default"/>
        <w:b/>
      </w:rPr>
    </w:lvl>
    <w:lvl w:ilvl="1">
      <w:start w:val="1"/>
      <w:numFmt w:val="decimal"/>
      <w:lvlText w:val="%1.%2"/>
      <w:lvlJc w:val="left"/>
      <w:pPr>
        <w:tabs>
          <w:tab w:val="num" w:pos="540"/>
        </w:tabs>
        <w:ind w:left="540" w:hanging="54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4">
    <w:nsid w:val="79003913"/>
    <w:multiLevelType w:val="multilevel"/>
    <w:tmpl w:val="9C1E941A"/>
    <w:lvl w:ilvl="0">
      <w:start w:val="5"/>
      <w:numFmt w:val="decimal"/>
      <w:lvlText w:val="%1"/>
      <w:lvlJc w:val="left"/>
      <w:pPr>
        <w:tabs>
          <w:tab w:val="num" w:pos="540"/>
        </w:tabs>
        <w:ind w:left="540" w:hanging="540"/>
      </w:pPr>
      <w:rPr>
        <w:rFonts w:hint="default"/>
        <w:b/>
      </w:rPr>
    </w:lvl>
    <w:lvl w:ilvl="1">
      <w:start w:val="5"/>
      <w:numFmt w:val="decimal"/>
      <w:lvlText w:val="%1.%2"/>
      <w:lvlJc w:val="left"/>
      <w:pPr>
        <w:tabs>
          <w:tab w:val="num" w:pos="540"/>
        </w:tabs>
        <w:ind w:left="540" w:hanging="54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5">
    <w:nsid w:val="7C227D02"/>
    <w:multiLevelType w:val="hybridMultilevel"/>
    <w:tmpl w:val="1FE28EC6"/>
    <w:lvl w:ilvl="0" w:tplc="E306F3D4">
      <w:start w:val="1"/>
      <w:numFmt w:val="upperRoman"/>
      <w:lvlText w:val="%1 - "/>
      <w:lvlJc w:val="right"/>
      <w:pPr>
        <w:ind w:left="720" w:hanging="360"/>
      </w:pPr>
      <w:rPr>
        <w:b/>
        <w:i w:val="0"/>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num w:numId="1">
    <w:abstractNumId w:val="14"/>
  </w:num>
  <w:num w:numId="2">
    <w:abstractNumId w:val="3"/>
  </w:num>
  <w:num w:numId="3">
    <w:abstractNumId w:val="13"/>
  </w:num>
  <w:num w:numId="4">
    <w:abstractNumId w:val="10"/>
  </w:num>
  <w:num w:numId="5">
    <w:abstractNumId w:val="1"/>
  </w:num>
  <w:num w:numId="6">
    <w:abstractNumId w:val="9"/>
  </w:num>
  <w:num w:numId="7">
    <w:abstractNumId w:val="12"/>
  </w:num>
  <w:num w:numId="8">
    <w:abstractNumId w:val="5"/>
  </w:num>
  <w:num w:numId="9">
    <w:abstractNumId w:val="7"/>
  </w:num>
  <w:num w:numId="10">
    <w:abstractNumId w:val="0"/>
  </w:num>
  <w:num w:numId="11">
    <w:abstractNumId w:val="11"/>
  </w:num>
  <w:num w:numId="1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0"/>
    <w:lvlOverride w:ilvl="0">
      <w:startOverride w:val="7"/>
    </w:lvlOverride>
    <w:lvlOverride w:ilvl="1">
      <w:startOverride w:val="1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
  </w:num>
  <w:num w:numId="20">
    <w:abstractNumId w:val="8"/>
  </w:num>
  <w:num w:numId="21">
    <w:abstractNumId w:val="8"/>
    <w:lvlOverride w:ilvl="0">
      <w:startOverride w:val="3"/>
    </w:lvlOverride>
    <w:lvlOverride w:ilvl="1"/>
    <w:lvlOverride w:ilvl="2"/>
    <w:lvlOverride w:ilvl="3"/>
    <w:lvlOverride w:ilvl="4"/>
    <w:lvlOverride w:ilvl="5"/>
    <w:lvlOverride w:ilvl="6"/>
    <w:lvlOverride w:ilvl="7"/>
    <w:lvlOverride w:ilvl="8"/>
  </w:num>
  <w:num w:numId="22">
    <w:abstractNumId w:val="2"/>
  </w:num>
  <w:num w:numId="2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7790"/>
    <w:rsid w:val="00506623"/>
    <w:rsid w:val="00680C2F"/>
    <w:rsid w:val="00867E8D"/>
    <w:rsid w:val="00910FE3"/>
    <w:rsid w:val="00931EC3"/>
    <w:rsid w:val="009B7790"/>
    <w:rsid w:val="00B16284"/>
    <w:rsid w:val="00B87BEB"/>
    <w:rsid w:val="00E16906"/>
    <w:rsid w:val="00EF096B"/>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hAnsi="Times New Roman" w:cs="Times New Roman"/>
      <w:sz w:val="20"/>
    </w:rPr>
  </w:style>
  <w:style w:type="paragraph" w:styleId="Ttulo1">
    <w:name w:val="heading 1"/>
    <w:basedOn w:val="Normal"/>
    <w:next w:val="Normal"/>
    <w:link w:val="Ttulo1Char"/>
    <w:qFormat/>
    <w:rsid w:val="009B7790"/>
    <w:pPr>
      <w:keepNext/>
      <w:spacing w:after="0" w:line="240" w:lineRule="auto"/>
      <w:jc w:val="center"/>
      <w:outlineLvl w:val="0"/>
    </w:pPr>
    <w:rPr>
      <w:rFonts w:ascii="Arial" w:eastAsia="Times New Roman" w:hAnsi="Arial" w:cs="Arial"/>
      <w:i/>
      <w:szCs w:val="20"/>
      <w:lang w:eastAsia="pt-BR"/>
    </w:rPr>
  </w:style>
  <w:style w:type="paragraph" w:styleId="Ttulo2">
    <w:name w:val="heading 2"/>
    <w:basedOn w:val="Normal"/>
    <w:next w:val="Normal"/>
    <w:link w:val="Ttulo2Char"/>
    <w:qFormat/>
    <w:rsid w:val="009B7790"/>
    <w:pPr>
      <w:keepNext/>
      <w:spacing w:after="0" w:line="240" w:lineRule="auto"/>
      <w:jc w:val="both"/>
      <w:outlineLvl w:val="1"/>
    </w:pPr>
    <w:rPr>
      <w:rFonts w:ascii="Arial" w:eastAsia="Times New Roman" w:hAnsi="Arial" w:cs="Arial"/>
      <w:i/>
      <w:color w:val="FF0000"/>
      <w:sz w:val="24"/>
      <w:szCs w:val="20"/>
      <w:lang w:eastAsia="pt-BR"/>
    </w:rPr>
  </w:style>
  <w:style w:type="paragraph" w:styleId="Ttulo3">
    <w:name w:val="heading 3"/>
    <w:basedOn w:val="Normal"/>
    <w:next w:val="Normal"/>
    <w:link w:val="Ttulo3Char"/>
    <w:qFormat/>
    <w:rsid w:val="009B7790"/>
    <w:pPr>
      <w:keepNext/>
      <w:spacing w:after="0" w:line="240" w:lineRule="auto"/>
      <w:ind w:left="-567" w:right="-765"/>
      <w:jc w:val="both"/>
      <w:outlineLvl w:val="2"/>
    </w:pPr>
    <w:rPr>
      <w:rFonts w:ascii="Arial" w:eastAsia="Times New Roman" w:hAnsi="Arial"/>
      <w:b/>
      <w:color w:val="FF0000"/>
      <w:sz w:val="22"/>
      <w:szCs w:val="20"/>
      <w:lang w:eastAsia="pt-BR"/>
    </w:rPr>
  </w:style>
  <w:style w:type="paragraph" w:styleId="Ttulo4">
    <w:name w:val="heading 4"/>
    <w:basedOn w:val="Normal"/>
    <w:next w:val="Normal"/>
    <w:link w:val="Ttulo4Char"/>
    <w:qFormat/>
    <w:rsid w:val="009B7790"/>
    <w:pPr>
      <w:keepNext/>
      <w:spacing w:after="0" w:line="240" w:lineRule="auto"/>
      <w:ind w:left="-567" w:right="-765"/>
      <w:jc w:val="both"/>
      <w:outlineLvl w:val="3"/>
    </w:pPr>
    <w:rPr>
      <w:rFonts w:ascii="Arial" w:eastAsia="Times New Roman" w:hAnsi="Arial"/>
      <w:b/>
      <w:sz w:val="22"/>
      <w:szCs w:val="20"/>
      <w:lang w:eastAsia="pt-BR"/>
    </w:rPr>
  </w:style>
  <w:style w:type="paragraph" w:styleId="Ttulo5">
    <w:name w:val="heading 5"/>
    <w:basedOn w:val="Normal"/>
    <w:next w:val="Normal"/>
    <w:link w:val="Ttulo5Char"/>
    <w:qFormat/>
    <w:rsid w:val="009B7790"/>
    <w:pPr>
      <w:keepNext/>
      <w:tabs>
        <w:tab w:val="left" w:pos="0"/>
      </w:tabs>
      <w:spacing w:after="0" w:line="240" w:lineRule="auto"/>
      <w:ind w:left="-567" w:right="-1134"/>
      <w:jc w:val="both"/>
      <w:outlineLvl w:val="4"/>
    </w:pPr>
    <w:rPr>
      <w:rFonts w:ascii="Arial" w:eastAsia="Times New Roman" w:hAnsi="Arial"/>
      <w:b/>
      <w:sz w:val="22"/>
      <w:szCs w:val="20"/>
      <w:lang w:eastAsia="pt-BR"/>
    </w:rPr>
  </w:style>
  <w:style w:type="paragraph" w:styleId="Ttulo6">
    <w:name w:val="heading 6"/>
    <w:basedOn w:val="Normal"/>
    <w:next w:val="Normal"/>
    <w:link w:val="Ttulo6Char"/>
    <w:qFormat/>
    <w:rsid w:val="009B7790"/>
    <w:pPr>
      <w:keepNext/>
      <w:spacing w:after="0" w:line="240" w:lineRule="auto"/>
      <w:jc w:val="both"/>
      <w:outlineLvl w:val="5"/>
    </w:pPr>
    <w:rPr>
      <w:rFonts w:ascii="Arial" w:eastAsia="Times New Roman" w:hAnsi="Arial" w:cs="Arial"/>
      <w:i/>
      <w:sz w:val="24"/>
      <w:szCs w:val="20"/>
      <w:lang w:eastAsia="pt-BR"/>
    </w:rPr>
  </w:style>
  <w:style w:type="paragraph" w:styleId="Ttulo7">
    <w:name w:val="heading 7"/>
    <w:basedOn w:val="Normal"/>
    <w:next w:val="Normal"/>
    <w:link w:val="Ttulo7Char"/>
    <w:qFormat/>
    <w:rsid w:val="009B7790"/>
    <w:pPr>
      <w:keepNext/>
      <w:tabs>
        <w:tab w:val="left" w:pos="-1800"/>
      </w:tabs>
      <w:overflowPunct w:val="0"/>
      <w:autoSpaceDE w:val="0"/>
      <w:autoSpaceDN w:val="0"/>
      <w:adjustRightInd w:val="0"/>
      <w:spacing w:before="120" w:after="0" w:line="240" w:lineRule="auto"/>
      <w:jc w:val="center"/>
      <w:textAlignment w:val="baseline"/>
      <w:outlineLvl w:val="6"/>
    </w:pPr>
    <w:rPr>
      <w:rFonts w:ascii="Arial" w:eastAsia="Times New Roman" w:hAnsi="Arial" w:cs="Arial"/>
      <w:b/>
      <w:bCs/>
      <w:sz w:val="21"/>
      <w:szCs w:val="20"/>
    </w:rPr>
  </w:style>
  <w:style w:type="paragraph" w:styleId="Ttulo8">
    <w:name w:val="heading 8"/>
    <w:basedOn w:val="Normal"/>
    <w:next w:val="Normal"/>
    <w:link w:val="Ttulo8Char"/>
    <w:qFormat/>
    <w:rsid w:val="009B7790"/>
    <w:pPr>
      <w:keepNext/>
      <w:spacing w:after="0" w:line="240" w:lineRule="auto"/>
      <w:jc w:val="center"/>
      <w:outlineLvl w:val="7"/>
    </w:pPr>
    <w:rPr>
      <w:rFonts w:ascii="Arial" w:eastAsia="Times New Roman" w:hAnsi="Arial" w:cs="Arial"/>
      <w:i/>
      <w:sz w:val="24"/>
      <w:szCs w:val="20"/>
      <w:lang w:eastAsia="pt-BR"/>
    </w:rPr>
  </w:style>
  <w:style w:type="paragraph" w:styleId="Ttulo9">
    <w:name w:val="heading 9"/>
    <w:basedOn w:val="Normal"/>
    <w:next w:val="Normal"/>
    <w:link w:val="Ttulo9Char"/>
    <w:qFormat/>
    <w:rsid w:val="009B7790"/>
    <w:pPr>
      <w:keepNext/>
      <w:spacing w:after="0" w:line="240" w:lineRule="auto"/>
      <w:jc w:val="center"/>
      <w:outlineLvl w:val="8"/>
    </w:pPr>
    <w:rPr>
      <w:rFonts w:ascii="Arial" w:eastAsia="Times New Roman" w:hAnsi="Arial" w:cs="Arial"/>
      <w:i/>
      <w:sz w:val="28"/>
      <w:szCs w:val="20"/>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9B7790"/>
    <w:rPr>
      <w:rFonts w:ascii="Arial" w:eastAsia="Times New Roman" w:hAnsi="Arial" w:cs="Arial"/>
      <w:i/>
      <w:sz w:val="20"/>
      <w:szCs w:val="20"/>
      <w:lang w:eastAsia="pt-BR"/>
    </w:rPr>
  </w:style>
  <w:style w:type="character" w:customStyle="1" w:styleId="Ttulo2Char">
    <w:name w:val="Título 2 Char"/>
    <w:basedOn w:val="Fontepargpadro"/>
    <w:link w:val="Ttulo2"/>
    <w:rsid w:val="009B7790"/>
    <w:rPr>
      <w:rFonts w:ascii="Arial" w:eastAsia="Times New Roman" w:hAnsi="Arial" w:cs="Arial"/>
      <w:i/>
      <w:color w:val="FF0000"/>
      <w:sz w:val="24"/>
      <w:szCs w:val="20"/>
      <w:lang w:eastAsia="pt-BR"/>
    </w:rPr>
  </w:style>
  <w:style w:type="character" w:customStyle="1" w:styleId="Ttulo3Char">
    <w:name w:val="Título 3 Char"/>
    <w:basedOn w:val="Fontepargpadro"/>
    <w:link w:val="Ttulo3"/>
    <w:rsid w:val="009B7790"/>
    <w:rPr>
      <w:rFonts w:ascii="Arial" w:eastAsia="Times New Roman" w:hAnsi="Arial" w:cs="Times New Roman"/>
      <w:b/>
      <w:color w:val="FF0000"/>
      <w:szCs w:val="20"/>
      <w:lang w:eastAsia="pt-BR"/>
    </w:rPr>
  </w:style>
  <w:style w:type="character" w:customStyle="1" w:styleId="Ttulo4Char">
    <w:name w:val="Título 4 Char"/>
    <w:basedOn w:val="Fontepargpadro"/>
    <w:link w:val="Ttulo4"/>
    <w:rsid w:val="009B7790"/>
    <w:rPr>
      <w:rFonts w:ascii="Arial" w:eastAsia="Times New Roman" w:hAnsi="Arial" w:cs="Times New Roman"/>
      <w:b/>
      <w:szCs w:val="20"/>
      <w:lang w:eastAsia="pt-BR"/>
    </w:rPr>
  </w:style>
  <w:style w:type="character" w:customStyle="1" w:styleId="Ttulo5Char">
    <w:name w:val="Título 5 Char"/>
    <w:basedOn w:val="Fontepargpadro"/>
    <w:link w:val="Ttulo5"/>
    <w:rsid w:val="009B7790"/>
    <w:rPr>
      <w:rFonts w:ascii="Arial" w:eastAsia="Times New Roman" w:hAnsi="Arial" w:cs="Times New Roman"/>
      <w:b/>
      <w:szCs w:val="20"/>
      <w:lang w:eastAsia="pt-BR"/>
    </w:rPr>
  </w:style>
  <w:style w:type="character" w:customStyle="1" w:styleId="Ttulo6Char">
    <w:name w:val="Título 6 Char"/>
    <w:basedOn w:val="Fontepargpadro"/>
    <w:link w:val="Ttulo6"/>
    <w:rsid w:val="009B7790"/>
    <w:rPr>
      <w:rFonts w:ascii="Arial" w:eastAsia="Times New Roman" w:hAnsi="Arial" w:cs="Arial"/>
      <w:i/>
      <w:sz w:val="24"/>
      <w:szCs w:val="20"/>
      <w:lang w:eastAsia="pt-BR"/>
    </w:rPr>
  </w:style>
  <w:style w:type="character" w:customStyle="1" w:styleId="Ttulo7Char">
    <w:name w:val="Título 7 Char"/>
    <w:basedOn w:val="Fontepargpadro"/>
    <w:link w:val="Ttulo7"/>
    <w:rsid w:val="009B7790"/>
    <w:rPr>
      <w:rFonts w:ascii="Arial" w:eastAsia="Times New Roman" w:hAnsi="Arial" w:cs="Arial"/>
      <w:b/>
      <w:bCs/>
      <w:sz w:val="21"/>
      <w:szCs w:val="20"/>
    </w:rPr>
  </w:style>
  <w:style w:type="character" w:customStyle="1" w:styleId="Ttulo8Char">
    <w:name w:val="Título 8 Char"/>
    <w:basedOn w:val="Fontepargpadro"/>
    <w:link w:val="Ttulo8"/>
    <w:rsid w:val="009B7790"/>
    <w:rPr>
      <w:rFonts w:ascii="Arial" w:eastAsia="Times New Roman" w:hAnsi="Arial" w:cs="Arial"/>
      <w:i/>
      <w:sz w:val="24"/>
      <w:szCs w:val="20"/>
      <w:lang w:eastAsia="pt-BR"/>
    </w:rPr>
  </w:style>
  <w:style w:type="character" w:customStyle="1" w:styleId="Ttulo9Char">
    <w:name w:val="Título 9 Char"/>
    <w:basedOn w:val="Fontepargpadro"/>
    <w:link w:val="Ttulo9"/>
    <w:rsid w:val="009B7790"/>
    <w:rPr>
      <w:rFonts w:ascii="Arial" w:eastAsia="Times New Roman" w:hAnsi="Arial" w:cs="Arial"/>
      <w:i/>
      <w:sz w:val="28"/>
      <w:szCs w:val="20"/>
      <w:lang w:eastAsia="pt-BR"/>
    </w:rPr>
  </w:style>
  <w:style w:type="numbering" w:customStyle="1" w:styleId="Semlista1">
    <w:name w:val="Sem lista1"/>
    <w:next w:val="Semlista"/>
    <w:semiHidden/>
    <w:rsid w:val="009B7790"/>
  </w:style>
  <w:style w:type="character" w:styleId="Nmerodepgina">
    <w:name w:val="page number"/>
    <w:basedOn w:val="Fontepargpadro"/>
    <w:rsid w:val="009B7790"/>
  </w:style>
  <w:style w:type="paragraph" w:styleId="Rodap">
    <w:name w:val="footer"/>
    <w:basedOn w:val="Normal"/>
    <w:link w:val="RodapChar"/>
    <w:rsid w:val="009B7790"/>
    <w:pPr>
      <w:tabs>
        <w:tab w:val="center" w:pos="4419"/>
        <w:tab w:val="right" w:pos="8838"/>
      </w:tabs>
      <w:overflowPunct w:val="0"/>
      <w:autoSpaceDE w:val="0"/>
      <w:autoSpaceDN w:val="0"/>
      <w:adjustRightInd w:val="0"/>
      <w:spacing w:after="0" w:line="240" w:lineRule="auto"/>
      <w:textAlignment w:val="baseline"/>
    </w:pPr>
    <w:rPr>
      <w:rFonts w:ascii="Courier (W1)" w:eastAsia="Times New Roman" w:hAnsi="Courier (W1)"/>
      <w:color w:val="000000"/>
      <w:sz w:val="24"/>
      <w:szCs w:val="20"/>
    </w:rPr>
  </w:style>
  <w:style w:type="character" w:customStyle="1" w:styleId="RodapChar">
    <w:name w:val="Rodapé Char"/>
    <w:basedOn w:val="Fontepargpadro"/>
    <w:link w:val="Rodap"/>
    <w:rsid w:val="009B7790"/>
    <w:rPr>
      <w:rFonts w:ascii="Courier (W1)" w:eastAsia="Times New Roman" w:hAnsi="Courier (W1)" w:cs="Times New Roman"/>
      <w:color w:val="000000"/>
      <w:sz w:val="24"/>
      <w:szCs w:val="20"/>
    </w:rPr>
  </w:style>
  <w:style w:type="paragraph" w:styleId="Ttulo">
    <w:name w:val="Title"/>
    <w:basedOn w:val="Normal"/>
    <w:link w:val="TtuloChar"/>
    <w:qFormat/>
    <w:rsid w:val="009B7790"/>
    <w:pPr>
      <w:spacing w:after="0" w:line="240" w:lineRule="auto"/>
      <w:jc w:val="center"/>
    </w:pPr>
    <w:rPr>
      <w:rFonts w:ascii="Arial" w:eastAsia="Times New Roman" w:hAnsi="Arial" w:cs="Arial"/>
      <w:b/>
      <w:bCs/>
      <w:sz w:val="21"/>
      <w:szCs w:val="24"/>
      <w:lang w:eastAsia="pt-BR"/>
    </w:rPr>
  </w:style>
  <w:style w:type="character" w:customStyle="1" w:styleId="TtuloChar">
    <w:name w:val="Título Char"/>
    <w:basedOn w:val="Fontepargpadro"/>
    <w:link w:val="Ttulo"/>
    <w:rsid w:val="009B7790"/>
    <w:rPr>
      <w:rFonts w:ascii="Arial" w:eastAsia="Times New Roman" w:hAnsi="Arial" w:cs="Arial"/>
      <w:b/>
      <w:bCs/>
      <w:sz w:val="21"/>
      <w:szCs w:val="24"/>
      <w:lang w:eastAsia="pt-BR"/>
    </w:rPr>
  </w:style>
  <w:style w:type="paragraph" w:styleId="Textoembloco">
    <w:name w:val="Block Text"/>
    <w:basedOn w:val="Normal"/>
    <w:rsid w:val="009B7790"/>
    <w:pPr>
      <w:spacing w:after="0" w:line="240" w:lineRule="auto"/>
      <w:ind w:left="-567" w:right="-765"/>
      <w:jc w:val="both"/>
    </w:pPr>
    <w:rPr>
      <w:rFonts w:ascii="Arial" w:eastAsia="Times New Roman" w:hAnsi="Arial"/>
      <w:sz w:val="22"/>
      <w:szCs w:val="20"/>
      <w:lang w:eastAsia="pt-BR"/>
    </w:rPr>
  </w:style>
  <w:style w:type="paragraph" w:styleId="Recuodecorpodetexto">
    <w:name w:val="Body Text Indent"/>
    <w:basedOn w:val="Normal"/>
    <w:link w:val="RecuodecorpodetextoChar"/>
    <w:rsid w:val="009B7790"/>
    <w:pPr>
      <w:spacing w:after="0" w:line="240" w:lineRule="auto"/>
      <w:jc w:val="both"/>
    </w:pPr>
    <w:rPr>
      <w:rFonts w:eastAsia="Times New Roman"/>
      <w:snapToGrid w:val="0"/>
      <w:sz w:val="22"/>
      <w:szCs w:val="20"/>
      <w:lang w:eastAsia="pt-BR"/>
    </w:rPr>
  </w:style>
  <w:style w:type="character" w:customStyle="1" w:styleId="RecuodecorpodetextoChar">
    <w:name w:val="Recuo de corpo de texto Char"/>
    <w:basedOn w:val="Fontepargpadro"/>
    <w:link w:val="Recuodecorpodetexto"/>
    <w:rsid w:val="009B7790"/>
    <w:rPr>
      <w:rFonts w:ascii="Times New Roman" w:eastAsia="Times New Roman" w:hAnsi="Times New Roman" w:cs="Times New Roman"/>
      <w:snapToGrid w:val="0"/>
      <w:szCs w:val="20"/>
      <w:lang w:eastAsia="pt-BR"/>
    </w:rPr>
  </w:style>
  <w:style w:type="paragraph" w:styleId="Corpodetexto">
    <w:name w:val="Body Text"/>
    <w:basedOn w:val="Normal"/>
    <w:link w:val="CorpodetextoChar"/>
    <w:rsid w:val="009B7790"/>
    <w:pPr>
      <w:spacing w:after="0" w:line="240" w:lineRule="auto"/>
      <w:jc w:val="both"/>
    </w:pPr>
    <w:rPr>
      <w:rFonts w:eastAsia="Times New Roman"/>
      <w:sz w:val="24"/>
      <w:szCs w:val="24"/>
      <w:lang w:eastAsia="pt-BR"/>
    </w:rPr>
  </w:style>
  <w:style w:type="character" w:customStyle="1" w:styleId="CorpodetextoChar">
    <w:name w:val="Corpo de texto Char"/>
    <w:basedOn w:val="Fontepargpadro"/>
    <w:link w:val="Corpodetexto"/>
    <w:rsid w:val="009B7790"/>
    <w:rPr>
      <w:rFonts w:ascii="Times New Roman" w:eastAsia="Times New Roman" w:hAnsi="Times New Roman" w:cs="Times New Roman"/>
      <w:sz w:val="24"/>
      <w:szCs w:val="24"/>
      <w:lang w:eastAsia="pt-BR"/>
    </w:rPr>
  </w:style>
  <w:style w:type="paragraph" w:styleId="Corpodetexto3">
    <w:name w:val="Body Text 3"/>
    <w:basedOn w:val="Normal"/>
    <w:link w:val="Corpodetexto3Char"/>
    <w:rsid w:val="009B7790"/>
    <w:pPr>
      <w:spacing w:after="0" w:line="240" w:lineRule="auto"/>
      <w:ind w:right="-142"/>
      <w:jc w:val="both"/>
    </w:pPr>
    <w:rPr>
      <w:rFonts w:ascii="Arial" w:eastAsia="Times New Roman" w:hAnsi="Arial"/>
      <w:sz w:val="24"/>
      <w:szCs w:val="24"/>
      <w:lang w:eastAsia="pt-BR"/>
    </w:rPr>
  </w:style>
  <w:style w:type="character" w:customStyle="1" w:styleId="Corpodetexto3Char">
    <w:name w:val="Corpo de texto 3 Char"/>
    <w:basedOn w:val="Fontepargpadro"/>
    <w:link w:val="Corpodetexto3"/>
    <w:rsid w:val="009B7790"/>
    <w:rPr>
      <w:rFonts w:ascii="Arial" w:eastAsia="Times New Roman" w:hAnsi="Arial" w:cs="Times New Roman"/>
      <w:sz w:val="24"/>
      <w:szCs w:val="24"/>
      <w:lang w:eastAsia="pt-BR"/>
    </w:rPr>
  </w:style>
  <w:style w:type="paragraph" w:styleId="Recuodecorpodetexto2">
    <w:name w:val="Body Text Indent 2"/>
    <w:basedOn w:val="Normal"/>
    <w:link w:val="Recuodecorpodetexto2Char"/>
    <w:rsid w:val="009B7790"/>
    <w:pPr>
      <w:overflowPunct w:val="0"/>
      <w:autoSpaceDE w:val="0"/>
      <w:autoSpaceDN w:val="0"/>
      <w:adjustRightInd w:val="0"/>
      <w:spacing w:after="0" w:line="240" w:lineRule="auto"/>
      <w:ind w:left="705" w:hanging="705"/>
      <w:jc w:val="both"/>
      <w:textAlignment w:val="baseline"/>
    </w:pPr>
    <w:rPr>
      <w:rFonts w:ascii="Arial" w:eastAsia="Times New Roman" w:hAnsi="Arial" w:cs="Arial"/>
      <w:sz w:val="23"/>
      <w:szCs w:val="20"/>
      <w:lang w:eastAsia="pt-BR"/>
    </w:rPr>
  </w:style>
  <w:style w:type="character" w:customStyle="1" w:styleId="Recuodecorpodetexto2Char">
    <w:name w:val="Recuo de corpo de texto 2 Char"/>
    <w:basedOn w:val="Fontepargpadro"/>
    <w:link w:val="Recuodecorpodetexto2"/>
    <w:rsid w:val="009B7790"/>
    <w:rPr>
      <w:rFonts w:ascii="Arial" w:eastAsia="Times New Roman" w:hAnsi="Arial" w:cs="Arial"/>
      <w:sz w:val="23"/>
      <w:szCs w:val="20"/>
      <w:lang w:eastAsia="pt-BR"/>
    </w:rPr>
  </w:style>
  <w:style w:type="paragraph" w:styleId="Cabealho">
    <w:name w:val="header"/>
    <w:basedOn w:val="Normal"/>
    <w:link w:val="CabealhoChar"/>
    <w:rsid w:val="009B7790"/>
    <w:pPr>
      <w:tabs>
        <w:tab w:val="center" w:pos="4419"/>
        <w:tab w:val="right" w:pos="8838"/>
      </w:tabs>
      <w:spacing w:after="0" w:line="240" w:lineRule="auto"/>
    </w:pPr>
    <w:rPr>
      <w:rFonts w:eastAsia="Times New Roman"/>
      <w:sz w:val="24"/>
      <w:szCs w:val="24"/>
      <w:lang w:eastAsia="pt-BR"/>
    </w:rPr>
  </w:style>
  <w:style w:type="character" w:customStyle="1" w:styleId="CabealhoChar">
    <w:name w:val="Cabeçalho Char"/>
    <w:basedOn w:val="Fontepargpadro"/>
    <w:link w:val="Cabealho"/>
    <w:rsid w:val="009B7790"/>
    <w:rPr>
      <w:rFonts w:ascii="Times New Roman" w:eastAsia="Times New Roman" w:hAnsi="Times New Roman" w:cs="Times New Roman"/>
      <w:sz w:val="24"/>
      <w:szCs w:val="24"/>
      <w:lang w:eastAsia="pt-BR"/>
    </w:rPr>
  </w:style>
  <w:style w:type="paragraph" w:styleId="Corpodetexto2">
    <w:name w:val="Body Text 2"/>
    <w:basedOn w:val="Normal"/>
    <w:link w:val="Corpodetexto2Char"/>
    <w:rsid w:val="009B7790"/>
    <w:pPr>
      <w:spacing w:after="0" w:line="240" w:lineRule="auto"/>
      <w:jc w:val="both"/>
    </w:pPr>
    <w:rPr>
      <w:rFonts w:ascii="Arial" w:eastAsia="Times New Roman" w:hAnsi="Arial" w:cs="Arial"/>
      <w:i/>
      <w:szCs w:val="20"/>
      <w:lang w:eastAsia="pt-BR"/>
    </w:rPr>
  </w:style>
  <w:style w:type="character" w:customStyle="1" w:styleId="Corpodetexto2Char">
    <w:name w:val="Corpo de texto 2 Char"/>
    <w:basedOn w:val="Fontepargpadro"/>
    <w:link w:val="Corpodetexto2"/>
    <w:rsid w:val="009B7790"/>
    <w:rPr>
      <w:rFonts w:ascii="Arial" w:eastAsia="Times New Roman" w:hAnsi="Arial" w:cs="Arial"/>
      <w:i/>
      <w:sz w:val="20"/>
      <w:szCs w:val="20"/>
      <w:lang w:eastAsia="pt-BR"/>
    </w:rPr>
  </w:style>
  <w:style w:type="character" w:styleId="Hyperlink">
    <w:name w:val="Hyperlink"/>
    <w:rsid w:val="009B7790"/>
    <w:rPr>
      <w:color w:val="0000FF"/>
      <w:u w:val="single"/>
    </w:rPr>
  </w:style>
  <w:style w:type="paragraph" w:customStyle="1" w:styleId="DivisodeTabelas">
    <w:name w:val="Divisão de Tabelas"/>
    <w:basedOn w:val="Normal"/>
    <w:rsid w:val="009B7790"/>
    <w:pPr>
      <w:overflowPunct w:val="0"/>
      <w:autoSpaceDE w:val="0"/>
      <w:autoSpaceDN w:val="0"/>
      <w:adjustRightInd w:val="0"/>
      <w:spacing w:after="0" w:line="20" w:lineRule="exact"/>
      <w:textAlignment w:val="baseline"/>
    </w:pPr>
    <w:rPr>
      <w:rFonts w:eastAsia="Times New Roman"/>
      <w:szCs w:val="20"/>
      <w:lang w:eastAsia="pt-BR"/>
    </w:rPr>
  </w:style>
  <w:style w:type="paragraph" w:styleId="Recuodecorpodetexto3">
    <w:name w:val="Body Text Indent 3"/>
    <w:basedOn w:val="Normal"/>
    <w:link w:val="Recuodecorpodetexto3Char"/>
    <w:rsid w:val="009B7790"/>
    <w:pPr>
      <w:spacing w:after="0" w:line="240" w:lineRule="auto"/>
      <w:ind w:left="400"/>
      <w:jc w:val="both"/>
    </w:pPr>
    <w:rPr>
      <w:rFonts w:ascii="Arial" w:eastAsia="Times New Roman" w:hAnsi="Arial" w:cs="Arial"/>
      <w:bCs/>
      <w:sz w:val="21"/>
      <w:szCs w:val="20"/>
    </w:rPr>
  </w:style>
  <w:style w:type="character" w:customStyle="1" w:styleId="Recuodecorpodetexto3Char">
    <w:name w:val="Recuo de corpo de texto 3 Char"/>
    <w:basedOn w:val="Fontepargpadro"/>
    <w:link w:val="Recuodecorpodetexto3"/>
    <w:rsid w:val="009B7790"/>
    <w:rPr>
      <w:rFonts w:ascii="Arial" w:eastAsia="Times New Roman" w:hAnsi="Arial" w:cs="Arial"/>
      <w:bCs/>
      <w:sz w:val="21"/>
      <w:szCs w:val="20"/>
    </w:rPr>
  </w:style>
  <w:style w:type="paragraph" w:styleId="PargrafodaLista">
    <w:name w:val="List Paragraph"/>
    <w:basedOn w:val="Normal"/>
    <w:uiPriority w:val="1"/>
    <w:qFormat/>
    <w:rsid w:val="009B7790"/>
    <w:pPr>
      <w:ind w:left="708"/>
    </w:pPr>
    <w:rPr>
      <w:rFonts w:eastAsia="Times New Roman"/>
      <w:szCs w:val="20"/>
    </w:rPr>
  </w:style>
  <w:style w:type="paragraph" w:customStyle="1" w:styleId="msolistparagraph0">
    <w:name w:val="msolistparagraph"/>
    <w:basedOn w:val="Normal"/>
    <w:rsid w:val="009B7790"/>
    <w:pPr>
      <w:overflowPunct w:val="0"/>
      <w:autoSpaceDE w:val="0"/>
      <w:autoSpaceDN w:val="0"/>
      <w:adjustRightInd w:val="0"/>
      <w:spacing w:after="0" w:line="240" w:lineRule="auto"/>
      <w:ind w:left="708"/>
    </w:pPr>
    <w:rPr>
      <w:rFonts w:eastAsia="Times New Roman"/>
      <w:szCs w:val="20"/>
    </w:rPr>
  </w:style>
  <w:style w:type="character" w:customStyle="1" w:styleId="Corpodetexto2Char1">
    <w:name w:val="Corpo de texto 2 Char1"/>
    <w:locked/>
    <w:rsid w:val="009B7790"/>
    <w:rPr>
      <w:rFonts w:ascii="Arial" w:eastAsia="Times New Roman" w:hAnsi="Arial" w:cs="Times New Roman" w:hint="default"/>
      <w:i/>
      <w:iCs w:val="0"/>
      <w:sz w:val="20"/>
      <w:szCs w:val="20"/>
      <w:lang w:val="x-none" w:eastAsia="x-none"/>
    </w:rPr>
  </w:style>
  <w:style w:type="character" w:customStyle="1" w:styleId="Recuodecorpodetexto3Char1">
    <w:name w:val="Recuo de corpo de texto 3 Char1"/>
    <w:locked/>
    <w:rsid w:val="009B7790"/>
    <w:rPr>
      <w:rFonts w:ascii="Arial" w:eastAsia="Times New Roman" w:hAnsi="Arial" w:cs="Times New Roman" w:hint="default"/>
      <w:bCs/>
      <w:sz w:val="21"/>
      <w:szCs w:val="20"/>
      <w:lang w:val="x-none"/>
    </w:rPr>
  </w:style>
  <w:style w:type="paragraph" w:customStyle="1" w:styleId="msolistparagraphcxspmiddle">
    <w:name w:val="msolistparagraphcxspmiddle"/>
    <w:basedOn w:val="Normal"/>
    <w:rsid w:val="009B7790"/>
    <w:pPr>
      <w:spacing w:before="100" w:beforeAutospacing="1" w:after="100" w:afterAutospacing="1" w:line="240" w:lineRule="auto"/>
    </w:pPr>
    <w:rPr>
      <w:rFonts w:eastAsia="Times New Roman"/>
      <w:sz w:val="24"/>
      <w:szCs w:val="24"/>
      <w:lang w:eastAsia="pt-BR"/>
    </w:rPr>
  </w:style>
  <w:style w:type="paragraph" w:customStyle="1" w:styleId="msolistparagraphcxsplast">
    <w:name w:val="msolistparagraphcxsplast"/>
    <w:basedOn w:val="Normal"/>
    <w:rsid w:val="009B7790"/>
    <w:pPr>
      <w:spacing w:before="100" w:beforeAutospacing="1" w:after="100" w:afterAutospacing="1" w:line="240" w:lineRule="auto"/>
    </w:pPr>
    <w:rPr>
      <w:rFonts w:eastAsia="Times New Roman"/>
      <w:sz w:val="24"/>
      <w:szCs w:val="24"/>
      <w:lang w:eastAsia="pt-BR"/>
    </w:rPr>
  </w:style>
  <w:style w:type="table" w:styleId="Tabelacomgrade">
    <w:name w:val="Table Grid"/>
    <w:basedOn w:val="Tabelanormal"/>
    <w:rsid w:val="009B7790"/>
    <w:pPr>
      <w:spacing w:after="0" w:line="240" w:lineRule="auto"/>
    </w:pPr>
    <w:rPr>
      <w:rFonts w:ascii="Times New Roman" w:eastAsia="MS Mincho" w:hAnsi="Times New Roman" w:cs="Times New Roman"/>
      <w:sz w:val="20"/>
      <w:szCs w:val="20"/>
      <w:lang w:eastAsia="pt-B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CorpodetextoChar2">
    <w:name w:val="Corpo de texto Char2"/>
    <w:rsid w:val="009B7790"/>
    <w:rPr>
      <w:sz w:val="24"/>
      <w:szCs w:val="24"/>
      <w:lang w:val="x-none" w:eastAsia="x-none"/>
    </w:rPr>
  </w:style>
  <w:style w:type="paragraph" w:styleId="Textodebalo">
    <w:name w:val="Balloon Text"/>
    <w:basedOn w:val="Normal"/>
    <w:link w:val="TextodebaloChar"/>
    <w:uiPriority w:val="99"/>
    <w:semiHidden/>
    <w:unhideWhenUsed/>
    <w:rsid w:val="00EF096B"/>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EF096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hAnsi="Times New Roman" w:cs="Times New Roman"/>
      <w:sz w:val="20"/>
    </w:rPr>
  </w:style>
  <w:style w:type="paragraph" w:styleId="Ttulo1">
    <w:name w:val="heading 1"/>
    <w:basedOn w:val="Normal"/>
    <w:next w:val="Normal"/>
    <w:link w:val="Ttulo1Char"/>
    <w:qFormat/>
    <w:rsid w:val="009B7790"/>
    <w:pPr>
      <w:keepNext/>
      <w:spacing w:after="0" w:line="240" w:lineRule="auto"/>
      <w:jc w:val="center"/>
      <w:outlineLvl w:val="0"/>
    </w:pPr>
    <w:rPr>
      <w:rFonts w:ascii="Arial" w:eastAsia="Times New Roman" w:hAnsi="Arial" w:cs="Arial"/>
      <w:i/>
      <w:szCs w:val="20"/>
      <w:lang w:eastAsia="pt-BR"/>
    </w:rPr>
  </w:style>
  <w:style w:type="paragraph" w:styleId="Ttulo2">
    <w:name w:val="heading 2"/>
    <w:basedOn w:val="Normal"/>
    <w:next w:val="Normal"/>
    <w:link w:val="Ttulo2Char"/>
    <w:qFormat/>
    <w:rsid w:val="009B7790"/>
    <w:pPr>
      <w:keepNext/>
      <w:spacing w:after="0" w:line="240" w:lineRule="auto"/>
      <w:jc w:val="both"/>
      <w:outlineLvl w:val="1"/>
    </w:pPr>
    <w:rPr>
      <w:rFonts w:ascii="Arial" w:eastAsia="Times New Roman" w:hAnsi="Arial" w:cs="Arial"/>
      <w:i/>
      <w:color w:val="FF0000"/>
      <w:sz w:val="24"/>
      <w:szCs w:val="20"/>
      <w:lang w:eastAsia="pt-BR"/>
    </w:rPr>
  </w:style>
  <w:style w:type="paragraph" w:styleId="Ttulo3">
    <w:name w:val="heading 3"/>
    <w:basedOn w:val="Normal"/>
    <w:next w:val="Normal"/>
    <w:link w:val="Ttulo3Char"/>
    <w:qFormat/>
    <w:rsid w:val="009B7790"/>
    <w:pPr>
      <w:keepNext/>
      <w:spacing w:after="0" w:line="240" w:lineRule="auto"/>
      <w:ind w:left="-567" w:right="-765"/>
      <w:jc w:val="both"/>
      <w:outlineLvl w:val="2"/>
    </w:pPr>
    <w:rPr>
      <w:rFonts w:ascii="Arial" w:eastAsia="Times New Roman" w:hAnsi="Arial"/>
      <w:b/>
      <w:color w:val="FF0000"/>
      <w:sz w:val="22"/>
      <w:szCs w:val="20"/>
      <w:lang w:eastAsia="pt-BR"/>
    </w:rPr>
  </w:style>
  <w:style w:type="paragraph" w:styleId="Ttulo4">
    <w:name w:val="heading 4"/>
    <w:basedOn w:val="Normal"/>
    <w:next w:val="Normal"/>
    <w:link w:val="Ttulo4Char"/>
    <w:qFormat/>
    <w:rsid w:val="009B7790"/>
    <w:pPr>
      <w:keepNext/>
      <w:spacing w:after="0" w:line="240" w:lineRule="auto"/>
      <w:ind w:left="-567" w:right="-765"/>
      <w:jc w:val="both"/>
      <w:outlineLvl w:val="3"/>
    </w:pPr>
    <w:rPr>
      <w:rFonts w:ascii="Arial" w:eastAsia="Times New Roman" w:hAnsi="Arial"/>
      <w:b/>
      <w:sz w:val="22"/>
      <w:szCs w:val="20"/>
      <w:lang w:eastAsia="pt-BR"/>
    </w:rPr>
  </w:style>
  <w:style w:type="paragraph" w:styleId="Ttulo5">
    <w:name w:val="heading 5"/>
    <w:basedOn w:val="Normal"/>
    <w:next w:val="Normal"/>
    <w:link w:val="Ttulo5Char"/>
    <w:qFormat/>
    <w:rsid w:val="009B7790"/>
    <w:pPr>
      <w:keepNext/>
      <w:tabs>
        <w:tab w:val="left" w:pos="0"/>
      </w:tabs>
      <w:spacing w:after="0" w:line="240" w:lineRule="auto"/>
      <w:ind w:left="-567" w:right="-1134"/>
      <w:jc w:val="both"/>
      <w:outlineLvl w:val="4"/>
    </w:pPr>
    <w:rPr>
      <w:rFonts w:ascii="Arial" w:eastAsia="Times New Roman" w:hAnsi="Arial"/>
      <w:b/>
      <w:sz w:val="22"/>
      <w:szCs w:val="20"/>
      <w:lang w:eastAsia="pt-BR"/>
    </w:rPr>
  </w:style>
  <w:style w:type="paragraph" w:styleId="Ttulo6">
    <w:name w:val="heading 6"/>
    <w:basedOn w:val="Normal"/>
    <w:next w:val="Normal"/>
    <w:link w:val="Ttulo6Char"/>
    <w:qFormat/>
    <w:rsid w:val="009B7790"/>
    <w:pPr>
      <w:keepNext/>
      <w:spacing w:after="0" w:line="240" w:lineRule="auto"/>
      <w:jc w:val="both"/>
      <w:outlineLvl w:val="5"/>
    </w:pPr>
    <w:rPr>
      <w:rFonts w:ascii="Arial" w:eastAsia="Times New Roman" w:hAnsi="Arial" w:cs="Arial"/>
      <w:i/>
      <w:sz w:val="24"/>
      <w:szCs w:val="20"/>
      <w:lang w:eastAsia="pt-BR"/>
    </w:rPr>
  </w:style>
  <w:style w:type="paragraph" w:styleId="Ttulo7">
    <w:name w:val="heading 7"/>
    <w:basedOn w:val="Normal"/>
    <w:next w:val="Normal"/>
    <w:link w:val="Ttulo7Char"/>
    <w:qFormat/>
    <w:rsid w:val="009B7790"/>
    <w:pPr>
      <w:keepNext/>
      <w:tabs>
        <w:tab w:val="left" w:pos="-1800"/>
      </w:tabs>
      <w:overflowPunct w:val="0"/>
      <w:autoSpaceDE w:val="0"/>
      <w:autoSpaceDN w:val="0"/>
      <w:adjustRightInd w:val="0"/>
      <w:spacing w:before="120" w:after="0" w:line="240" w:lineRule="auto"/>
      <w:jc w:val="center"/>
      <w:textAlignment w:val="baseline"/>
      <w:outlineLvl w:val="6"/>
    </w:pPr>
    <w:rPr>
      <w:rFonts w:ascii="Arial" w:eastAsia="Times New Roman" w:hAnsi="Arial" w:cs="Arial"/>
      <w:b/>
      <w:bCs/>
      <w:sz w:val="21"/>
      <w:szCs w:val="20"/>
    </w:rPr>
  </w:style>
  <w:style w:type="paragraph" w:styleId="Ttulo8">
    <w:name w:val="heading 8"/>
    <w:basedOn w:val="Normal"/>
    <w:next w:val="Normal"/>
    <w:link w:val="Ttulo8Char"/>
    <w:qFormat/>
    <w:rsid w:val="009B7790"/>
    <w:pPr>
      <w:keepNext/>
      <w:spacing w:after="0" w:line="240" w:lineRule="auto"/>
      <w:jc w:val="center"/>
      <w:outlineLvl w:val="7"/>
    </w:pPr>
    <w:rPr>
      <w:rFonts w:ascii="Arial" w:eastAsia="Times New Roman" w:hAnsi="Arial" w:cs="Arial"/>
      <w:i/>
      <w:sz w:val="24"/>
      <w:szCs w:val="20"/>
      <w:lang w:eastAsia="pt-BR"/>
    </w:rPr>
  </w:style>
  <w:style w:type="paragraph" w:styleId="Ttulo9">
    <w:name w:val="heading 9"/>
    <w:basedOn w:val="Normal"/>
    <w:next w:val="Normal"/>
    <w:link w:val="Ttulo9Char"/>
    <w:qFormat/>
    <w:rsid w:val="009B7790"/>
    <w:pPr>
      <w:keepNext/>
      <w:spacing w:after="0" w:line="240" w:lineRule="auto"/>
      <w:jc w:val="center"/>
      <w:outlineLvl w:val="8"/>
    </w:pPr>
    <w:rPr>
      <w:rFonts w:ascii="Arial" w:eastAsia="Times New Roman" w:hAnsi="Arial" w:cs="Arial"/>
      <w:i/>
      <w:sz w:val="28"/>
      <w:szCs w:val="20"/>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9B7790"/>
    <w:rPr>
      <w:rFonts w:ascii="Arial" w:eastAsia="Times New Roman" w:hAnsi="Arial" w:cs="Arial"/>
      <w:i/>
      <w:sz w:val="20"/>
      <w:szCs w:val="20"/>
      <w:lang w:eastAsia="pt-BR"/>
    </w:rPr>
  </w:style>
  <w:style w:type="character" w:customStyle="1" w:styleId="Ttulo2Char">
    <w:name w:val="Título 2 Char"/>
    <w:basedOn w:val="Fontepargpadro"/>
    <w:link w:val="Ttulo2"/>
    <w:rsid w:val="009B7790"/>
    <w:rPr>
      <w:rFonts w:ascii="Arial" w:eastAsia="Times New Roman" w:hAnsi="Arial" w:cs="Arial"/>
      <w:i/>
      <w:color w:val="FF0000"/>
      <w:sz w:val="24"/>
      <w:szCs w:val="20"/>
      <w:lang w:eastAsia="pt-BR"/>
    </w:rPr>
  </w:style>
  <w:style w:type="character" w:customStyle="1" w:styleId="Ttulo3Char">
    <w:name w:val="Título 3 Char"/>
    <w:basedOn w:val="Fontepargpadro"/>
    <w:link w:val="Ttulo3"/>
    <w:rsid w:val="009B7790"/>
    <w:rPr>
      <w:rFonts w:ascii="Arial" w:eastAsia="Times New Roman" w:hAnsi="Arial" w:cs="Times New Roman"/>
      <w:b/>
      <w:color w:val="FF0000"/>
      <w:szCs w:val="20"/>
      <w:lang w:eastAsia="pt-BR"/>
    </w:rPr>
  </w:style>
  <w:style w:type="character" w:customStyle="1" w:styleId="Ttulo4Char">
    <w:name w:val="Título 4 Char"/>
    <w:basedOn w:val="Fontepargpadro"/>
    <w:link w:val="Ttulo4"/>
    <w:rsid w:val="009B7790"/>
    <w:rPr>
      <w:rFonts w:ascii="Arial" w:eastAsia="Times New Roman" w:hAnsi="Arial" w:cs="Times New Roman"/>
      <w:b/>
      <w:szCs w:val="20"/>
      <w:lang w:eastAsia="pt-BR"/>
    </w:rPr>
  </w:style>
  <w:style w:type="character" w:customStyle="1" w:styleId="Ttulo5Char">
    <w:name w:val="Título 5 Char"/>
    <w:basedOn w:val="Fontepargpadro"/>
    <w:link w:val="Ttulo5"/>
    <w:rsid w:val="009B7790"/>
    <w:rPr>
      <w:rFonts w:ascii="Arial" w:eastAsia="Times New Roman" w:hAnsi="Arial" w:cs="Times New Roman"/>
      <w:b/>
      <w:szCs w:val="20"/>
      <w:lang w:eastAsia="pt-BR"/>
    </w:rPr>
  </w:style>
  <w:style w:type="character" w:customStyle="1" w:styleId="Ttulo6Char">
    <w:name w:val="Título 6 Char"/>
    <w:basedOn w:val="Fontepargpadro"/>
    <w:link w:val="Ttulo6"/>
    <w:rsid w:val="009B7790"/>
    <w:rPr>
      <w:rFonts w:ascii="Arial" w:eastAsia="Times New Roman" w:hAnsi="Arial" w:cs="Arial"/>
      <w:i/>
      <w:sz w:val="24"/>
      <w:szCs w:val="20"/>
      <w:lang w:eastAsia="pt-BR"/>
    </w:rPr>
  </w:style>
  <w:style w:type="character" w:customStyle="1" w:styleId="Ttulo7Char">
    <w:name w:val="Título 7 Char"/>
    <w:basedOn w:val="Fontepargpadro"/>
    <w:link w:val="Ttulo7"/>
    <w:rsid w:val="009B7790"/>
    <w:rPr>
      <w:rFonts w:ascii="Arial" w:eastAsia="Times New Roman" w:hAnsi="Arial" w:cs="Arial"/>
      <w:b/>
      <w:bCs/>
      <w:sz w:val="21"/>
      <w:szCs w:val="20"/>
    </w:rPr>
  </w:style>
  <w:style w:type="character" w:customStyle="1" w:styleId="Ttulo8Char">
    <w:name w:val="Título 8 Char"/>
    <w:basedOn w:val="Fontepargpadro"/>
    <w:link w:val="Ttulo8"/>
    <w:rsid w:val="009B7790"/>
    <w:rPr>
      <w:rFonts w:ascii="Arial" w:eastAsia="Times New Roman" w:hAnsi="Arial" w:cs="Arial"/>
      <w:i/>
      <w:sz w:val="24"/>
      <w:szCs w:val="20"/>
      <w:lang w:eastAsia="pt-BR"/>
    </w:rPr>
  </w:style>
  <w:style w:type="character" w:customStyle="1" w:styleId="Ttulo9Char">
    <w:name w:val="Título 9 Char"/>
    <w:basedOn w:val="Fontepargpadro"/>
    <w:link w:val="Ttulo9"/>
    <w:rsid w:val="009B7790"/>
    <w:rPr>
      <w:rFonts w:ascii="Arial" w:eastAsia="Times New Roman" w:hAnsi="Arial" w:cs="Arial"/>
      <w:i/>
      <w:sz w:val="28"/>
      <w:szCs w:val="20"/>
      <w:lang w:eastAsia="pt-BR"/>
    </w:rPr>
  </w:style>
  <w:style w:type="numbering" w:customStyle="1" w:styleId="Semlista1">
    <w:name w:val="Sem lista1"/>
    <w:next w:val="Semlista"/>
    <w:semiHidden/>
    <w:rsid w:val="009B7790"/>
  </w:style>
  <w:style w:type="character" w:styleId="Nmerodepgina">
    <w:name w:val="page number"/>
    <w:basedOn w:val="Fontepargpadro"/>
    <w:rsid w:val="009B7790"/>
  </w:style>
  <w:style w:type="paragraph" w:styleId="Rodap">
    <w:name w:val="footer"/>
    <w:basedOn w:val="Normal"/>
    <w:link w:val="RodapChar"/>
    <w:rsid w:val="009B7790"/>
    <w:pPr>
      <w:tabs>
        <w:tab w:val="center" w:pos="4419"/>
        <w:tab w:val="right" w:pos="8838"/>
      </w:tabs>
      <w:overflowPunct w:val="0"/>
      <w:autoSpaceDE w:val="0"/>
      <w:autoSpaceDN w:val="0"/>
      <w:adjustRightInd w:val="0"/>
      <w:spacing w:after="0" w:line="240" w:lineRule="auto"/>
      <w:textAlignment w:val="baseline"/>
    </w:pPr>
    <w:rPr>
      <w:rFonts w:ascii="Courier (W1)" w:eastAsia="Times New Roman" w:hAnsi="Courier (W1)"/>
      <w:color w:val="000000"/>
      <w:sz w:val="24"/>
      <w:szCs w:val="20"/>
    </w:rPr>
  </w:style>
  <w:style w:type="character" w:customStyle="1" w:styleId="RodapChar">
    <w:name w:val="Rodapé Char"/>
    <w:basedOn w:val="Fontepargpadro"/>
    <w:link w:val="Rodap"/>
    <w:rsid w:val="009B7790"/>
    <w:rPr>
      <w:rFonts w:ascii="Courier (W1)" w:eastAsia="Times New Roman" w:hAnsi="Courier (W1)" w:cs="Times New Roman"/>
      <w:color w:val="000000"/>
      <w:sz w:val="24"/>
      <w:szCs w:val="20"/>
    </w:rPr>
  </w:style>
  <w:style w:type="paragraph" w:styleId="Ttulo">
    <w:name w:val="Title"/>
    <w:basedOn w:val="Normal"/>
    <w:link w:val="TtuloChar"/>
    <w:qFormat/>
    <w:rsid w:val="009B7790"/>
    <w:pPr>
      <w:spacing w:after="0" w:line="240" w:lineRule="auto"/>
      <w:jc w:val="center"/>
    </w:pPr>
    <w:rPr>
      <w:rFonts w:ascii="Arial" w:eastAsia="Times New Roman" w:hAnsi="Arial" w:cs="Arial"/>
      <w:b/>
      <w:bCs/>
      <w:sz w:val="21"/>
      <w:szCs w:val="24"/>
      <w:lang w:eastAsia="pt-BR"/>
    </w:rPr>
  </w:style>
  <w:style w:type="character" w:customStyle="1" w:styleId="TtuloChar">
    <w:name w:val="Título Char"/>
    <w:basedOn w:val="Fontepargpadro"/>
    <w:link w:val="Ttulo"/>
    <w:rsid w:val="009B7790"/>
    <w:rPr>
      <w:rFonts w:ascii="Arial" w:eastAsia="Times New Roman" w:hAnsi="Arial" w:cs="Arial"/>
      <w:b/>
      <w:bCs/>
      <w:sz w:val="21"/>
      <w:szCs w:val="24"/>
      <w:lang w:eastAsia="pt-BR"/>
    </w:rPr>
  </w:style>
  <w:style w:type="paragraph" w:styleId="Textoembloco">
    <w:name w:val="Block Text"/>
    <w:basedOn w:val="Normal"/>
    <w:rsid w:val="009B7790"/>
    <w:pPr>
      <w:spacing w:after="0" w:line="240" w:lineRule="auto"/>
      <w:ind w:left="-567" w:right="-765"/>
      <w:jc w:val="both"/>
    </w:pPr>
    <w:rPr>
      <w:rFonts w:ascii="Arial" w:eastAsia="Times New Roman" w:hAnsi="Arial"/>
      <w:sz w:val="22"/>
      <w:szCs w:val="20"/>
      <w:lang w:eastAsia="pt-BR"/>
    </w:rPr>
  </w:style>
  <w:style w:type="paragraph" w:styleId="Recuodecorpodetexto">
    <w:name w:val="Body Text Indent"/>
    <w:basedOn w:val="Normal"/>
    <w:link w:val="RecuodecorpodetextoChar"/>
    <w:rsid w:val="009B7790"/>
    <w:pPr>
      <w:spacing w:after="0" w:line="240" w:lineRule="auto"/>
      <w:jc w:val="both"/>
    </w:pPr>
    <w:rPr>
      <w:rFonts w:eastAsia="Times New Roman"/>
      <w:snapToGrid w:val="0"/>
      <w:sz w:val="22"/>
      <w:szCs w:val="20"/>
      <w:lang w:eastAsia="pt-BR"/>
    </w:rPr>
  </w:style>
  <w:style w:type="character" w:customStyle="1" w:styleId="RecuodecorpodetextoChar">
    <w:name w:val="Recuo de corpo de texto Char"/>
    <w:basedOn w:val="Fontepargpadro"/>
    <w:link w:val="Recuodecorpodetexto"/>
    <w:rsid w:val="009B7790"/>
    <w:rPr>
      <w:rFonts w:ascii="Times New Roman" w:eastAsia="Times New Roman" w:hAnsi="Times New Roman" w:cs="Times New Roman"/>
      <w:snapToGrid w:val="0"/>
      <w:szCs w:val="20"/>
      <w:lang w:eastAsia="pt-BR"/>
    </w:rPr>
  </w:style>
  <w:style w:type="paragraph" w:styleId="Corpodetexto">
    <w:name w:val="Body Text"/>
    <w:basedOn w:val="Normal"/>
    <w:link w:val="CorpodetextoChar"/>
    <w:rsid w:val="009B7790"/>
    <w:pPr>
      <w:spacing w:after="0" w:line="240" w:lineRule="auto"/>
      <w:jc w:val="both"/>
    </w:pPr>
    <w:rPr>
      <w:rFonts w:eastAsia="Times New Roman"/>
      <w:sz w:val="24"/>
      <w:szCs w:val="24"/>
      <w:lang w:eastAsia="pt-BR"/>
    </w:rPr>
  </w:style>
  <w:style w:type="character" w:customStyle="1" w:styleId="CorpodetextoChar">
    <w:name w:val="Corpo de texto Char"/>
    <w:basedOn w:val="Fontepargpadro"/>
    <w:link w:val="Corpodetexto"/>
    <w:rsid w:val="009B7790"/>
    <w:rPr>
      <w:rFonts w:ascii="Times New Roman" w:eastAsia="Times New Roman" w:hAnsi="Times New Roman" w:cs="Times New Roman"/>
      <w:sz w:val="24"/>
      <w:szCs w:val="24"/>
      <w:lang w:eastAsia="pt-BR"/>
    </w:rPr>
  </w:style>
  <w:style w:type="paragraph" w:styleId="Corpodetexto3">
    <w:name w:val="Body Text 3"/>
    <w:basedOn w:val="Normal"/>
    <w:link w:val="Corpodetexto3Char"/>
    <w:rsid w:val="009B7790"/>
    <w:pPr>
      <w:spacing w:after="0" w:line="240" w:lineRule="auto"/>
      <w:ind w:right="-142"/>
      <w:jc w:val="both"/>
    </w:pPr>
    <w:rPr>
      <w:rFonts w:ascii="Arial" w:eastAsia="Times New Roman" w:hAnsi="Arial"/>
      <w:sz w:val="24"/>
      <w:szCs w:val="24"/>
      <w:lang w:eastAsia="pt-BR"/>
    </w:rPr>
  </w:style>
  <w:style w:type="character" w:customStyle="1" w:styleId="Corpodetexto3Char">
    <w:name w:val="Corpo de texto 3 Char"/>
    <w:basedOn w:val="Fontepargpadro"/>
    <w:link w:val="Corpodetexto3"/>
    <w:rsid w:val="009B7790"/>
    <w:rPr>
      <w:rFonts w:ascii="Arial" w:eastAsia="Times New Roman" w:hAnsi="Arial" w:cs="Times New Roman"/>
      <w:sz w:val="24"/>
      <w:szCs w:val="24"/>
      <w:lang w:eastAsia="pt-BR"/>
    </w:rPr>
  </w:style>
  <w:style w:type="paragraph" w:styleId="Recuodecorpodetexto2">
    <w:name w:val="Body Text Indent 2"/>
    <w:basedOn w:val="Normal"/>
    <w:link w:val="Recuodecorpodetexto2Char"/>
    <w:rsid w:val="009B7790"/>
    <w:pPr>
      <w:overflowPunct w:val="0"/>
      <w:autoSpaceDE w:val="0"/>
      <w:autoSpaceDN w:val="0"/>
      <w:adjustRightInd w:val="0"/>
      <w:spacing w:after="0" w:line="240" w:lineRule="auto"/>
      <w:ind w:left="705" w:hanging="705"/>
      <w:jc w:val="both"/>
      <w:textAlignment w:val="baseline"/>
    </w:pPr>
    <w:rPr>
      <w:rFonts w:ascii="Arial" w:eastAsia="Times New Roman" w:hAnsi="Arial" w:cs="Arial"/>
      <w:sz w:val="23"/>
      <w:szCs w:val="20"/>
      <w:lang w:eastAsia="pt-BR"/>
    </w:rPr>
  </w:style>
  <w:style w:type="character" w:customStyle="1" w:styleId="Recuodecorpodetexto2Char">
    <w:name w:val="Recuo de corpo de texto 2 Char"/>
    <w:basedOn w:val="Fontepargpadro"/>
    <w:link w:val="Recuodecorpodetexto2"/>
    <w:rsid w:val="009B7790"/>
    <w:rPr>
      <w:rFonts w:ascii="Arial" w:eastAsia="Times New Roman" w:hAnsi="Arial" w:cs="Arial"/>
      <w:sz w:val="23"/>
      <w:szCs w:val="20"/>
      <w:lang w:eastAsia="pt-BR"/>
    </w:rPr>
  </w:style>
  <w:style w:type="paragraph" w:styleId="Cabealho">
    <w:name w:val="header"/>
    <w:basedOn w:val="Normal"/>
    <w:link w:val="CabealhoChar"/>
    <w:rsid w:val="009B7790"/>
    <w:pPr>
      <w:tabs>
        <w:tab w:val="center" w:pos="4419"/>
        <w:tab w:val="right" w:pos="8838"/>
      </w:tabs>
      <w:spacing w:after="0" w:line="240" w:lineRule="auto"/>
    </w:pPr>
    <w:rPr>
      <w:rFonts w:eastAsia="Times New Roman"/>
      <w:sz w:val="24"/>
      <w:szCs w:val="24"/>
      <w:lang w:eastAsia="pt-BR"/>
    </w:rPr>
  </w:style>
  <w:style w:type="character" w:customStyle="1" w:styleId="CabealhoChar">
    <w:name w:val="Cabeçalho Char"/>
    <w:basedOn w:val="Fontepargpadro"/>
    <w:link w:val="Cabealho"/>
    <w:rsid w:val="009B7790"/>
    <w:rPr>
      <w:rFonts w:ascii="Times New Roman" w:eastAsia="Times New Roman" w:hAnsi="Times New Roman" w:cs="Times New Roman"/>
      <w:sz w:val="24"/>
      <w:szCs w:val="24"/>
      <w:lang w:eastAsia="pt-BR"/>
    </w:rPr>
  </w:style>
  <w:style w:type="paragraph" w:styleId="Corpodetexto2">
    <w:name w:val="Body Text 2"/>
    <w:basedOn w:val="Normal"/>
    <w:link w:val="Corpodetexto2Char"/>
    <w:rsid w:val="009B7790"/>
    <w:pPr>
      <w:spacing w:after="0" w:line="240" w:lineRule="auto"/>
      <w:jc w:val="both"/>
    </w:pPr>
    <w:rPr>
      <w:rFonts w:ascii="Arial" w:eastAsia="Times New Roman" w:hAnsi="Arial" w:cs="Arial"/>
      <w:i/>
      <w:szCs w:val="20"/>
      <w:lang w:eastAsia="pt-BR"/>
    </w:rPr>
  </w:style>
  <w:style w:type="character" w:customStyle="1" w:styleId="Corpodetexto2Char">
    <w:name w:val="Corpo de texto 2 Char"/>
    <w:basedOn w:val="Fontepargpadro"/>
    <w:link w:val="Corpodetexto2"/>
    <w:rsid w:val="009B7790"/>
    <w:rPr>
      <w:rFonts w:ascii="Arial" w:eastAsia="Times New Roman" w:hAnsi="Arial" w:cs="Arial"/>
      <w:i/>
      <w:sz w:val="20"/>
      <w:szCs w:val="20"/>
      <w:lang w:eastAsia="pt-BR"/>
    </w:rPr>
  </w:style>
  <w:style w:type="character" w:styleId="Hyperlink">
    <w:name w:val="Hyperlink"/>
    <w:rsid w:val="009B7790"/>
    <w:rPr>
      <w:color w:val="0000FF"/>
      <w:u w:val="single"/>
    </w:rPr>
  </w:style>
  <w:style w:type="paragraph" w:customStyle="1" w:styleId="DivisodeTabelas">
    <w:name w:val="Divisão de Tabelas"/>
    <w:basedOn w:val="Normal"/>
    <w:rsid w:val="009B7790"/>
    <w:pPr>
      <w:overflowPunct w:val="0"/>
      <w:autoSpaceDE w:val="0"/>
      <w:autoSpaceDN w:val="0"/>
      <w:adjustRightInd w:val="0"/>
      <w:spacing w:after="0" w:line="20" w:lineRule="exact"/>
      <w:textAlignment w:val="baseline"/>
    </w:pPr>
    <w:rPr>
      <w:rFonts w:eastAsia="Times New Roman"/>
      <w:szCs w:val="20"/>
      <w:lang w:eastAsia="pt-BR"/>
    </w:rPr>
  </w:style>
  <w:style w:type="paragraph" w:styleId="Recuodecorpodetexto3">
    <w:name w:val="Body Text Indent 3"/>
    <w:basedOn w:val="Normal"/>
    <w:link w:val="Recuodecorpodetexto3Char"/>
    <w:rsid w:val="009B7790"/>
    <w:pPr>
      <w:spacing w:after="0" w:line="240" w:lineRule="auto"/>
      <w:ind w:left="400"/>
      <w:jc w:val="both"/>
    </w:pPr>
    <w:rPr>
      <w:rFonts w:ascii="Arial" w:eastAsia="Times New Roman" w:hAnsi="Arial" w:cs="Arial"/>
      <w:bCs/>
      <w:sz w:val="21"/>
      <w:szCs w:val="20"/>
    </w:rPr>
  </w:style>
  <w:style w:type="character" w:customStyle="1" w:styleId="Recuodecorpodetexto3Char">
    <w:name w:val="Recuo de corpo de texto 3 Char"/>
    <w:basedOn w:val="Fontepargpadro"/>
    <w:link w:val="Recuodecorpodetexto3"/>
    <w:rsid w:val="009B7790"/>
    <w:rPr>
      <w:rFonts w:ascii="Arial" w:eastAsia="Times New Roman" w:hAnsi="Arial" w:cs="Arial"/>
      <w:bCs/>
      <w:sz w:val="21"/>
      <w:szCs w:val="20"/>
    </w:rPr>
  </w:style>
  <w:style w:type="paragraph" w:styleId="PargrafodaLista">
    <w:name w:val="List Paragraph"/>
    <w:basedOn w:val="Normal"/>
    <w:uiPriority w:val="1"/>
    <w:qFormat/>
    <w:rsid w:val="009B7790"/>
    <w:pPr>
      <w:ind w:left="708"/>
    </w:pPr>
    <w:rPr>
      <w:rFonts w:eastAsia="Times New Roman"/>
      <w:szCs w:val="20"/>
    </w:rPr>
  </w:style>
  <w:style w:type="paragraph" w:customStyle="1" w:styleId="msolistparagraph0">
    <w:name w:val="msolistparagraph"/>
    <w:basedOn w:val="Normal"/>
    <w:rsid w:val="009B7790"/>
    <w:pPr>
      <w:overflowPunct w:val="0"/>
      <w:autoSpaceDE w:val="0"/>
      <w:autoSpaceDN w:val="0"/>
      <w:adjustRightInd w:val="0"/>
      <w:spacing w:after="0" w:line="240" w:lineRule="auto"/>
      <w:ind w:left="708"/>
    </w:pPr>
    <w:rPr>
      <w:rFonts w:eastAsia="Times New Roman"/>
      <w:szCs w:val="20"/>
    </w:rPr>
  </w:style>
  <w:style w:type="character" w:customStyle="1" w:styleId="Corpodetexto2Char1">
    <w:name w:val="Corpo de texto 2 Char1"/>
    <w:locked/>
    <w:rsid w:val="009B7790"/>
    <w:rPr>
      <w:rFonts w:ascii="Arial" w:eastAsia="Times New Roman" w:hAnsi="Arial" w:cs="Times New Roman" w:hint="default"/>
      <w:i/>
      <w:iCs w:val="0"/>
      <w:sz w:val="20"/>
      <w:szCs w:val="20"/>
      <w:lang w:val="x-none" w:eastAsia="x-none"/>
    </w:rPr>
  </w:style>
  <w:style w:type="character" w:customStyle="1" w:styleId="Recuodecorpodetexto3Char1">
    <w:name w:val="Recuo de corpo de texto 3 Char1"/>
    <w:locked/>
    <w:rsid w:val="009B7790"/>
    <w:rPr>
      <w:rFonts w:ascii="Arial" w:eastAsia="Times New Roman" w:hAnsi="Arial" w:cs="Times New Roman" w:hint="default"/>
      <w:bCs/>
      <w:sz w:val="21"/>
      <w:szCs w:val="20"/>
      <w:lang w:val="x-none"/>
    </w:rPr>
  </w:style>
  <w:style w:type="paragraph" w:customStyle="1" w:styleId="msolistparagraphcxspmiddle">
    <w:name w:val="msolistparagraphcxspmiddle"/>
    <w:basedOn w:val="Normal"/>
    <w:rsid w:val="009B7790"/>
    <w:pPr>
      <w:spacing w:before="100" w:beforeAutospacing="1" w:after="100" w:afterAutospacing="1" w:line="240" w:lineRule="auto"/>
    </w:pPr>
    <w:rPr>
      <w:rFonts w:eastAsia="Times New Roman"/>
      <w:sz w:val="24"/>
      <w:szCs w:val="24"/>
      <w:lang w:eastAsia="pt-BR"/>
    </w:rPr>
  </w:style>
  <w:style w:type="paragraph" w:customStyle="1" w:styleId="msolistparagraphcxsplast">
    <w:name w:val="msolistparagraphcxsplast"/>
    <w:basedOn w:val="Normal"/>
    <w:rsid w:val="009B7790"/>
    <w:pPr>
      <w:spacing w:before="100" w:beforeAutospacing="1" w:after="100" w:afterAutospacing="1" w:line="240" w:lineRule="auto"/>
    </w:pPr>
    <w:rPr>
      <w:rFonts w:eastAsia="Times New Roman"/>
      <w:sz w:val="24"/>
      <w:szCs w:val="24"/>
      <w:lang w:eastAsia="pt-BR"/>
    </w:rPr>
  </w:style>
  <w:style w:type="table" w:styleId="Tabelacomgrade">
    <w:name w:val="Table Grid"/>
    <w:basedOn w:val="Tabelanormal"/>
    <w:rsid w:val="009B7790"/>
    <w:pPr>
      <w:spacing w:after="0" w:line="240" w:lineRule="auto"/>
    </w:pPr>
    <w:rPr>
      <w:rFonts w:ascii="Times New Roman" w:eastAsia="MS Mincho" w:hAnsi="Times New Roman" w:cs="Times New Roman"/>
      <w:sz w:val="20"/>
      <w:szCs w:val="20"/>
      <w:lang w:eastAsia="pt-B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CorpodetextoChar2">
    <w:name w:val="Corpo de texto Char2"/>
    <w:rsid w:val="009B7790"/>
    <w:rPr>
      <w:sz w:val="24"/>
      <w:szCs w:val="24"/>
      <w:lang w:val="x-none" w:eastAsia="x-none"/>
    </w:rPr>
  </w:style>
  <w:style w:type="paragraph" w:styleId="Textodebalo">
    <w:name w:val="Balloon Text"/>
    <w:basedOn w:val="Normal"/>
    <w:link w:val="TextodebaloChar"/>
    <w:uiPriority w:val="99"/>
    <w:semiHidden/>
    <w:unhideWhenUsed/>
    <w:rsid w:val="00EF096B"/>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EF096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st.jus.br/certid&#227;o" TargetMode="External"/><Relationship Id="rId13" Type="http://schemas.openxmlformats.org/officeDocument/2006/relationships/footer" Target="footer2.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1.emf"/><Relationship Id="rId4" Type="http://schemas.openxmlformats.org/officeDocument/2006/relationships/settings" Target="settings.xml"/><Relationship Id="rId9" Type="http://schemas.openxmlformats.org/officeDocument/2006/relationships/hyperlink" Target="http://www.navirai.ms.gov.br/" TargetMode="External"/><Relationship Id="rId14" Type="http://schemas.openxmlformats.org/officeDocument/2006/relationships/hyperlink" Target="http://www.navirai.ms.gov.br/licitacoe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TotalTime>
  <Pages>38</Pages>
  <Words>14242</Words>
  <Characters>76909</Characters>
  <Application>Microsoft Office Word</Application>
  <DocSecurity>0</DocSecurity>
  <Lines>640</Lines>
  <Paragraphs>181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90970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Renata</dc:creator>
  <cp:lastModifiedBy>Renata</cp:lastModifiedBy>
  <cp:revision>7</cp:revision>
  <dcterms:created xsi:type="dcterms:W3CDTF">2019-04-22T22:01:00Z</dcterms:created>
  <dcterms:modified xsi:type="dcterms:W3CDTF">2019-05-03T20:43:00Z</dcterms:modified>
</cp:coreProperties>
</file>