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742EBA" w:rsidRDefault="00882111" w:rsidP="008821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/>
          <w:sz w:val="16"/>
          <w:szCs w:val="16"/>
          <w:lang w:eastAsia="pt-BR"/>
        </w:rPr>
      </w:pPr>
    </w:p>
    <w:p w:rsidR="00882111" w:rsidRPr="008B73F3" w:rsidRDefault="00BB028D" w:rsidP="008B73F3">
      <w:pPr>
        <w:widowControl w:val="0"/>
        <w:shd w:val="clear" w:color="auto" w:fill="D9D9D9" w:themeFill="background1" w:themeFillShade="D9"/>
        <w:spacing w:after="0" w:line="240" w:lineRule="auto"/>
        <w:ind w:right="-1044"/>
        <w:jc w:val="center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EXTRATO DE CONTRATO N° 120</w:t>
      </w:r>
      <w:r w:rsidR="00882111" w:rsidRPr="008B73F3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/2019</w:t>
      </w:r>
    </w:p>
    <w:p w:rsidR="008B73F3" w:rsidRDefault="008B73F3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</w:pPr>
    </w:p>
    <w:p w:rsidR="00882111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CONTRATO:</w:t>
      </w:r>
      <w:r w:rsidR="00BB028D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120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>/2019</w:t>
      </w:r>
      <w:r w:rsidR="008B73F3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</w:t>
      </w:r>
      <w:r w:rsidRPr="00BB028D">
        <w:rPr>
          <w:rFonts w:ascii="Verdana" w:eastAsia="Times New Roman" w:hAnsi="Verdana"/>
          <w:sz w:val="18"/>
          <w:szCs w:val="18"/>
          <w:lang w:eastAsia="pt-BR"/>
        </w:rPr>
        <w:t xml:space="preserve">– </w:t>
      </w:r>
      <w:r w:rsidRPr="00BB028D">
        <w:rPr>
          <w:rFonts w:ascii="Verdana" w:eastAsia="Times New Roman" w:hAnsi="Verdana"/>
          <w:b/>
          <w:sz w:val="18"/>
          <w:szCs w:val="18"/>
          <w:lang w:eastAsia="pt-BR"/>
        </w:rPr>
        <w:t>PROCESSO:</w:t>
      </w:r>
      <w:r w:rsidR="00BB028D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119/2019 </w:t>
      </w:r>
      <w:proofErr w:type="gramStart"/>
      <w:r w:rsidR="00BB028D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>–</w:t>
      </w: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DISPENSA</w:t>
      </w:r>
      <w:proofErr w:type="gramEnd"/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 xml:space="preserve"> POR JUSTIFICATIVA:</w:t>
      </w:r>
      <w:r w:rsidR="00BB028D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012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/2019. </w:t>
      </w:r>
    </w:p>
    <w:p w:rsidR="00882111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CONTRATANTE: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 MUNICÍPIO DE NAVIRAÍ – MS </w:t>
      </w:r>
    </w:p>
    <w:p w:rsidR="008B73F3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 xml:space="preserve">CONTRATADA: </w:t>
      </w:r>
      <w:r w:rsidR="00BB028D" w:rsidRPr="00BB028D">
        <w:rPr>
          <w:rFonts w:ascii="Verdana" w:hAnsi="Verdana"/>
          <w:sz w:val="18"/>
          <w:szCs w:val="18"/>
        </w:rPr>
        <w:t>ENAR PLACIDA CASTELLI DE SOUZA</w:t>
      </w:r>
      <w:r w:rsidR="00BB028D" w:rsidRPr="00BB028D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 xml:space="preserve"> </w:t>
      </w:r>
      <w:r w:rsidR="009C2E8B" w:rsidRPr="00BB028D">
        <w:rPr>
          <w:rFonts w:ascii="Verdana" w:eastAsia="Times New Roman" w:hAnsi="Verdana"/>
          <w:i/>
          <w:color w:val="000000"/>
          <w:sz w:val="18"/>
          <w:szCs w:val="18"/>
          <w:lang w:eastAsia="pt-BR"/>
        </w:rPr>
        <w:t xml:space="preserve">- CPF: </w:t>
      </w:r>
      <w:r w:rsidR="00BB028D" w:rsidRPr="00BB028D">
        <w:rPr>
          <w:rFonts w:ascii="Verdana" w:hAnsi="Verdana"/>
          <w:sz w:val="18"/>
          <w:szCs w:val="18"/>
        </w:rPr>
        <w:t>308.861.121-68</w:t>
      </w:r>
      <w:r w:rsidR="008B73F3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. </w:t>
      </w:r>
    </w:p>
    <w:p w:rsidR="009C2E8B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OBJETO:</w:t>
      </w:r>
      <w:r w:rsidR="008B73F3" w:rsidRPr="00BB028D">
        <w:rPr>
          <w:sz w:val="18"/>
          <w:szCs w:val="18"/>
        </w:rPr>
        <w:t xml:space="preserve"> </w:t>
      </w:r>
      <w:r w:rsidR="00BB028D" w:rsidRPr="00BB028D">
        <w:rPr>
          <w:rFonts w:ascii="Verdana" w:hAnsi="Verdana"/>
          <w:sz w:val="18"/>
          <w:szCs w:val="18"/>
        </w:rPr>
        <w:t>LOCAÇÃO DE IMÓVEL SITUADO A RUA ARLETE MARIA LIMA DA SILVA, Nº. 372, QUADRA 137, LOTE 04 CENTRO, MUNICÍPIO DE NAVIRAÍ, PARA ATENDER O CAPS ATRAVÉS DA GERÊNCIA DE SAÚDE DO MUNICÍPIO</w:t>
      </w:r>
      <w:r w:rsidR="009C2E8B"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>.</w:t>
      </w:r>
    </w:p>
    <w:p w:rsidR="00882111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 w:cs="Arial"/>
          <w:b/>
          <w:color w:val="000000"/>
          <w:sz w:val="18"/>
          <w:szCs w:val="18"/>
          <w:lang w:eastAsia="pt-BR"/>
        </w:rPr>
        <w:t>P</w:t>
      </w: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RAZO DE VIGÊNCIA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: </w:t>
      </w:r>
      <w:r w:rsidR="00BB028D">
        <w:rPr>
          <w:rFonts w:ascii="Verdana" w:eastAsia="Times New Roman" w:hAnsi="Verdana"/>
          <w:color w:val="000000"/>
          <w:sz w:val="18"/>
          <w:szCs w:val="18"/>
          <w:u w:val="single"/>
          <w:lang w:eastAsia="pt-BR"/>
        </w:rPr>
        <w:t>22/04/2019 Á 22/04/2020</w:t>
      </w:r>
      <w:r w:rsidR="009C2E8B" w:rsidRPr="00BB028D">
        <w:rPr>
          <w:rFonts w:ascii="Verdana" w:eastAsia="Times New Roman" w:hAnsi="Verdana"/>
          <w:color w:val="000000"/>
          <w:sz w:val="18"/>
          <w:szCs w:val="18"/>
          <w:u w:val="single"/>
          <w:lang w:eastAsia="pt-BR"/>
        </w:rPr>
        <w:t>.</w:t>
      </w:r>
    </w:p>
    <w:p w:rsidR="00882111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VALOR TOTAL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: </w:t>
      </w:r>
      <w:r w:rsidR="00BB028D" w:rsidRPr="00FE17C0">
        <w:rPr>
          <w:rFonts w:ascii="Verdana" w:hAnsi="Verdana"/>
          <w:sz w:val="16"/>
          <w:szCs w:val="16"/>
        </w:rPr>
        <w:t xml:space="preserve">R$ </w:t>
      </w:r>
      <w:r w:rsidR="00BB028D">
        <w:rPr>
          <w:rFonts w:ascii="Verdana" w:hAnsi="Verdana"/>
          <w:sz w:val="16"/>
          <w:szCs w:val="16"/>
        </w:rPr>
        <w:t>73.800,00</w:t>
      </w:r>
      <w:r w:rsidR="00BB028D" w:rsidRPr="00FE17C0">
        <w:rPr>
          <w:rFonts w:ascii="Verdana" w:hAnsi="Verdana"/>
          <w:sz w:val="16"/>
          <w:szCs w:val="16"/>
        </w:rPr>
        <w:t xml:space="preserve"> (</w:t>
      </w:r>
      <w:r w:rsidR="00BB028D">
        <w:rPr>
          <w:rFonts w:ascii="Verdana" w:hAnsi="Verdana"/>
          <w:sz w:val="16"/>
          <w:szCs w:val="16"/>
        </w:rPr>
        <w:t>S</w:t>
      </w:r>
      <w:r w:rsidR="00BB028D">
        <w:rPr>
          <w:rFonts w:ascii="Verdana" w:hAnsi="Verdana"/>
          <w:sz w:val="16"/>
          <w:szCs w:val="16"/>
        </w:rPr>
        <w:t>etenta e três mil e oitocentos</w:t>
      </w:r>
      <w:r w:rsidR="00BB028D" w:rsidRPr="00FE17C0">
        <w:rPr>
          <w:rFonts w:ascii="Verdana" w:hAnsi="Verdana"/>
          <w:sz w:val="16"/>
          <w:szCs w:val="16"/>
        </w:rPr>
        <w:t xml:space="preserve"> reais).</w:t>
      </w:r>
    </w:p>
    <w:p w:rsidR="00BB028D" w:rsidRPr="00BB028D" w:rsidRDefault="00882111" w:rsidP="00BB028D">
      <w:pPr>
        <w:spacing w:after="0"/>
        <w:jc w:val="both"/>
        <w:rPr>
          <w:rFonts w:ascii="Verdana" w:hAnsi="Verdana"/>
          <w:sz w:val="18"/>
          <w:szCs w:val="18"/>
        </w:rPr>
      </w:pPr>
      <w:r w:rsidRPr="00BB028D">
        <w:rPr>
          <w:rFonts w:ascii="Verdana" w:eastAsia="Times New Roman" w:hAnsi="Verdana"/>
          <w:b/>
          <w:color w:val="000000"/>
          <w:sz w:val="18"/>
          <w:szCs w:val="18"/>
          <w:lang w:eastAsia="pt-BR"/>
        </w:rPr>
        <w:t>RECURSO ORÇAMENTÁRIO</w:t>
      </w:r>
      <w:r w:rsidRPr="00BB028D">
        <w:rPr>
          <w:rFonts w:ascii="Verdana" w:eastAsia="Times New Roman" w:hAnsi="Verdana"/>
          <w:color w:val="000000"/>
          <w:sz w:val="18"/>
          <w:szCs w:val="18"/>
          <w:lang w:eastAsia="pt-BR"/>
        </w:rPr>
        <w:t xml:space="preserve">: </w:t>
      </w:r>
      <w:r w:rsidR="00BB028D" w:rsidRPr="00BB028D">
        <w:rPr>
          <w:rFonts w:ascii="Verdana" w:hAnsi="Verdana"/>
          <w:sz w:val="18"/>
          <w:szCs w:val="18"/>
        </w:rPr>
        <w:t>FUNDO MUNICIPAL SAÚDE – FMS - DOTAÇÃO: 10.01.10.302.0504.2.019-33.90.36 (R 5568).</w:t>
      </w:r>
    </w:p>
    <w:p w:rsidR="00882111" w:rsidRPr="00BB028D" w:rsidRDefault="00882111" w:rsidP="00BB028D">
      <w:pPr>
        <w:spacing w:after="0"/>
        <w:jc w:val="both"/>
        <w:rPr>
          <w:rFonts w:ascii="Verdana" w:hAnsi="Verdana"/>
          <w:sz w:val="18"/>
          <w:szCs w:val="18"/>
        </w:rPr>
      </w:pPr>
      <w:r w:rsidRPr="00BB028D">
        <w:rPr>
          <w:rFonts w:ascii="Verdana" w:eastAsia="Times New Roman" w:hAnsi="Verdana" w:cs="Arial"/>
          <w:b/>
          <w:sz w:val="18"/>
          <w:szCs w:val="18"/>
          <w:lang w:eastAsia="pt-BR"/>
        </w:rPr>
        <w:t xml:space="preserve">ASSINAM: </w:t>
      </w:r>
      <w:r w:rsidR="00BB028D" w:rsidRPr="00BB028D">
        <w:rPr>
          <w:rFonts w:ascii="Verdana" w:hAnsi="Verdana" w:cs="Arial"/>
          <w:i/>
          <w:sz w:val="18"/>
          <w:szCs w:val="18"/>
          <w:u w:val="single"/>
        </w:rPr>
        <w:t xml:space="preserve">WELLIGTON DE MATTOS SANTUSSI, </w:t>
      </w:r>
      <w:r w:rsidR="00BB028D" w:rsidRPr="00BB028D">
        <w:rPr>
          <w:rFonts w:ascii="Verdana" w:eastAsia="Calibri" w:hAnsi="Verdana"/>
          <w:iCs/>
          <w:sz w:val="18"/>
          <w:szCs w:val="18"/>
        </w:rPr>
        <w:t xml:space="preserve">Gerente de Saúde e Ordenador de Despesas, conforme Decreto nº </w:t>
      </w:r>
      <w:proofErr w:type="gramStart"/>
      <w:r w:rsidR="00BB028D" w:rsidRPr="00BB028D">
        <w:rPr>
          <w:rFonts w:ascii="Verdana" w:eastAsia="Calibri" w:hAnsi="Verdana"/>
          <w:iCs/>
          <w:sz w:val="18"/>
          <w:szCs w:val="18"/>
        </w:rPr>
        <w:t xml:space="preserve">065/2018 </w:t>
      </w:r>
      <w:r w:rsidR="00BB028D" w:rsidRPr="00BB028D">
        <w:rPr>
          <w:rFonts w:ascii="Verdana" w:hAnsi="Verdana"/>
          <w:iCs/>
          <w:sz w:val="18"/>
          <w:szCs w:val="18"/>
        </w:rPr>
        <w:t>,</w:t>
      </w:r>
      <w:proofErr w:type="gramEnd"/>
      <w:r w:rsidR="00BB028D" w:rsidRPr="00BB028D">
        <w:rPr>
          <w:rFonts w:ascii="Verdana" w:hAnsi="Verdana"/>
          <w:iCs/>
          <w:sz w:val="18"/>
          <w:szCs w:val="18"/>
        </w:rPr>
        <w:t xml:space="preserve"> </w:t>
      </w:r>
      <w:r w:rsidR="00BB028D" w:rsidRPr="00BB028D">
        <w:rPr>
          <w:rFonts w:ascii="Verdana" w:hAnsi="Verdana"/>
          <w:sz w:val="18"/>
          <w:szCs w:val="18"/>
        </w:rPr>
        <w:t>(</w:t>
      </w:r>
      <w:r w:rsidR="00BB028D" w:rsidRPr="00BB028D">
        <w:rPr>
          <w:rFonts w:ascii="Verdana" w:hAnsi="Verdana"/>
          <w:sz w:val="18"/>
          <w:szCs w:val="18"/>
          <w:u w:val="single"/>
        </w:rPr>
        <w:t>pela contratante</w:t>
      </w:r>
      <w:r w:rsidR="00BB028D" w:rsidRPr="00BB028D">
        <w:rPr>
          <w:rFonts w:ascii="Verdana" w:hAnsi="Verdana"/>
          <w:sz w:val="18"/>
          <w:szCs w:val="18"/>
        </w:rPr>
        <w:t>)</w:t>
      </w:r>
      <w:r w:rsidR="008B73F3" w:rsidRPr="00BB028D">
        <w:rPr>
          <w:rFonts w:ascii="Verdana" w:eastAsia="Times New Roman" w:hAnsi="Verdana"/>
          <w:iCs/>
          <w:sz w:val="18"/>
          <w:szCs w:val="18"/>
          <w:lang w:eastAsia="pt-BR"/>
        </w:rPr>
        <w:t xml:space="preserve">, </w:t>
      </w:r>
      <w:r w:rsidR="00BB028D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Maria de Lourdes da Penha</w:t>
      </w:r>
      <w:r w:rsidR="008B73F3" w:rsidRPr="00BB028D">
        <w:rPr>
          <w:rFonts w:ascii="Verdana" w:eastAsia="Times New Roman" w:hAnsi="Verdana"/>
          <w:iCs/>
          <w:sz w:val="18"/>
          <w:szCs w:val="18"/>
          <w:lang w:eastAsia="pt-BR"/>
        </w:rPr>
        <w:t xml:space="preserve"> e </w:t>
      </w:r>
      <w:proofErr w:type="spellStart"/>
      <w:r w:rsidR="00BB028D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Michelli</w:t>
      </w:r>
      <w:proofErr w:type="spellEnd"/>
      <w:r w:rsidR="00BB028D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 xml:space="preserve"> Tavares de Souza </w:t>
      </w:r>
      <w:proofErr w:type="spellStart"/>
      <w:r w:rsidR="00BB028D">
        <w:rPr>
          <w:rFonts w:ascii="Verdana" w:eastAsia="Times New Roman" w:hAnsi="Verdana"/>
          <w:iCs/>
          <w:sz w:val="18"/>
          <w:szCs w:val="18"/>
          <w:u w:val="single"/>
          <w:lang w:eastAsia="pt-BR"/>
        </w:rPr>
        <w:t>Monico</w:t>
      </w:r>
      <w:proofErr w:type="spellEnd"/>
      <w:r w:rsidR="00BB028D">
        <w:rPr>
          <w:rFonts w:ascii="Verdana" w:eastAsia="Times New Roman" w:hAnsi="Verdana"/>
          <w:iCs/>
          <w:sz w:val="18"/>
          <w:szCs w:val="18"/>
          <w:lang w:eastAsia="pt-BR"/>
        </w:rPr>
        <w:t xml:space="preserve"> – Fiscal e suplente do C</w:t>
      </w:r>
      <w:r w:rsidR="008B73F3" w:rsidRPr="00BB028D">
        <w:rPr>
          <w:rFonts w:ascii="Verdana" w:eastAsia="Times New Roman" w:hAnsi="Verdana"/>
          <w:iCs/>
          <w:sz w:val="18"/>
          <w:szCs w:val="18"/>
          <w:lang w:eastAsia="pt-BR"/>
        </w:rPr>
        <w:t xml:space="preserve">ontrato </w:t>
      </w:r>
      <w:r w:rsidRPr="00BB028D">
        <w:rPr>
          <w:rFonts w:ascii="Verdana" w:eastAsia="Times New Roman" w:hAnsi="Verdana"/>
          <w:sz w:val="18"/>
          <w:szCs w:val="18"/>
          <w:lang w:eastAsia="pt-BR"/>
        </w:rPr>
        <w:t xml:space="preserve">(pela contratante) e </w:t>
      </w:r>
      <w:r w:rsidR="00BB028D">
        <w:rPr>
          <w:rFonts w:ascii="Verdana" w:eastAsia="Times New Roman" w:hAnsi="Verdana"/>
          <w:sz w:val="18"/>
          <w:szCs w:val="18"/>
          <w:u w:val="single"/>
          <w:lang w:eastAsia="pt-BR"/>
        </w:rPr>
        <w:t>ENAR PLÁCIDA CASTELLI DE SOUZA</w:t>
      </w:r>
      <w:r w:rsidR="009C2E8B" w:rsidRPr="00BB028D">
        <w:rPr>
          <w:rFonts w:ascii="Verdana" w:eastAsia="Times New Roman" w:hAnsi="Verdana"/>
          <w:sz w:val="18"/>
          <w:szCs w:val="18"/>
          <w:lang w:eastAsia="pt-BR"/>
        </w:rPr>
        <w:t xml:space="preserve"> - representante</w:t>
      </w:r>
      <w:r w:rsidRPr="00BB028D">
        <w:rPr>
          <w:rFonts w:ascii="Verdana" w:eastAsia="Times New Roman" w:hAnsi="Verdana"/>
          <w:sz w:val="18"/>
          <w:szCs w:val="18"/>
          <w:lang w:eastAsia="pt-BR"/>
        </w:rPr>
        <w:t xml:space="preserve"> (</w:t>
      </w:r>
      <w:r w:rsidRPr="00BB028D">
        <w:rPr>
          <w:rFonts w:ascii="Verdana" w:eastAsia="Times New Roman" w:hAnsi="Verdana"/>
          <w:sz w:val="18"/>
          <w:szCs w:val="18"/>
          <w:u w:val="single"/>
          <w:lang w:eastAsia="pt-BR"/>
        </w:rPr>
        <w:t>pela contratada</w:t>
      </w:r>
      <w:r w:rsidRPr="00BB028D">
        <w:rPr>
          <w:rFonts w:ascii="Verdana" w:eastAsia="Times New Roman" w:hAnsi="Verdana"/>
          <w:sz w:val="18"/>
          <w:szCs w:val="18"/>
          <w:lang w:eastAsia="pt-BR"/>
        </w:rPr>
        <w:t>)</w:t>
      </w:r>
      <w:r w:rsidR="006742C5" w:rsidRPr="00BB028D">
        <w:rPr>
          <w:rFonts w:ascii="Verdana" w:eastAsia="Times New Roman" w:hAnsi="Verdana"/>
          <w:sz w:val="18"/>
          <w:szCs w:val="18"/>
          <w:lang w:eastAsia="pt-BR"/>
        </w:rPr>
        <w:t>.</w:t>
      </w:r>
    </w:p>
    <w:p w:rsidR="00882111" w:rsidRPr="00BB028D" w:rsidRDefault="00882111" w:rsidP="008B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44"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pt-BR"/>
        </w:rPr>
      </w:pPr>
      <w:r w:rsidRPr="00BB028D">
        <w:rPr>
          <w:rFonts w:ascii="Verdana" w:eastAsia="Times New Roman" w:hAnsi="Verdana"/>
          <w:b/>
          <w:sz w:val="18"/>
          <w:szCs w:val="18"/>
          <w:lang w:eastAsia="pt-BR"/>
        </w:rPr>
        <w:t xml:space="preserve">DATA DE ASSINATURA DO CONTRATO: </w:t>
      </w:r>
      <w:r w:rsidR="00664E8B">
        <w:rPr>
          <w:rFonts w:ascii="Verdana" w:eastAsia="Times New Roman" w:hAnsi="Verdana"/>
          <w:sz w:val="18"/>
          <w:szCs w:val="18"/>
          <w:lang w:eastAsia="pt-BR"/>
        </w:rPr>
        <w:t>22 de abril</w:t>
      </w:r>
      <w:bookmarkStart w:id="0" w:name="_GoBack"/>
      <w:bookmarkEnd w:id="0"/>
      <w:r w:rsidR="009C2E8B" w:rsidRPr="00BB028D">
        <w:rPr>
          <w:rFonts w:ascii="Verdana" w:eastAsia="Times New Roman" w:hAnsi="Verdana"/>
          <w:sz w:val="18"/>
          <w:szCs w:val="18"/>
          <w:lang w:eastAsia="pt-BR"/>
        </w:rPr>
        <w:t xml:space="preserve"> de 2019</w:t>
      </w:r>
      <w:r w:rsidR="00BB028D">
        <w:rPr>
          <w:rFonts w:ascii="Verdana" w:eastAsia="Times New Roman" w:hAnsi="Verdana"/>
          <w:sz w:val="18"/>
          <w:szCs w:val="18"/>
          <w:lang w:eastAsia="pt-BR"/>
        </w:rPr>
        <w:t>.</w:t>
      </w:r>
    </w:p>
    <w:p w:rsidR="00882111" w:rsidRPr="00BB028D" w:rsidRDefault="00882111" w:rsidP="008B73F3">
      <w:pPr>
        <w:overflowPunct w:val="0"/>
        <w:autoSpaceDE w:val="0"/>
        <w:autoSpaceDN w:val="0"/>
        <w:adjustRightInd w:val="0"/>
        <w:spacing w:after="0" w:line="240" w:lineRule="auto"/>
        <w:ind w:right="-1044"/>
        <w:textAlignment w:val="baseline"/>
        <w:rPr>
          <w:rFonts w:ascii="Verdana" w:eastAsia="Times New Roman" w:hAnsi="Verdana"/>
          <w:sz w:val="18"/>
          <w:szCs w:val="18"/>
          <w:lang w:eastAsia="pt-BR"/>
        </w:rPr>
      </w:pPr>
    </w:p>
    <w:p w:rsidR="00882111" w:rsidRPr="00BB028D" w:rsidRDefault="00882111" w:rsidP="008B73F3">
      <w:pPr>
        <w:ind w:right="-1044"/>
        <w:rPr>
          <w:sz w:val="18"/>
          <w:szCs w:val="18"/>
        </w:rPr>
      </w:pPr>
    </w:p>
    <w:p w:rsidR="00CA29B3" w:rsidRDefault="00CA29B3"/>
    <w:sectPr w:rsidR="00CA29B3" w:rsidSect="009C2E8B">
      <w:footerReference w:type="even" r:id="rId7"/>
      <w:footerReference w:type="default" r:id="rId8"/>
      <w:footerReference w:type="first" r:id="rId9"/>
      <w:pgSz w:w="11907" w:h="16840" w:code="9"/>
      <w:pgMar w:top="709" w:right="2268" w:bottom="425" w:left="1701" w:header="720" w:footer="14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8B" w:rsidRDefault="009C2E8B" w:rsidP="009A7866">
      <w:pPr>
        <w:spacing w:after="0" w:line="240" w:lineRule="auto"/>
      </w:pPr>
      <w:r>
        <w:separator/>
      </w:r>
    </w:p>
  </w:endnote>
  <w:endnote w:type="continuationSeparator" w:id="0">
    <w:p w:rsidR="009C2E8B" w:rsidRDefault="009C2E8B" w:rsidP="009A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8B" w:rsidRDefault="009C2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2E8B" w:rsidRDefault="009C2E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8B" w:rsidRDefault="009C2E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C2E8B" w:rsidRDefault="009C2E8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8B" w:rsidRPr="00B459D3" w:rsidRDefault="00465E86" w:rsidP="008B73F3">
    <w:pPr>
      <w:tabs>
        <w:tab w:val="center" w:pos="4419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</w:rPr>
    </w:pPr>
    <w:r>
      <w:rPr>
        <w:rFonts w:ascii="Courier (W1)" w:hAnsi="Courier (W1)"/>
        <w:noProof/>
        <w:color w:val="000000"/>
        <w:sz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-1152525</wp:posOffset>
              </wp:positionH>
              <wp:positionV relativeFrom="paragraph">
                <wp:posOffset>-26035</wp:posOffset>
              </wp:positionV>
              <wp:extent cx="7560310" cy="635"/>
              <wp:effectExtent l="0" t="0" r="21590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2.05pt" to="504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" strokecolor="green" strokeweight=".5pt"/>
          </w:pict>
        </mc:Fallback>
      </mc:AlternateContent>
    </w:r>
    <w:r w:rsidR="009C2E8B" w:rsidRPr="00B459D3">
      <w:rPr>
        <w:rFonts w:ascii="Garamond" w:hAnsi="Garamond"/>
        <w:b/>
        <w:iCs/>
        <w:color w:val="0000FF"/>
      </w:rPr>
      <w:t xml:space="preserve">Praça Prefeito Euclides </w:t>
    </w:r>
    <w:proofErr w:type="spellStart"/>
    <w:r w:rsidR="009C2E8B" w:rsidRPr="00B459D3">
      <w:rPr>
        <w:rFonts w:ascii="Garamond" w:hAnsi="Garamond"/>
        <w:b/>
        <w:iCs/>
        <w:color w:val="0000FF"/>
      </w:rPr>
      <w:t>Antonio</w:t>
    </w:r>
    <w:proofErr w:type="spellEnd"/>
    <w:r w:rsidR="009C2E8B" w:rsidRPr="00B459D3">
      <w:rPr>
        <w:rFonts w:ascii="Garamond" w:hAnsi="Garamond"/>
        <w:b/>
        <w:iCs/>
        <w:color w:val="0000FF"/>
      </w:rPr>
      <w:t xml:space="preserve"> Fabris, 343 – Telefax (0**67) 3409-1500 – </w:t>
    </w:r>
    <w:proofErr w:type="spellStart"/>
    <w:proofErr w:type="gramStart"/>
    <w:r w:rsidR="009C2E8B" w:rsidRPr="00B459D3">
      <w:rPr>
        <w:rFonts w:ascii="Garamond" w:hAnsi="Garamond"/>
        <w:b/>
        <w:iCs/>
        <w:color w:val="0000FF"/>
      </w:rPr>
      <w:t>Cep</w:t>
    </w:r>
    <w:proofErr w:type="spellEnd"/>
    <w:proofErr w:type="gramEnd"/>
    <w:r w:rsidR="009C2E8B" w:rsidRPr="00B459D3">
      <w:rPr>
        <w:rFonts w:ascii="Garamond" w:hAnsi="Garamond"/>
        <w:b/>
        <w:iCs/>
        <w:color w:val="0000FF"/>
      </w:rPr>
      <w:t xml:space="preserve"> 79950-000 – e-mail: licitacao@navirai.ms.gov.br</w:t>
    </w:r>
  </w:p>
  <w:p w:rsidR="009C2E8B" w:rsidRDefault="009C2E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8B" w:rsidRDefault="009C2E8B" w:rsidP="009A7866">
      <w:pPr>
        <w:spacing w:after="0" w:line="240" w:lineRule="auto"/>
      </w:pPr>
      <w:r>
        <w:separator/>
      </w:r>
    </w:p>
  </w:footnote>
  <w:footnote w:type="continuationSeparator" w:id="0">
    <w:p w:rsidR="009C2E8B" w:rsidRDefault="009C2E8B" w:rsidP="009A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11"/>
    <w:rsid w:val="00465E86"/>
    <w:rsid w:val="00626E82"/>
    <w:rsid w:val="00664E8B"/>
    <w:rsid w:val="006742C5"/>
    <w:rsid w:val="00882111"/>
    <w:rsid w:val="008B73F3"/>
    <w:rsid w:val="009A7866"/>
    <w:rsid w:val="009C2E8B"/>
    <w:rsid w:val="00BB028D"/>
    <w:rsid w:val="00CA29B3"/>
    <w:rsid w:val="00CE1E7C"/>
    <w:rsid w:val="00F10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8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2111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88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user</cp:lastModifiedBy>
  <cp:revision>4</cp:revision>
  <dcterms:created xsi:type="dcterms:W3CDTF">2019-05-21T18:47:00Z</dcterms:created>
  <dcterms:modified xsi:type="dcterms:W3CDTF">2019-05-21T19:00:00Z</dcterms:modified>
</cp:coreProperties>
</file>