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ED" w:rsidRPr="006B165B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EF31ED" w:rsidRPr="006B165B" w:rsidRDefault="00EF31ED" w:rsidP="00EF31ED">
      <w:pPr>
        <w:shd w:val="clear" w:color="auto" w:fill="C4BC96"/>
        <w:spacing w:after="0" w:line="240" w:lineRule="auto"/>
        <w:ind w:right="-142"/>
        <w:jc w:val="center"/>
        <w:rPr>
          <w:rFonts w:ascii="Verdana" w:eastAsia="Times New Roman" w:hAnsi="Verdana"/>
          <w:b/>
          <w:sz w:val="16"/>
          <w:szCs w:val="16"/>
          <w:lang w:val="x-none" w:eastAsia="x-none"/>
        </w:rPr>
      </w:pPr>
      <w:r w:rsidRPr="006B165B">
        <w:rPr>
          <w:rFonts w:ascii="Verdana" w:eastAsia="Times New Roman" w:hAnsi="Verdana"/>
          <w:b/>
          <w:sz w:val="16"/>
          <w:szCs w:val="16"/>
          <w:lang w:val="x-none" w:eastAsia="x-none"/>
        </w:rPr>
        <w:t>EXTRATO DA ORDEM DE EXECUÇÃO DE SERVIÇO N</w:t>
      </w:r>
      <w:r w:rsidRPr="006B165B">
        <w:rPr>
          <w:rFonts w:ascii="Verdana" w:eastAsia="Times New Roman" w:hAnsi="Verdana" w:cs="Arial"/>
          <w:b/>
          <w:sz w:val="16"/>
          <w:szCs w:val="16"/>
          <w:lang w:val="x-none" w:eastAsia="ko-KR"/>
        </w:rPr>
        <w:t xml:space="preserve">º. </w:t>
      </w:r>
      <w:r>
        <w:rPr>
          <w:rFonts w:ascii="Verdana" w:eastAsia="Times New Roman" w:hAnsi="Verdana" w:cs="Arial"/>
          <w:b/>
          <w:bCs/>
          <w:sz w:val="16"/>
          <w:szCs w:val="16"/>
          <w:lang w:val="x-none" w:eastAsia="x-none"/>
        </w:rPr>
        <w:t>2133</w:t>
      </w:r>
      <w:r w:rsidRPr="006B165B">
        <w:rPr>
          <w:rFonts w:ascii="Verdana" w:eastAsia="Times New Roman" w:hAnsi="Verdana"/>
          <w:b/>
          <w:sz w:val="16"/>
          <w:szCs w:val="16"/>
          <w:lang w:val="x-none" w:eastAsia="x-none"/>
        </w:rPr>
        <w:t>/</w:t>
      </w:r>
      <w:r>
        <w:rPr>
          <w:rFonts w:ascii="Verdana" w:eastAsia="Times New Roman" w:hAnsi="Verdana" w:cs="Arial"/>
          <w:b/>
          <w:sz w:val="16"/>
          <w:szCs w:val="16"/>
          <w:lang w:val="x-none" w:eastAsia="x-none"/>
        </w:rPr>
        <w:t>2.019</w:t>
      </w:r>
    </w:p>
    <w:p w:rsidR="00EF31ED" w:rsidRPr="006B165B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  <w:r>
        <w:rPr>
          <w:rFonts w:ascii="Verdana" w:eastAsia="Times New Roman" w:hAnsi="Verdana"/>
          <w:sz w:val="16"/>
          <w:szCs w:val="16"/>
          <w:lang w:eastAsia="pt-BR"/>
        </w:rPr>
        <w:t>Dispensa por Limite</w:t>
      </w:r>
    </w:p>
    <w:p w:rsidR="00EF31ED" w:rsidRPr="006B165B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  <w:r w:rsidRPr="006B165B">
        <w:rPr>
          <w:rFonts w:ascii="Verdana" w:eastAsia="Times New Roman" w:hAnsi="Verdana"/>
          <w:b/>
          <w:sz w:val="16"/>
          <w:szCs w:val="16"/>
          <w:lang w:eastAsia="pt-BR"/>
        </w:rPr>
        <w:t>PROCESSO</w:t>
      </w:r>
      <w:r w:rsidRPr="006B165B">
        <w:rPr>
          <w:rFonts w:ascii="Verdana" w:eastAsia="Times New Roman" w:hAnsi="Verdana"/>
          <w:sz w:val="16"/>
          <w:szCs w:val="16"/>
          <w:lang w:eastAsia="pt-BR"/>
        </w:rPr>
        <w:t xml:space="preserve">: </w:t>
      </w:r>
      <w:r>
        <w:rPr>
          <w:rFonts w:ascii="Verdana" w:eastAsia="Times New Roman" w:hAnsi="Verdana" w:cs="Arial"/>
          <w:sz w:val="16"/>
          <w:szCs w:val="16"/>
          <w:lang w:eastAsia="pt-BR"/>
        </w:rPr>
        <w:t>180</w:t>
      </w:r>
      <w:r w:rsidRPr="006B165B">
        <w:rPr>
          <w:rFonts w:ascii="Verdana" w:eastAsia="Times New Roman" w:hAnsi="Verdana"/>
          <w:sz w:val="16"/>
          <w:szCs w:val="16"/>
          <w:lang w:eastAsia="pt-BR"/>
        </w:rPr>
        <w:t>/</w:t>
      </w:r>
      <w:r>
        <w:rPr>
          <w:rFonts w:ascii="Verdana" w:eastAsia="Times New Roman" w:hAnsi="Verdana" w:cs="Arial"/>
          <w:sz w:val="16"/>
          <w:szCs w:val="16"/>
          <w:lang w:eastAsia="pt-BR"/>
        </w:rPr>
        <w:t>2.019</w:t>
      </w:r>
      <w:r w:rsidRPr="006B165B">
        <w:rPr>
          <w:rFonts w:ascii="Verdana" w:eastAsia="Times New Roman" w:hAnsi="Verdana"/>
          <w:sz w:val="16"/>
          <w:szCs w:val="16"/>
          <w:lang w:eastAsia="pt-BR"/>
        </w:rPr>
        <w:t xml:space="preserve">–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Dispensa por Limite</w:t>
      </w:r>
      <w:r w:rsidRPr="006B165B">
        <w:rPr>
          <w:rFonts w:ascii="Verdana" w:eastAsia="Times New Roman" w:hAnsi="Verdana"/>
          <w:b/>
          <w:sz w:val="16"/>
          <w:szCs w:val="16"/>
          <w:lang w:eastAsia="pt-BR"/>
        </w:rPr>
        <w:t xml:space="preserve">: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18</w:t>
      </w:r>
      <w:r w:rsidRPr="006B165B">
        <w:rPr>
          <w:rFonts w:ascii="Verdana" w:eastAsia="Times New Roman" w:hAnsi="Verdana"/>
          <w:sz w:val="16"/>
          <w:szCs w:val="16"/>
          <w:lang w:eastAsia="pt-BR"/>
        </w:rPr>
        <w:t>/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2.019</w:t>
      </w:r>
    </w:p>
    <w:p w:rsidR="00EF31ED" w:rsidRPr="006B165B" w:rsidRDefault="00EF31ED" w:rsidP="00EF31E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t-BR"/>
        </w:rPr>
      </w:pPr>
      <w:r w:rsidRPr="006B165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OBJETO: </w:t>
      </w:r>
      <w:r>
        <w:rPr>
          <w:rFonts w:ascii="Verdana" w:eastAsia="Times New Roman" w:hAnsi="Verdana" w:cs="Arial"/>
          <w:sz w:val="16"/>
          <w:szCs w:val="16"/>
          <w:lang w:eastAsia="pt-BR"/>
        </w:rPr>
        <w:t>AQUISIÇÃO DE MATERIAL DE ÓRTESE E PRÓTESE EMERGENCIAL, CONFORME PEDIDO DE COMPRA Nº. 42/2019/GESAU, POR MEIO DA GERÊNCIA DE SAÚDE DO MUNICIPIO DE NAVIRAÍ/MS</w:t>
      </w:r>
      <w:r w:rsidRPr="006B165B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:rsidR="00EF31ED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t-BR"/>
        </w:rPr>
      </w:pPr>
      <w:r w:rsidRPr="006B165B">
        <w:rPr>
          <w:rFonts w:ascii="Verdana" w:eastAsia="Times New Roman" w:hAnsi="Verdana" w:cs="Arial"/>
          <w:sz w:val="16"/>
          <w:szCs w:val="16"/>
          <w:lang w:eastAsia="pt-BR"/>
        </w:rPr>
        <w:t xml:space="preserve">EMPRESA VENCEDORA: </w:t>
      </w:r>
      <w:r w:rsidRPr="00C73CD3">
        <w:rPr>
          <w:rFonts w:ascii="Verdana" w:eastAsia="Times New Roman" w:hAnsi="Verdana" w:cs="Arial"/>
          <w:sz w:val="16"/>
          <w:szCs w:val="16"/>
          <w:lang w:eastAsia="pt-BR"/>
        </w:rPr>
        <w:t xml:space="preserve">ENDOSURGICAL IMP. E COMERCIO DE PROD. MEDICOS LTDA </w:t>
      </w:r>
    </w:p>
    <w:p w:rsidR="00EF31ED" w:rsidRPr="006B165B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t-BR"/>
        </w:rPr>
      </w:pPr>
      <w:r w:rsidRPr="006B165B">
        <w:rPr>
          <w:rFonts w:ascii="Verdana" w:eastAsia="Times New Roman" w:hAnsi="Verdana" w:cs="Arial"/>
          <w:sz w:val="16"/>
          <w:szCs w:val="16"/>
          <w:lang w:eastAsia="pt-BR"/>
        </w:rPr>
        <w:t>CNPJ:</w:t>
      </w:r>
      <w:r w:rsidRPr="006B165B">
        <w:rPr>
          <w:rFonts w:ascii="Verdana" w:eastAsia="Times New Roman" w:hAnsi="Verdana" w:cs="Verdana"/>
          <w:sz w:val="16"/>
          <w:szCs w:val="16"/>
          <w:lang w:eastAsia="pt-BR"/>
        </w:rPr>
        <w:t xml:space="preserve"> </w:t>
      </w:r>
      <w:r>
        <w:rPr>
          <w:rFonts w:ascii="Palatino Linotype" w:eastAsia="Times New Roman" w:hAnsi="Palatino Linotype"/>
          <w:szCs w:val="20"/>
          <w:lang w:eastAsia="pt-BR"/>
        </w:rPr>
        <w:t>03.785.610/0001-36</w:t>
      </w:r>
    </w:p>
    <w:p w:rsidR="00EF31ED" w:rsidRPr="006B165B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  <w:r w:rsidRPr="006B165B">
        <w:rPr>
          <w:rFonts w:ascii="Verdana" w:eastAsia="Times New Roman" w:hAnsi="Verdana"/>
          <w:sz w:val="16"/>
          <w:szCs w:val="16"/>
          <w:lang w:eastAsia="pt-BR"/>
        </w:rPr>
        <w:t>Itens:</w:t>
      </w:r>
      <w:r w:rsidRPr="00C73CD3">
        <w:rPr>
          <w:rFonts w:ascii="Verdana" w:eastAsia="Times New Roman" w:hAnsi="Verdana"/>
          <w:sz w:val="16"/>
          <w:szCs w:val="16"/>
          <w:lang w:eastAsia="pt-BR"/>
        </w:rPr>
        <w:t xml:space="preserve"> 001 e 002</w:t>
      </w:r>
    </w:p>
    <w:p w:rsidR="00EF31ED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ind w:right="151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  <w:r w:rsidRPr="006B165B">
        <w:rPr>
          <w:rFonts w:ascii="Verdana" w:eastAsia="Times New Roman" w:hAnsi="Verdana"/>
          <w:sz w:val="16"/>
          <w:szCs w:val="16"/>
          <w:lang w:eastAsia="pt-BR"/>
        </w:rPr>
        <w:t xml:space="preserve">Valor: R$ </w:t>
      </w:r>
      <w:r>
        <w:rPr>
          <w:rFonts w:ascii="Verdana" w:eastAsia="Times New Roman" w:hAnsi="Verdana"/>
          <w:sz w:val="16"/>
          <w:szCs w:val="16"/>
          <w:lang w:eastAsia="pt-BR"/>
        </w:rPr>
        <w:t>3.600,00 (três mil e seiscentos reais)</w:t>
      </w:r>
    </w:p>
    <w:p w:rsidR="00EF31ED" w:rsidRPr="006B165B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ind w:right="151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  <w:r w:rsidRPr="006B165B">
        <w:rPr>
          <w:rFonts w:ascii="Verdana" w:eastAsia="Times New Roman" w:hAnsi="Verdana"/>
          <w:b/>
          <w:sz w:val="16"/>
          <w:szCs w:val="16"/>
          <w:lang w:eastAsia="pt-BR"/>
        </w:rPr>
        <w:t>RECURSO ORÇAMENTÁRIO</w:t>
      </w:r>
      <w:r w:rsidRPr="006B165B">
        <w:rPr>
          <w:rFonts w:ascii="Verdana" w:eastAsia="Times New Roman" w:hAnsi="Verdana"/>
          <w:sz w:val="16"/>
          <w:szCs w:val="16"/>
          <w:lang w:eastAsia="pt-BR"/>
        </w:rPr>
        <w:t>:</w:t>
      </w:r>
      <w:r w:rsidRPr="00C73CD3">
        <w:rPr>
          <w:rFonts w:ascii="Verdana" w:eastAsia="Times New Roman" w:hAnsi="Verdana"/>
          <w:sz w:val="16"/>
          <w:szCs w:val="16"/>
          <w:lang w:eastAsia="pt-BR"/>
        </w:rPr>
        <w:t xml:space="preserve"> Gerência de Saúde FMS - FUNDO MUNICIPAL DE SAUDE</w:t>
      </w:r>
      <w:r w:rsidRPr="006B165B">
        <w:rPr>
          <w:rFonts w:ascii="Verdana" w:eastAsia="Times New Roman" w:hAnsi="Verdana"/>
          <w:sz w:val="16"/>
          <w:szCs w:val="16"/>
          <w:lang w:eastAsia="pt-BR"/>
        </w:rPr>
        <w:t xml:space="preserve"> – </w:t>
      </w:r>
      <w:r w:rsidRPr="00C73CD3">
        <w:rPr>
          <w:rFonts w:ascii="Verdana" w:eastAsia="Times New Roman" w:hAnsi="Verdana"/>
          <w:b/>
          <w:sz w:val="16"/>
          <w:szCs w:val="16"/>
          <w:lang w:eastAsia="pt-BR"/>
        </w:rPr>
        <w:t>D</w:t>
      </w:r>
      <w:r w:rsidRPr="006B165B">
        <w:rPr>
          <w:rFonts w:ascii="Verdana" w:eastAsia="Times New Roman" w:hAnsi="Verdana"/>
          <w:b/>
          <w:sz w:val="16"/>
          <w:szCs w:val="16"/>
          <w:lang w:eastAsia="pt-BR"/>
        </w:rPr>
        <w:t>OTAÇÃO:</w:t>
      </w:r>
      <w:r w:rsidRPr="00C73CD3">
        <w:rPr>
          <w:rFonts w:ascii="Verdana" w:eastAsia="Times New Roman" w:hAnsi="Verdana"/>
          <w:sz w:val="16"/>
          <w:szCs w:val="16"/>
          <w:lang w:eastAsia="pt-BR"/>
        </w:rPr>
        <w:t>46.10.504.35.33.90.30.99.00.00 (R2827)</w:t>
      </w:r>
    </w:p>
    <w:p w:rsidR="00EF31ED" w:rsidRPr="006B165B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Cs/>
          <w:sz w:val="2"/>
          <w:szCs w:val="2"/>
          <w:lang w:eastAsia="pt-BR"/>
        </w:rPr>
      </w:pPr>
    </w:p>
    <w:p w:rsidR="00EF31ED" w:rsidRPr="006B165B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Cs/>
          <w:sz w:val="2"/>
          <w:szCs w:val="2"/>
          <w:lang w:eastAsia="pt-BR"/>
        </w:rPr>
      </w:pPr>
    </w:p>
    <w:p w:rsidR="00EF31ED" w:rsidRPr="006B165B" w:rsidRDefault="00EF31ED" w:rsidP="00EF31ED">
      <w:pPr>
        <w:spacing w:after="0" w:line="240" w:lineRule="auto"/>
        <w:ind w:right="-142"/>
        <w:jc w:val="both"/>
        <w:rPr>
          <w:rFonts w:ascii="Verdana" w:eastAsia="Times New Roman" w:hAnsi="Verdana"/>
          <w:sz w:val="16"/>
          <w:szCs w:val="16"/>
          <w:lang w:val="x-none" w:eastAsia="x-none"/>
        </w:rPr>
      </w:pPr>
      <w:r w:rsidRPr="006B165B">
        <w:rPr>
          <w:rFonts w:ascii="Verdana" w:eastAsia="Times New Roman" w:hAnsi="Verdana"/>
          <w:b/>
          <w:sz w:val="16"/>
          <w:szCs w:val="16"/>
          <w:lang w:val="x-none" w:eastAsia="x-none"/>
        </w:rPr>
        <w:t>Fundamento Legal:</w:t>
      </w:r>
      <w:r w:rsidRPr="006B165B">
        <w:rPr>
          <w:rFonts w:ascii="Verdana" w:eastAsia="Times New Roman" w:hAnsi="Verdana"/>
          <w:sz w:val="16"/>
          <w:szCs w:val="16"/>
          <w:lang w:val="x-none" w:eastAsia="x-none"/>
        </w:rPr>
        <w:t xml:space="preserve"> Art. 62 da Lei Federal nº. 8.666/93 e suas posteriores alterações. </w:t>
      </w:r>
    </w:p>
    <w:p w:rsidR="00EF31ED" w:rsidRPr="006B165B" w:rsidRDefault="00EF31ED" w:rsidP="00EF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t-BR"/>
        </w:rPr>
      </w:pPr>
      <w:r w:rsidRPr="006B165B">
        <w:rPr>
          <w:rFonts w:ascii="Verdana" w:eastAsia="Times New Roman" w:hAnsi="Verdana" w:cs="Arial"/>
          <w:b/>
          <w:sz w:val="16"/>
          <w:szCs w:val="16"/>
          <w:lang w:eastAsia="pt-BR"/>
        </w:rPr>
        <w:t>Data de Emissão da Ordem de Execução de Serviço:</w:t>
      </w:r>
      <w:r w:rsidRPr="006B165B"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30/05/19</w:t>
      </w:r>
    </w:p>
    <w:p w:rsidR="00EF31ED" w:rsidRPr="006B165B" w:rsidRDefault="00EF31ED" w:rsidP="00EF31ED">
      <w:pPr>
        <w:spacing w:after="0" w:line="150" w:lineRule="atLeast"/>
        <w:jc w:val="both"/>
        <w:rPr>
          <w:rFonts w:ascii="Verdana" w:eastAsia="Times New Roman" w:hAnsi="Verdana" w:cs="Arial"/>
          <w:b/>
          <w:bCs/>
          <w:i/>
          <w:iCs/>
          <w:color w:val="000000"/>
          <w:sz w:val="16"/>
          <w:szCs w:val="16"/>
          <w:lang w:eastAsia="pt-BR"/>
        </w:rPr>
      </w:pPr>
    </w:p>
    <w:p w:rsidR="0072216B" w:rsidRPr="00EF31ED" w:rsidRDefault="0072216B" w:rsidP="00EF31ED">
      <w:bookmarkStart w:id="0" w:name="_GoBack"/>
      <w:bookmarkEnd w:id="0"/>
    </w:p>
    <w:sectPr w:rsidR="0072216B" w:rsidRPr="00EF3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BE"/>
    <w:rsid w:val="002A339F"/>
    <w:rsid w:val="0072216B"/>
    <w:rsid w:val="00755BA5"/>
    <w:rsid w:val="00820FBE"/>
    <w:rsid w:val="0084248E"/>
    <w:rsid w:val="00C20CC4"/>
    <w:rsid w:val="00E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1D362-1324-4D40-95EF-2A12967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8E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2019-05-30T20:44:00Z</dcterms:created>
  <dcterms:modified xsi:type="dcterms:W3CDTF">2019-05-30T20:44:00Z</dcterms:modified>
</cp:coreProperties>
</file>