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3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3"/>
      </w:tblGrid>
      <w:tr>
        <w:trPr/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right="0" w:hanging="34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RESERVA DE RECURSO Nº 2078/2022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– SOLICITAÇÃO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938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8"/>
      </w:tblGrid>
      <w:tr>
        <w:trPr/>
        <w:tc>
          <w:tcPr>
            <w:tcW w:w="9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Pela presente solicitamos a reserva de recursos adiante discriminada, objetivando a cobertura de despesas para a realização de Processo de licitação abaixo especificado: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Naviraí - MS, 03/10/2022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  <w:t>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Cs/>
                <w:sz w:val="4"/>
                <w:szCs w:val="4"/>
              </w:rPr>
            </w:pPr>
            <w:r>
              <w:rPr>
                <w:rFonts w:cs="Arial" w:ascii="Arial" w:hAnsi="Arial"/>
                <w:b/>
                <w:bCs/>
                <w:iCs/>
                <w:sz w:val="4"/>
                <w:szCs w:val="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Adriano Hilário Talarico Soletti  </w:t>
            </w:r>
          </w:p>
          <w:p>
            <w:pPr>
              <w:pStyle w:val="Normal"/>
              <w:overflowPunct w:val="true"/>
              <w:autoSpaceDE w:val="true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Gerente do Núcleo de Licitações e Contratos</w:t>
            </w:r>
          </w:p>
          <w:p>
            <w:pPr>
              <w:pStyle w:val="Normal"/>
              <w:overflowPunct w:val="true"/>
              <w:autoSpaceDE w:val="true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Conforme Portaria nº 034/2021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 - DOTAÇÃO ORÇAMENTÁRIA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61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8231"/>
      </w:tblGrid>
      <w:tr>
        <w:trPr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abealho"/>
              <w:tabs>
                <w:tab w:val="left" w:pos="708" w:leader="none"/>
                <w:tab w:val="center" w:pos="4252" w:leader="none"/>
                <w:tab w:val="right" w:pos="8504" w:leader="none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Órgão</w:t>
            </w:r>
          </w:p>
        </w:tc>
        <w:tc>
          <w:tcPr>
            <w:tcW w:w="8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: FMS - FUNDO MUNICIPAL DE SAUDE</w:t>
            </w:r>
          </w:p>
        </w:tc>
      </w:tr>
    </w:tbl>
    <w:p>
      <w:pPr>
        <w:pStyle w:val="DivisodeTabela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61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8231"/>
      </w:tblGrid>
      <w:tr>
        <w:trPr/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Unidade</w:t>
            </w:r>
          </w:p>
        </w:tc>
        <w:tc>
          <w:tcPr>
            <w:tcW w:w="8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: FUNDO MUNICIPAL DE SAUDE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60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04"/>
        <w:gridCol w:w="992"/>
        <w:gridCol w:w="992"/>
        <w:gridCol w:w="1134"/>
        <w:gridCol w:w="709"/>
        <w:gridCol w:w="1276"/>
        <w:gridCol w:w="1984"/>
        <w:gridCol w:w="1569"/>
      </w:tblGrid>
      <w:tr>
        <w:trPr>
          <w:trHeight w:val="136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Órgão/Unidade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Função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Sub Função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Destino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Projeto/Atividade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Elemento de Despesa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Cod.Reduzido</w:t>
            </w:r>
          </w:p>
        </w:tc>
      </w:tr>
      <w:tr>
        <w:trPr>
          <w:trHeight w:val="438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339030990000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5936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III - VALOR DA RESERVA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61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978"/>
        <w:gridCol w:w="5509"/>
      </w:tblGrid>
      <w:tr>
        <w:trPr>
          <w:trHeight w:val="355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Reduzido da Despesa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 Reservado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5936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39.079,50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(trinta e nove mil e setenta e nove reais e cinquenta centavos)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 – PROCESSO:                                                      MODALIDADE: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309 / 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Pregão Eletrônico:  137 / 2022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70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Número do documento de solicitação: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Objeto: AQUISIÇÃO DE SACO DE LIXO, TNT E LACRE, CONFORME TERMO DE REFERÊNCIA, PARA ATENDER A GERÊNCIA DE SAÚDE DO MUNICÍPIO DE NAVIRAÍ/MS. PEDIDO DE COMPRA Nº 124/2022.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 - TERMO DE RESERVA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8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Declaro que a dotação acima especificada, no valor supra encontra-se devidamente reservada neste órgão, aguardando os trâmites finais.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Naviraí - MS, 03 de outubro de 2022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_________________________________________</w:t>
            </w:r>
          </w:p>
          <w:p>
            <w:pPr>
              <w:pStyle w:val="NormalWeb"/>
              <w:keepNext w:val="true"/>
              <w:spacing w:before="0" w:after="0"/>
              <w:ind w:left="0" w:right="34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JOSEMAR TOMAZELLI</w:t>
            </w:r>
          </w:p>
          <w:p>
            <w:pPr>
              <w:pStyle w:val="NormalWeb"/>
              <w:keepNext w:val="true"/>
              <w:spacing w:before="0" w:after="0"/>
              <w:ind w:left="0" w:right="34" w:hanging="0"/>
              <w:jc w:val="center"/>
              <w:rPr/>
            </w:pPr>
            <w:r>
              <w:rPr>
                <w:sz w:val="22"/>
                <w:szCs w:val="22"/>
              </w:rPr>
              <w:t>Ger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t-BR" w:bidi="ar-SA"/>
              </w:rPr>
              <w:t>ente de Saúde</w:t>
            </w:r>
            <w:r>
              <w:rPr>
                <w:sz w:val="22"/>
                <w:szCs w:val="22"/>
              </w:rPr>
              <w:t xml:space="preserve"> e Ord</w:t>
            </w:r>
            <w:r>
              <w:rPr>
                <w:sz w:val="22"/>
                <w:szCs w:val="22"/>
              </w:rPr>
              <w:t>enador</w:t>
            </w:r>
            <w:r>
              <w:rPr>
                <w:sz w:val="22"/>
                <w:szCs w:val="22"/>
              </w:rPr>
              <w:t xml:space="preserve"> de Desp</w:t>
            </w:r>
            <w:r>
              <w:rPr>
                <w:sz w:val="22"/>
                <w:szCs w:val="22"/>
              </w:rPr>
              <w:t>esas</w:t>
            </w:r>
          </w:p>
          <w:p>
            <w:pPr>
              <w:pStyle w:val="NormalWeb"/>
              <w:keepNext w:val="true"/>
              <w:spacing w:before="0" w:after="0"/>
              <w:ind w:left="0"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Conforme Decreto nº 0</w:t>
            </w:r>
            <w:r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</w:tbl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26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600" w:right="0" w:hanging="0"/>
      <w:jc w:val="center"/>
      <w:rPr>
        <w:rFonts w:ascii="Garamond" w:hAnsi="Garamond" w:cs="Garamond"/>
        <w:b/>
        <w:b/>
        <w:bCs/>
        <w:sz w:val="26"/>
        <w:szCs w:val="26"/>
      </w:rPr>
    </w:pPr>
    <w:r>
      <w:drawing>
        <wp:anchor behindDoc="0" distT="0" distB="0" distL="114935" distR="114935" simplePos="0" locked="0" layoutInCell="1" allowOverlap="1" relativeHeight="5">
          <wp:simplePos x="0" y="0"/>
          <wp:positionH relativeFrom="column">
            <wp:posOffset>227965</wp:posOffset>
          </wp:positionH>
          <wp:positionV relativeFrom="paragraph">
            <wp:posOffset>15240</wp:posOffset>
          </wp:positionV>
          <wp:extent cx="781050" cy="628650"/>
          <wp:effectExtent l="0" t="0" r="0" b="0"/>
          <wp:wrapSquare wrapText="bothSides"/>
          <wp:docPr id="1" name="Imagem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4" r="-1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aramond" w:ascii="Garamond" w:hAnsi="Garamond"/>
        <w:b/>
        <w:bCs/>
        <w:sz w:val="26"/>
        <w:szCs w:val="26"/>
      </w:rPr>
      <w:t>P</w:t>
    </w:r>
    <w:r>
      <w:rPr>
        <w:rFonts w:cs="Garamond" w:ascii="Garamond" w:hAnsi="Garamond"/>
        <w:b/>
        <w:bCs/>
        <w:sz w:val="26"/>
        <w:szCs w:val="26"/>
      </w:rPr>
      <w:t>REFEITURA MUNICIPAL DE NAVIRAÍ</w:t>
    </w:r>
  </w:p>
  <w:p>
    <w:pPr>
      <w:pStyle w:val="Cabealho"/>
      <w:ind w:left="1600" w:right="0" w:hanging="0"/>
      <w:jc w:val="center"/>
      <w:rPr>
        <w:rFonts w:ascii="Garamond" w:hAnsi="Garamond" w:cs="Garamond"/>
        <w:b/>
        <w:b/>
        <w:bCs/>
        <w:sz w:val="26"/>
        <w:szCs w:val="26"/>
      </w:rPr>
    </w:pPr>
    <w:r>
      <w:rPr>
        <w:rFonts w:cs="Garamond" w:ascii="Garamond" w:hAnsi="Garamond"/>
        <w:b/>
        <w:bCs/>
        <w:sz w:val="26"/>
        <w:szCs w:val="26"/>
      </w:rPr>
      <w:t>ESTADO DE MATO GROSSO DO SUL</w:t>
    </w:r>
  </w:p>
  <w:p>
    <w:pPr>
      <w:pStyle w:val="Cabealho"/>
      <w:ind w:left="1600" w:right="0" w:hanging="0"/>
      <w:jc w:val="center"/>
      <w:rPr>
        <w:rFonts w:ascii="Garamond" w:hAnsi="Garamond" w:cs="Garamond"/>
        <w:b/>
        <w:b/>
        <w:bCs/>
        <w:sz w:val="26"/>
        <w:szCs w:val="26"/>
        <w:lang w:val="pt-BR" w:eastAsia="pt-BR"/>
      </w:rPr>
    </w:pPr>
    <w:r>
      <w:rPr>
        <w:rFonts w:cs="Garamond" w:ascii="Garamond" w:hAnsi="Garamond"/>
        <w:b/>
        <w:bCs/>
        <w:sz w:val="26"/>
        <w:szCs w:val="26"/>
        <w:lang w:val="pt-BR" w:eastAsia="pt-BR"/>
      </w:rPr>
      <w:t>GERENCIA DE FINANÇAS</w:t>
    </w:r>
  </w:p>
  <w:p>
    <w:pPr>
      <w:pStyle w:val="Cabealho"/>
      <w:rPr>
        <w:rFonts w:ascii="Garamond" w:hAnsi="Garamond" w:cs="Garamond"/>
        <w:b/>
        <w:b/>
        <w:bCs/>
        <w:sz w:val="26"/>
        <w:szCs w:val="26"/>
        <w:lang w:val="pt-BR" w:eastAsia="pt-BR"/>
      </w:rPr>
    </w:pPr>
    <w:r>
      <w:rPr>
        <w:rFonts w:cs="Garamond" w:ascii="Garamond" w:hAnsi="Garamond"/>
        <w:b/>
        <w:bCs/>
        <w:sz w:val="26"/>
        <w:szCs w:val="26"/>
        <w:lang w:val="pt-BR" w:eastAsia="pt-BR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-102870</wp:posOffset>
              </wp:positionH>
              <wp:positionV relativeFrom="paragraph">
                <wp:posOffset>123190</wp:posOffset>
              </wp:positionV>
              <wp:extent cx="644461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40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1pt,9.7pt" to="499.25pt,9.7pt" stroked="t" style="position:absolute">
              <v:stroke color="green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ind w:left="-567" w:right="-765" w:hanging="0"/>
      <w:jc w:val="both"/>
      <w:textAlignment w:val="auto"/>
      <w:outlineLvl w:val="3"/>
    </w:pPr>
    <w:rPr>
      <w:rFonts w:ascii="Arial" w:hAnsi="Arial" w:cs="Arial"/>
      <w:b/>
      <w:sz w:val="22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/>
  </w:style>
  <w:style w:type="character" w:styleId="Heading4Char">
    <w:name w:val="Heading 4 Char"/>
    <w:qFormat/>
    <w:rPr>
      <w:rFonts w:ascii="Arial" w:hAnsi="Arial" w:cs="Arial"/>
      <w:b/>
      <w:sz w:val="22"/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overflowPunct w:val="true"/>
      <w:autoSpaceDE w:val="true"/>
      <w:spacing w:lineRule="exact" w:line="20"/>
      <w:textAlignment w:val="auto"/>
    </w:pPr>
    <w:rPr/>
  </w:style>
  <w:style w:type="paragraph" w:styleId="NormalWeb">
    <w:name w:val="Normal (Web)"/>
    <w:basedOn w:val="Normal"/>
    <w:qFormat/>
    <w:pPr>
      <w:overflowPunct w:val="true"/>
      <w:autoSpaceDE w:val="true"/>
      <w:spacing w:lineRule="auto" w:line="276" w:before="100" w:after="119"/>
      <w:textAlignment w:val="auto"/>
    </w:pPr>
    <w:rPr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213</Words>
  <Characters>1228</Characters>
  <CharactersWithSpaces>1452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2021-09-20T17:32:00Z</dcterms:created>
  <dc:creator>a</dc:creator>
  <dc:description/>
  <cp:keywords/>
  <dc:language>pt-BR</dc:language>
  <cp:lastModifiedBy/>
  <cp:lastPrinted>2022-10-03T09:55:46Z</cp:lastPrinted>
  <dcterms:modified xsi:type="dcterms:W3CDTF">2022-10-03T09:56:35Z</dcterms:modified>
  <cp:revision>5</cp:revision>
  <dc:subject/>
  <dc:title>SOLICITAÇÃO DE RESERVA DE RECURSOS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