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3002915</wp:posOffset>
                </wp:positionV>
                <wp:extent cx="6480175" cy="2626995"/>
                <wp:effectExtent l="31750" t="31750" r="41275" b="463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>
                          <a:solidFill>
                            <a:srgbClr val="D6701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VOLUME 00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 xml:space="preserve">PREGÃO ELETRÔNICO Nº.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  <w:lang w:val="pt-BR"/>
                              </w:rPr>
                              <w:t>002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PROCESSO Nº.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005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CONTRATAÇÃO DE EMPRESA ESPECIALIZADA NA MONTAGEM DO SISTEMA DE TRATAMENTO DE ÁGUA PARA LOOPING, CONFORME TERMO DE REFERÊNCIA, EM ATENDIMENTO A SOLICITAÇÃO DA GERÊNCIA DE SAÚDE DO MUNICÍPIO DE NAVIRAÍ/MS. PEDIDO DE SERVIÇO Nº 14/2024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.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DE EXPEDIÇÃO: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05/03/20234.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  <w:t xml:space="preserve">DATA DE ABERTURA: 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HORÁRIO: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08:30min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(Horário de Brasília)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lIns="97155" tIns="51435" rIns="97155" bIns="514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05pt;margin-top:236.45pt;height:206.85pt;width:510.25pt;z-index:251660288;mso-width-relative:page;mso-height-relative:page;" fillcolor="#FFFFFF" filled="t" stroked="t" coordsize="21600,21600" o:gfxdata="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ENCk2gAAAAsBAAAPAAAAAAAAAAEAIAAAACIAAABkcnMvZG93bnJldi54bWxQSwECFAAUAAAACACH&#10;TuJAliD3Z+kBAAD9AwAADgAAAAAAAAABACAAAAApAQAAZHJzL2Uyb0RvYy54bWxQSwUGAAAAAAYA&#10;BgBZAQAAhAUAAAAA&#10;">
                <v:fill on="t" focussize="0,0"/>
                <v:stroke weight="5.05pt" color="#D6701C" joinstyle="round"/>
                <v:imagedata o:title=""/>
                <o:lock v:ext="edit" aspectratio="f"/>
                <v:textbox inset="2.69875mm,1.42875mm,2.69875mm,1.42875mm">
                  <w:txbxContent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VOLUME 00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2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 xml:space="preserve">PREGÃO ELETRÔNICO Nº.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  <w:lang w:val="pt-BR"/>
                        </w:rPr>
                        <w:t>002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  <w:lang w:val="pt-BR"/>
                        </w:rPr>
                        <w:t>4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PROCESSO Nº.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005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4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</w:rPr>
                        <w:t>CONTRATAÇÃO DE EMPRESA ESPECIALIZADA NA MONTAGEM DO SISTEMA DE TRATAMENTO DE ÁGUA PARA LOOPING, CONFORME TERMO DE REFERÊNCIA, EM ATENDIMENTO A SOLICITAÇÃO DA GERÊNCIA DE SAÚDE DO MUNICÍPIO DE NAVIRAÍ/MS. PEDIDO DE SERVIÇO Nº 14/2024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DATA DE EXPEDIÇÃO: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05/03/20234.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pt-BR"/>
                        </w:rPr>
                        <w:t xml:space="preserve">DATA DE ABERTURA: 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pt-BR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HORÁRIO: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pt-BR"/>
                        </w:rPr>
                        <w:t>08:30min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 (Horário de Brasília)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97790</wp:posOffset>
                </wp:positionV>
                <wp:extent cx="6480175" cy="2635885"/>
                <wp:effectExtent l="31750" t="31750" r="41275" b="374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>
                          <a:solidFill>
                            <a:srgbClr val="D6701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VOLUME 00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 xml:space="preserve">PREGÃO ELETRÔNICO Nº.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  <w:lang w:val="pt-BR"/>
                              </w:rPr>
                              <w:t>002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PROCESSO Nº.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005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CONTRATAÇÃO DE EMPRESA ESPECIALIZADA NA MONTAGEM DO SISTEMA DE TRATAMENTO DE ÁGUA PARA LOOPING, CONFORME TERMO DE REFERÊNCIA, EM ATENDIMENTO A SOLICITAÇÃO DA GERÊNCIA DE SAÚDE DO MUNICÍPIO DE NAVIRAÍ/MS. PEDIDO DE SERVIÇO Nº 14/2024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.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DE EXPEDIÇÃO: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05/03/20234.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  <w:t xml:space="preserve">DATA DE ABERTURA: 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HORÁRIO: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08:30min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(Horário de Brasília)</w:t>
                            </w:r>
                          </w:p>
                        </w:txbxContent>
                      </wps:txbx>
                      <wps:bodyPr lIns="97155" tIns="51435" rIns="97155" bIns="514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pt;margin-top:7.7pt;height:207.55pt;width:510.25pt;z-index:251659264;mso-width-relative:page;mso-height-relative:page;" fillcolor="#FFFFFF" filled="t" stroked="t" coordsize="21600,21600" o:gfxdata="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vqf&#10;YdkAAAAKAQAADwAAAAAAAAABACAAAAAiAAAAZHJzL2Rvd25yZXYueG1sUEsBAhQAFAAAAAgAh07i&#10;QO57x1DoAQAA/QMAAA4AAAAAAAAAAQAgAAAAKAEAAGRycy9lMm9Eb2MueG1sUEsFBgAAAAAGAAYA&#10;WQEAAIIFAAAAAA==&#10;">
                <v:fill on="t" focussize="0,0"/>
                <v:stroke weight="5.05pt" color="#D6701C" joinstyle="round"/>
                <v:imagedata o:title=""/>
                <o:lock v:ext="edit" aspectratio="f"/>
                <v:textbox inset="2.69875mm,1.42875mm,2.69875mm,1.42875mm">
                  <w:txbxContent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VOLUME 00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1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 xml:space="preserve">PREGÃO ELETRÔNICO Nº.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  <w:lang w:val="pt-BR"/>
                        </w:rPr>
                        <w:t>002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  <w:lang w:val="pt-BR"/>
                        </w:rPr>
                        <w:t>4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PROCESSO Nº.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005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4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</w:rPr>
                        <w:t>CONTRATAÇÃO DE EMPRESA ESPECIALIZADA NA MONTAGEM DO SISTEMA DE TRATAMENTO DE ÁGUA PARA LOOPING, CONFORME TERMO DE REFERÊNCIA, EM ATENDIMENTO A SOLICITAÇÃO DA GERÊNCIA DE SAÚDE DO MUNICÍPIO DE NAVIRAÍ/MS. PEDIDO DE SERVIÇO Nº 14/2024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DATA DE EXPEDIÇÃO: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05/03/20234.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pt-BR"/>
                        </w:rPr>
                        <w:t xml:space="preserve">DATA DE ABERTURA: 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pt-BR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HORÁRIO: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pt-BR"/>
                        </w:rPr>
                        <w:t>08:30min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 (Horário de Brasília)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36" w:right="1701" w:bottom="1417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2"/>
    <w:rsid w:val="00012316"/>
    <w:rsid w:val="00217811"/>
    <w:rsid w:val="00220FCF"/>
    <w:rsid w:val="00245508"/>
    <w:rsid w:val="002F2482"/>
    <w:rsid w:val="0040770C"/>
    <w:rsid w:val="004334BD"/>
    <w:rsid w:val="00495E62"/>
    <w:rsid w:val="00504CAB"/>
    <w:rsid w:val="00526F1F"/>
    <w:rsid w:val="00540F61"/>
    <w:rsid w:val="005E0025"/>
    <w:rsid w:val="005F4442"/>
    <w:rsid w:val="00637E38"/>
    <w:rsid w:val="00854BBA"/>
    <w:rsid w:val="008F4C8F"/>
    <w:rsid w:val="00B33F57"/>
    <w:rsid w:val="00D145C1"/>
    <w:rsid w:val="00E305D9"/>
    <w:rsid w:val="00E605CF"/>
    <w:rsid w:val="00EF6DA7"/>
    <w:rsid w:val="06CA5BFD"/>
    <w:rsid w:val="096E2593"/>
    <w:rsid w:val="099A4205"/>
    <w:rsid w:val="0DE75B0D"/>
    <w:rsid w:val="0E876FA5"/>
    <w:rsid w:val="100B2DE6"/>
    <w:rsid w:val="11932F42"/>
    <w:rsid w:val="142F4525"/>
    <w:rsid w:val="14BB4F79"/>
    <w:rsid w:val="16615711"/>
    <w:rsid w:val="17E00E29"/>
    <w:rsid w:val="189D1A84"/>
    <w:rsid w:val="1C3F5492"/>
    <w:rsid w:val="1C8934C6"/>
    <w:rsid w:val="1F6268D7"/>
    <w:rsid w:val="22E3394C"/>
    <w:rsid w:val="230D2C5B"/>
    <w:rsid w:val="2405011B"/>
    <w:rsid w:val="29C91344"/>
    <w:rsid w:val="2E4A488E"/>
    <w:rsid w:val="2E9D0DB8"/>
    <w:rsid w:val="2F9F4CB3"/>
    <w:rsid w:val="327E7B55"/>
    <w:rsid w:val="36257E20"/>
    <w:rsid w:val="36A70372"/>
    <w:rsid w:val="384226B6"/>
    <w:rsid w:val="3AC84233"/>
    <w:rsid w:val="3D594112"/>
    <w:rsid w:val="3E6736A1"/>
    <w:rsid w:val="3EDC1421"/>
    <w:rsid w:val="41766C26"/>
    <w:rsid w:val="43F458A4"/>
    <w:rsid w:val="48EF1D6E"/>
    <w:rsid w:val="49B76E17"/>
    <w:rsid w:val="4F7125EE"/>
    <w:rsid w:val="53446FAB"/>
    <w:rsid w:val="53561776"/>
    <w:rsid w:val="547726A8"/>
    <w:rsid w:val="5C7D7A17"/>
    <w:rsid w:val="5F623B62"/>
    <w:rsid w:val="60BB28DC"/>
    <w:rsid w:val="60D62022"/>
    <w:rsid w:val="67906C75"/>
    <w:rsid w:val="6C774A7F"/>
    <w:rsid w:val="71133540"/>
    <w:rsid w:val="71C958CA"/>
    <w:rsid w:val="73587053"/>
    <w:rsid w:val="758E0B68"/>
    <w:rsid w:val="75991FD6"/>
    <w:rsid w:val="76E77BC3"/>
    <w:rsid w:val="77334E19"/>
    <w:rsid w:val="78333CA5"/>
    <w:rsid w:val="7BB0587A"/>
    <w:rsid w:val="7DDE7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ascii="Times New Roman" w:hAnsi="Times New Roman" w:cs="Mang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10">
    <w:name w:val="Conteúdo do quadro"/>
    <w:basedOn w:val="1"/>
    <w:qFormat/>
    <w:uiPriority w:val="0"/>
  </w:style>
  <w:style w:type="paragraph" w:customStyle="1" w:styleId="11">
    <w:name w:val="western"/>
    <w:uiPriority w:val="0"/>
    <w:pPr>
      <w:jc w:val="left"/>
    </w:pPr>
    <w:rPr>
      <w:rFonts w:ascii="Arial" w:hAnsi="Arial" w:eastAsia="SimSun" w:cs="Arial"/>
      <w:b/>
      <w:bCs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31</TotalTime>
  <ScaleCrop>false</ScaleCrop>
  <LinksUpToDate>false</LinksUpToDate>
  <CharactersWithSpaces>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2022-01-25T17:10:00Z</dcterms:created>
  <dc:creator>Usuario</dc:creator>
  <cp:lastModifiedBy>Licitação Naviraí</cp:lastModifiedBy>
  <cp:lastPrinted>2024-03-08T15:22:18Z</cp:lastPrinted>
  <dcterms:modified xsi:type="dcterms:W3CDTF">2024-03-08T15:52:06Z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1046-12.2.0.13489</vt:lpwstr>
  </property>
  <property fmtid="{D5CDD505-2E9C-101B-9397-08002B2CF9AE}" pid="9" name="ICV">
    <vt:lpwstr>72D6BF447EBA416B91A2300F2AF070DE_13</vt:lpwstr>
  </property>
</Properties>
</file>