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D322DE">
        <w:rPr>
          <w:rFonts w:ascii="Verdana" w:hAnsi="Verdana"/>
          <w:sz w:val="16"/>
          <w:lang w:val="pt-BR"/>
        </w:rPr>
        <w:t>INEXIGIBILIDADE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67C05">
        <w:rPr>
          <w:rFonts w:ascii="Verdana" w:hAnsi="Verdana"/>
          <w:sz w:val="16"/>
          <w:lang w:val="pt-BR"/>
        </w:rPr>
        <w:t>0</w:t>
      </w:r>
      <w:r w:rsidR="000375E3">
        <w:rPr>
          <w:rFonts w:ascii="Verdana" w:hAnsi="Verdana"/>
          <w:sz w:val="16"/>
          <w:lang w:val="pt-BR"/>
        </w:rPr>
        <w:t>1</w:t>
      </w:r>
      <w:r w:rsidR="00953069">
        <w:rPr>
          <w:rFonts w:ascii="Verdana" w:hAnsi="Verdana"/>
          <w:sz w:val="16"/>
          <w:lang w:val="pt-BR"/>
        </w:rPr>
        <w:t>6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D322DE">
        <w:rPr>
          <w:rFonts w:ascii="Verdana" w:hAnsi="Verdana"/>
          <w:sz w:val="16"/>
        </w:rPr>
        <w:t>Inexigibilidade</w:t>
      </w:r>
      <w:r>
        <w:rPr>
          <w:rFonts w:ascii="Verdana" w:hAnsi="Verdana"/>
          <w:sz w:val="16"/>
        </w:rPr>
        <w:t xml:space="preserve">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D322DE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 xml:space="preserve">,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953069">
        <w:rPr>
          <w:rFonts w:ascii="Verdana" w:hAnsi="Verdana"/>
          <w:sz w:val="16"/>
        </w:rPr>
        <w:t>215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="00D322DE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953069">
        <w:rPr>
          <w:rFonts w:ascii="Verdana" w:hAnsi="Verdana"/>
          <w:sz w:val="16"/>
        </w:rPr>
        <w:t>16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proofErr w:type="gramStart"/>
      <w:r w:rsidR="00953069" w:rsidRPr="00953069">
        <w:rPr>
          <w:rFonts w:ascii="Verdana" w:hAnsi="Verdana" w:cs="Arial"/>
          <w:sz w:val="16"/>
          <w:szCs w:val="16"/>
        </w:rPr>
        <w:t>AQUISIÇÃO DE INSUMOS LABORATORIAIS DE USO CONTINUO</w:t>
      </w:r>
      <w:proofErr w:type="gramEnd"/>
      <w:r w:rsidR="00953069" w:rsidRPr="00953069">
        <w:rPr>
          <w:rFonts w:ascii="Verdana" w:hAnsi="Verdana" w:cs="Arial"/>
          <w:sz w:val="16"/>
          <w:szCs w:val="16"/>
        </w:rPr>
        <w:t xml:space="preserve"> E ROTINEIRO, PARA USO EXCLUSIVO DO CONTADOR DE CÉLULAS HEMATOLÓGICAS </w:t>
      </w:r>
      <w:proofErr w:type="spellStart"/>
      <w:r w:rsidR="00953069" w:rsidRPr="00953069">
        <w:rPr>
          <w:rFonts w:ascii="Verdana" w:hAnsi="Verdana" w:cs="Arial"/>
          <w:sz w:val="16"/>
          <w:szCs w:val="16"/>
        </w:rPr>
        <w:t>SDH</w:t>
      </w:r>
      <w:proofErr w:type="spellEnd"/>
      <w:r w:rsidR="00953069" w:rsidRPr="00953069">
        <w:rPr>
          <w:rFonts w:ascii="Verdana" w:hAnsi="Verdana" w:cs="Arial"/>
          <w:sz w:val="16"/>
          <w:szCs w:val="16"/>
        </w:rPr>
        <w:t xml:space="preserve"> – 20, MODELO: </w:t>
      </w:r>
      <w:proofErr w:type="spellStart"/>
      <w:r w:rsidR="00953069" w:rsidRPr="00953069">
        <w:rPr>
          <w:rFonts w:ascii="Verdana" w:hAnsi="Verdana" w:cs="Arial"/>
          <w:sz w:val="16"/>
          <w:szCs w:val="16"/>
        </w:rPr>
        <w:t>STANDAR</w:t>
      </w:r>
      <w:proofErr w:type="spellEnd"/>
      <w:r w:rsidR="00953069" w:rsidRPr="00953069">
        <w:rPr>
          <w:rFonts w:ascii="Verdana" w:hAnsi="Verdana" w:cs="Arial"/>
          <w:sz w:val="16"/>
          <w:szCs w:val="16"/>
        </w:rPr>
        <w:t xml:space="preserve">, SÉRIE: 2032.1, MARCA: </w:t>
      </w:r>
      <w:proofErr w:type="spellStart"/>
      <w:r w:rsidR="00953069" w:rsidRPr="00953069">
        <w:rPr>
          <w:rFonts w:ascii="Verdana" w:hAnsi="Verdana" w:cs="Arial"/>
          <w:sz w:val="16"/>
          <w:szCs w:val="16"/>
        </w:rPr>
        <w:t>LABTEST</w:t>
      </w:r>
      <w:proofErr w:type="spellEnd"/>
      <w:r w:rsidR="00953069" w:rsidRPr="00953069">
        <w:rPr>
          <w:rFonts w:ascii="Verdana" w:hAnsi="Verdana" w:cs="Arial"/>
          <w:sz w:val="16"/>
          <w:szCs w:val="16"/>
        </w:rPr>
        <w:t>, EM ATENDIMENTO A SOLICITAÇÃO DA GERÊNCIA DE SAÚDE</w:t>
      </w:r>
      <w:r w:rsidR="00953069">
        <w:rPr>
          <w:rFonts w:ascii="Verdana" w:hAnsi="Verdana" w:cs="Arial"/>
          <w:sz w:val="16"/>
          <w:szCs w:val="16"/>
        </w:rPr>
        <w:t>.</w:t>
      </w:r>
    </w:p>
    <w:p w:rsidR="000375E3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953069" w:rsidRPr="00953069">
        <w:rPr>
          <w:rFonts w:ascii="Verdana" w:hAnsi="Verdana" w:cs="Arial"/>
          <w:bCs/>
          <w:sz w:val="16"/>
          <w:szCs w:val="16"/>
        </w:rPr>
        <w:t>DIAGNOLAB</w:t>
      </w:r>
      <w:proofErr w:type="spellEnd"/>
      <w:r w:rsidR="00953069" w:rsidRPr="00953069">
        <w:rPr>
          <w:rFonts w:ascii="Verdana" w:hAnsi="Verdana" w:cs="Arial"/>
          <w:bCs/>
          <w:sz w:val="16"/>
          <w:szCs w:val="16"/>
        </w:rPr>
        <w:t xml:space="preserve"> LABORATÓRIOS </w:t>
      </w:r>
      <w:proofErr w:type="spellStart"/>
      <w:r w:rsidR="00953069" w:rsidRPr="00953069">
        <w:rPr>
          <w:rFonts w:ascii="Verdana" w:hAnsi="Verdana" w:cs="Arial"/>
          <w:bCs/>
          <w:sz w:val="16"/>
          <w:szCs w:val="16"/>
        </w:rPr>
        <w:t>EIRELI</w:t>
      </w:r>
      <w:proofErr w:type="spellEnd"/>
      <w:r w:rsidR="00953069" w:rsidRPr="00953069">
        <w:rPr>
          <w:rFonts w:ascii="Verdana" w:hAnsi="Verdana" w:cs="Arial"/>
          <w:bCs/>
          <w:sz w:val="16"/>
          <w:szCs w:val="16"/>
        </w:rPr>
        <w:t xml:space="preserve"> - </w:t>
      </w:r>
      <w:proofErr w:type="spellStart"/>
      <w:r w:rsidR="00953069" w:rsidRPr="00953069">
        <w:rPr>
          <w:rFonts w:ascii="Verdana" w:hAnsi="Verdana" w:cs="Arial"/>
          <w:bCs/>
          <w:sz w:val="16"/>
          <w:szCs w:val="16"/>
        </w:rPr>
        <w:t>EPP</w:t>
      </w:r>
      <w:proofErr w:type="spellEnd"/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953069" w:rsidRPr="00953069">
        <w:rPr>
          <w:rFonts w:ascii="Verdana" w:hAnsi="Verdana" w:cs="Arial"/>
          <w:bCs/>
          <w:sz w:val="16"/>
          <w:szCs w:val="16"/>
        </w:rPr>
        <w:t>10.396.394/0001-00</w:t>
      </w:r>
    </w:p>
    <w:p w:rsidR="009E4C21" w:rsidRDefault="00953069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ITENS</w:t>
      </w:r>
      <w:r w:rsidR="009E4C21" w:rsidRPr="009E4C21">
        <w:rPr>
          <w:rFonts w:ascii="Verdana" w:hAnsi="Verdana" w:cs="Arial"/>
          <w:bCs/>
          <w:sz w:val="16"/>
          <w:szCs w:val="16"/>
        </w:rPr>
        <w:t>: 001</w:t>
      </w:r>
      <w:r>
        <w:rPr>
          <w:rFonts w:ascii="Verdana" w:hAnsi="Verdana" w:cs="Arial"/>
          <w:bCs/>
          <w:sz w:val="16"/>
          <w:szCs w:val="16"/>
        </w:rPr>
        <w:t>, 002, 003 E 004</w:t>
      </w:r>
      <w:r w:rsidR="00A560BA">
        <w:rPr>
          <w:rFonts w:ascii="Verdana" w:hAnsi="Verdana" w:cs="Arial"/>
          <w:bCs/>
          <w:sz w:val="16"/>
          <w:szCs w:val="16"/>
        </w:rPr>
        <w:t>.</w:t>
      </w:r>
      <w:r w:rsidR="009E4C21" w:rsidRPr="009E4C21">
        <w:rPr>
          <w:rFonts w:ascii="Verdana" w:hAnsi="Verdana" w:cs="Arial"/>
          <w:bCs/>
          <w:sz w:val="16"/>
          <w:szCs w:val="16"/>
        </w:rPr>
        <w:t xml:space="preserve">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953069" w:rsidRPr="00953069">
        <w:rPr>
          <w:rFonts w:ascii="Verdana" w:hAnsi="Verdana" w:cs="Arial"/>
          <w:sz w:val="16"/>
          <w:szCs w:val="16"/>
        </w:rPr>
        <w:t>31.938,80</w:t>
      </w:r>
      <w:r w:rsidR="00953069">
        <w:rPr>
          <w:rFonts w:ascii="Verdana" w:hAnsi="Verdana" w:cs="Arial"/>
          <w:sz w:val="16"/>
          <w:szCs w:val="16"/>
        </w:rPr>
        <w:t xml:space="preserve"> </w:t>
      </w:r>
      <w:r w:rsidR="00953069" w:rsidRPr="00953069">
        <w:rPr>
          <w:rFonts w:ascii="Verdana" w:hAnsi="Verdana" w:cs="Arial"/>
          <w:sz w:val="16"/>
          <w:szCs w:val="16"/>
        </w:rPr>
        <w:t>(trinta e um mil novecentos e trinta e oito reais e oitenta centavos)</w:t>
      </w:r>
    </w:p>
    <w:p w:rsidR="00953069" w:rsidRPr="00953069" w:rsidRDefault="009E4C21" w:rsidP="00E21A64">
      <w:pPr>
        <w:jc w:val="both"/>
        <w:rPr>
          <w:rFonts w:ascii="Verdana" w:hAnsi="Verdana" w:cs="Arial"/>
          <w:b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953069" w:rsidRPr="009F6FC0">
        <w:rPr>
          <w:rFonts w:ascii="Verdana" w:hAnsi="Verdana" w:cs="Arial"/>
          <w:sz w:val="16"/>
          <w:szCs w:val="16"/>
        </w:rPr>
        <w:t>FUNDO MUNICIPAL DE SAÚDE - DOTAÇÃO:</w:t>
      </w:r>
      <w:r w:rsidR="00953069">
        <w:rPr>
          <w:rFonts w:ascii="Verdana" w:hAnsi="Verdana" w:cs="Arial"/>
          <w:b/>
          <w:sz w:val="16"/>
          <w:szCs w:val="16"/>
        </w:rPr>
        <w:t xml:space="preserve"> </w:t>
      </w:r>
      <w:r w:rsidR="00953069" w:rsidRPr="00953069">
        <w:rPr>
          <w:rFonts w:ascii="Verdana" w:hAnsi="Verdana" w:cs="Arial"/>
          <w:sz w:val="16"/>
          <w:szCs w:val="16"/>
        </w:rPr>
        <w:t>10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01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10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302</w:t>
      </w:r>
      <w:r w:rsidR="00953069">
        <w:rPr>
          <w:rFonts w:ascii="Verdana" w:hAnsi="Verdana" w:cs="Arial"/>
          <w:sz w:val="16"/>
          <w:szCs w:val="16"/>
        </w:rPr>
        <w:t>.0</w:t>
      </w:r>
      <w:r w:rsidR="00953069" w:rsidRPr="00953069">
        <w:rPr>
          <w:rFonts w:ascii="Verdana" w:hAnsi="Verdana" w:cs="Arial"/>
          <w:sz w:val="16"/>
          <w:szCs w:val="16"/>
        </w:rPr>
        <w:t>504</w:t>
      </w:r>
      <w:r w:rsidR="00953069">
        <w:rPr>
          <w:rFonts w:ascii="Verdana" w:hAnsi="Verdana" w:cs="Arial"/>
          <w:sz w:val="16"/>
          <w:szCs w:val="16"/>
        </w:rPr>
        <w:t>.2.035.-</w:t>
      </w:r>
      <w:r w:rsidR="00953069" w:rsidRPr="00953069">
        <w:rPr>
          <w:rFonts w:ascii="Verdana" w:hAnsi="Verdana" w:cs="Arial"/>
          <w:sz w:val="16"/>
          <w:szCs w:val="16"/>
        </w:rPr>
        <w:t>33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90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30</w:t>
      </w:r>
      <w:r w:rsidR="00953069">
        <w:rPr>
          <w:rFonts w:ascii="Verdana" w:hAnsi="Verdana" w:cs="Arial"/>
          <w:sz w:val="16"/>
          <w:szCs w:val="16"/>
        </w:rPr>
        <w:t xml:space="preserve"> (R </w:t>
      </w:r>
      <w:r w:rsidR="00953069" w:rsidRPr="00953069">
        <w:rPr>
          <w:rFonts w:ascii="Verdana" w:hAnsi="Verdana" w:cs="Arial"/>
          <w:sz w:val="16"/>
          <w:szCs w:val="16"/>
        </w:rPr>
        <w:t>3880</w:t>
      </w:r>
      <w:r w:rsidR="00953069">
        <w:rPr>
          <w:rFonts w:ascii="Verdana" w:hAnsi="Verdana" w:cs="Arial"/>
          <w:sz w:val="16"/>
          <w:szCs w:val="16"/>
        </w:rPr>
        <w:t>)</w:t>
      </w:r>
      <w:bookmarkStart w:id="0" w:name="_GoBack"/>
      <w:bookmarkEnd w:id="0"/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953069">
        <w:rPr>
          <w:rFonts w:ascii="Verdana" w:hAnsi="Verdana"/>
          <w:sz w:val="16"/>
          <w:szCs w:val="16"/>
        </w:rPr>
        <w:t>14/06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53069" w:rsidRPr="00C146D7" w:rsidRDefault="00953069" w:rsidP="00953069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proofErr w:type="spellStart"/>
      <w:r w:rsidRPr="00C146D7"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 w:rsidRPr="00C146D7">
        <w:rPr>
          <w:rFonts w:ascii="Verdana" w:hAnsi="Verdana"/>
          <w:b/>
          <w:i/>
          <w:iCs/>
          <w:sz w:val="16"/>
          <w:szCs w:val="16"/>
        </w:rPr>
        <w:t xml:space="preserve"> THIAGO BARROS BARBOSA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953069" w:rsidRPr="00C146D7" w:rsidRDefault="00953069" w:rsidP="0095306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46D7"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953069" w:rsidRPr="00C146D7" w:rsidRDefault="00953069" w:rsidP="0095306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46D7"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B56582" w:rsidRPr="00967C05" w:rsidRDefault="00B56582" w:rsidP="00A560BA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56582" w:rsidRPr="00967C0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5E3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2859"/>
    <w:rsid w:val="00236AFB"/>
    <w:rsid w:val="0024091B"/>
    <w:rsid w:val="00243622"/>
    <w:rsid w:val="0024378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2AF5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599E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279F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3069"/>
    <w:rsid w:val="009563D1"/>
    <w:rsid w:val="00967C05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038C"/>
    <w:rsid w:val="00A560BA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56582"/>
    <w:rsid w:val="00B63884"/>
    <w:rsid w:val="00B71184"/>
    <w:rsid w:val="00B86246"/>
    <w:rsid w:val="00B924F8"/>
    <w:rsid w:val="00B94E4A"/>
    <w:rsid w:val="00B97A0A"/>
    <w:rsid w:val="00BA35C7"/>
    <w:rsid w:val="00BA45E2"/>
    <w:rsid w:val="00BB0213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35B4"/>
    <w:rsid w:val="00C15189"/>
    <w:rsid w:val="00C2131E"/>
    <w:rsid w:val="00C307C5"/>
    <w:rsid w:val="00C44036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2DE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95D55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8C2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INEXIGIBILIDADE Nº. 014/2017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2017-06-19T20:44:00Z</dcterms:created>
  <dcterms:modified xsi:type="dcterms:W3CDTF">2017-06-19T20:44:00Z</dcterms:modified>
</cp:coreProperties>
</file>