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F55CE9">
        <w:rPr>
          <w:rFonts w:ascii="Verdana" w:hAnsi="Verdana"/>
          <w:sz w:val="16"/>
          <w:lang w:val="pt-BR"/>
        </w:rPr>
        <w:t>41/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55CE9">
        <w:rPr>
          <w:rFonts w:ascii="Verdana" w:hAnsi="Verdana"/>
          <w:sz w:val="16"/>
        </w:rPr>
        <w:t>331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55CE9">
        <w:rPr>
          <w:rFonts w:ascii="Verdana" w:hAnsi="Verdana"/>
          <w:sz w:val="16"/>
        </w:rPr>
        <w:t>41</w:t>
      </w:r>
      <w:r w:rsidR="009E4C21">
        <w:rPr>
          <w:rFonts w:ascii="Verdana" w:hAnsi="Verdana"/>
          <w:sz w:val="16"/>
        </w:rPr>
        <w:t>/2017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 xml:space="preserve">OBJETO: </w:t>
      </w:r>
      <w:r w:rsidRPr="00F55CE9">
        <w:rPr>
          <w:rFonts w:ascii="Verdana" w:hAnsi="Verdana" w:cs="Arial"/>
          <w:sz w:val="16"/>
          <w:szCs w:val="16"/>
        </w:rPr>
        <w:t xml:space="preserve">AQUISIÇÃO DE FERRAMENTAS (SERRA MÁRMORE E SERRA CIRCULAR) PARA ATENDER A GERÊNCIA DE OBRAS, DO MUNICÍPIO DE NAVIRAÍ – MS. 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>Empresa Vencedora:</w:t>
      </w:r>
      <w:r w:rsidRPr="00F55CE9">
        <w:rPr>
          <w:rFonts w:ascii="Verdana" w:hAnsi="Verdana" w:cs="Arial"/>
          <w:sz w:val="16"/>
          <w:szCs w:val="16"/>
        </w:rPr>
        <w:t xml:space="preserve"> A. BITENCOURT COMÉRCIO DE FERRAGENS LTDA. 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>CNPJ</w:t>
      </w:r>
      <w:r w:rsidRPr="00F55CE9">
        <w:rPr>
          <w:rFonts w:ascii="Verdana" w:hAnsi="Verdana" w:cs="Arial"/>
          <w:sz w:val="16"/>
          <w:szCs w:val="16"/>
        </w:rPr>
        <w:t xml:space="preserve">: 75.104.406/0006-28. </w:t>
      </w:r>
    </w:p>
    <w:p w:rsidR="00F35814" w:rsidRDefault="00F55CE9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F55CE9">
        <w:rPr>
          <w:rFonts w:ascii="Verdana" w:hAnsi="Verdana" w:cs="Arial"/>
          <w:b/>
          <w:bCs/>
          <w:sz w:val="16"/>
          <w:szCs w:val="16"/>
        </w:rPr>
        <w:t>Itens</w:t>
      </w:r>
      <w:r w:rsidRPr="00F55CE9">
        <w:rPr>
          <w:rFonts w:ascii="Verdana" w:hAnsi="Verdana" w:cs="Arial"/>
          <w:bCs/>
          <w:sz w:val="16"/>
          <w:szCs w:val="16"/>
        </w:rPr>
        <w:t xml:space="preserve">: 001 e 002. </w:t>
      </w:r>
    </w:p>
    <w:p w:rsidR="00F35814" w:rsidRDefault="00F55CE9" w:rsidP="00E21A64">
      <w:pPr>
        <w:jc w:val="both"/>
        <w:rPr>
          <w:rFonts w:ascii="Verdana" w:hAnsi="Verdana" w:cs="Arial"/>
          <w:sz w:val="16"/>
          <w:szCs w:val="16"/>
        </w:rPr>
      </w:pPr>
      <w:r w:rsidRPr="00F55CE9">
        <w:rPr>
          <w:rFonts w:ascii="Verdana" w:hAnsi="Verdana" w:cs="Arial"/>
          <w:b/>
          <w:sz w:val="16"/>
          <w:szCs w:val="16"/>
        </w:rPr>
        <w:t xml:space="preserve">Valor: </w:t>
      </w:r>
      <w:r w:rsidRPr="00F55CE9">
        <w:rPr>
          <w:rFonts w:ascii="Verdana" w:hAnsi="Verdana" w:cs="Arial"/>
          <w:sz w:val="16"/>
          <w:szCs w:val="16"/>
        </w:rPr>
        <w:t xml:space="preserve">R$ 1.062,00 (mil e sessenta e dois reais). </w:t>
      </w:r>
    </w:p>
    <w:p w:rsidR="00F55CE9" w:rsidRPr="00F55CE9" w:rsidRDefault="00F55CE9" w:rsidP="00E21A64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F55CE9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F55CE9">
        <w:rPr>
          <w:rFonts w:ascii="Verdana" w:hAnsi="Verdana" w:cs="Arial"/>
          <w:sz w:val="16"/>
          <w:szCs w:val="16"/>
        </w:rPr>
        <w:t>GERÊNCIA DE OBRAS - DOTAÇÃO: 01.04.04.122.0401.2.008-44.90.52 (R 406).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F55CE9">
        <w:rPr>
          <w:rFonts w:ascii="Verdana" w:hAnsi="Verdana" w:cs="Arial"/>
          <w:sz w:val="16"/>
          <w:szCs w:val="16"/>
        </w:rPr>
        <w:t>01/09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F55CE9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F55CE9">
        <w:rPr>
          <w:rFonts w:ascii="Verdana" w:hAnsi="Verdana"/>
          <w:b/>
          <w:i/>
          <w:iCs/>
          <w:sz w:val="16"/>
          <w:szCs w:val="16"/>
        </w:rPr>
        <w:t xml:space="preserve">ANA PAULA </w:t>
      </w:r>
      <w:proofErr w:type="spellStart"/>
      <w:r w:rsidRPr="00F55CE9">
        <w:rPr>
          <w:rFonts w:ascii="Verdana" w:hAnsi="Verdana"/>
          <w:b/>
          <w:i/>
          <w:iCs/>
          <w:sz w:val="16"/>
          <w:szCs w:val="16"/>
        </w:rPr>
        <w:t>KRAMBECK</w:t>
      </w:r>
      <w:proofErr w:type="spellEnd"/>
      <w:r w:rsidRPr="00F55CE9">
        <w:rPr>
          <w:rFonts w:ascii="Verdana" w:hAnsi="Verdana"/>
          <w:b/>
          <w:i/>
          <w:iCs/>
          <w:sz w:val="16"/>
          <w:szCs w:val="16"/>
        </w:rPr>
        <w:t xml:space="preserve"> SILVA ROCHA</w:t>
      </w:r>
      <w:r w:rsidR="00D22703">
        <w:rPr>
          <w:rFonts w:ascii="Verdana" w:hAnsi="Verdana"/>
          <w:b/>
          <w:i/>
          <w:iCs/>
          <w:sz w:val="16"/>
          <w:szCs w:val="16"/>
        </w:rPr>
        <w:t>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Gerente de </w:t>
      </w:r>
      <w:r w:rsidR="00F55CE9">
        <w:rPr>
          <w:rFonts w:ascii="Verdana" w:hAnsi="Verdana"/>
          <w:color w:val="000000"/>
          <w:sz w:val="16"/>
          <w:szCs w:val="16"/>
        </w:rPr>
        <w:t>Obras</w:t>
      </w:r>
      <w:r>
        <w:rPr>
          <w:rFonts w:ascii="Verdana" w:hAnsi="Verdana"/>
          <w:color w:val="000000"/>
          <w:sz w:val="16"/>
          <w:szCs w:val="16"/>
        </w:rPr>
        <w:t xml:space="preserve"> e Ordenador</w:t>
      </w:r>
      <w:r w:rsidR="00F55CE9">
        <w:rPr>
          <w:rFonts w:ascii="Verdana" w:hAnsi="Verdana"/>
          <w:color w:val="000000"/>
          <w:sz w:val="16"/>
          <w:szCs w:val="16"/>
        </w:rPr>
        <w:t>a</w:t>
      </w:r>
      <w:r>
        <w:rPr>
          <w:rFonts w:ascii="Verdana" w:hAnsi="Verdana"/>
          <w:color w:val="000000"/>
          <w:sz w:val="16"/>
          <w:szCs w:val="16"/>
        </w:rPr>
        <w:t xml:space="preserve">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</w:t>
      </w:r>
      <w:r w:rsidR="00F55CE9">
        <w:rPr>
          <w:rFonts w:ascii="Verdana" w:hAnsi="Verdana"/>
          <w:color w:val="000000"/>
          <w:sz w:val="16"/>
          <w:szCs w:val="16"/>
        </w:rPr>
        <w:t>05</w:t>
      </w:r>
      <w:r>
        <w:rPr>
          <w:rFonts w:ascii="Verdana" w:hAnsi="Verdana"/>
          <w:color w:val="000000"/>
          <w:sz w:val="16"/>
          <w:szCs w:val="16"/>
        </w:rPr>
        <w:t>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5CA7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243C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5814"/>
    <w:rsid w:val="00F3761F"/>
    <w:rsid w:val="00F540E6"/>
    <w:rsid w:val="00F55CE9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2017-09-05T17:56:00Z</dcterms:created>
  <dcterms:modified xsi:type="dcterms:W3CDTF">2017-09-05T17:57:00Z</dcterms:modified>
</cp:coreProperties>
</file>