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42837">
        <w:rPr>
          <w:rFonts w:ascii="Verdana" w:hAnsi="Verdana"/>
          <w:sz w:val="16"/>
          <w:lang w:val="pt-BR"/>
        </w:rPr>
        <w:t>51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42837">
        <w:rPr>
          <w:rFonts w:ascii="Verdana" w:hAnsi="Verdana"/>
          <w:sz w:val="16"/>
        </w:rPr>
        <w:t>400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42837">
        <w:rPr>
          <w:rFonts w:ascii="Verdana" w:hAnsi="Verdana"/>
          <w:sz w:val="16"/>
        </w:rPr>
        <w:t>51</w:t>
      </w:r>
      <w:r w:rsidR="009E4C21">
        <w:rPr>
          <w:rFonts w:ascii="Verdana" w:hAnsi="Verdana"/>
          <w:sz w:val="16"/>
        </w:rPr>
        <w:t>/2017</w:t>
      </w:r>
    </w:p>
    <w:p w:rsidR="00242837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42837" w:rsidRPr="00D15A49">
        <w:rPr>
          <w:rFonts w:ascii="Verdana" w:hAnsi="Verdana" w:cs="Arial"/>
          <w:sz w:val="16"/>
          <w:szCs w:val="16"/>
        </w:rPr>
        <w:t>AQUISIÇÃO DE MATERIAIS DE CONSUMO, PARA ATENDIMENTO DAS UNIDADES DE ESTRATÉGIA DE SAÚDE DA FAMÍLIA, EM CUMPRIMENTO À EXIGÊNCIA DA VIGILÂNCIA SANITÁRIA E PROMOTORIA DE JUSTIÇA</w:t>
      </w:r>
      <w:r w:rsidR="00242837">
        <w:rPr>
          <w:rFonts w:ascii="Verdana" w:hAnsi="Verdana" w:cs="Arial"/>
          <w:sz w:val="16"/>
          <w:szCs w:val="16"/>
        </w:rPr>
        <w:t>.</w:t>
      </w:r>
      <w:r w:rsidR="00582AB9">
        <w:rPr>
          <w:rFonts w:ascii="Verdana" w:hAnsi="Verdana" w:cs="Arial"/>
          <w:sz w:val="16"/>
          <w:szCs w:val="16"/>
        </w:rPr>
        <w:t xml:space="preserve"> </w:t>
      </w:r>
    </w:p>
    <w:p w:rsidR="00242837" w:rsidRDefault="00242837" w:rsidP="00242837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FE0B49">
        <w:rPr>
          <w:rFonts w:ascii="Verdana" w:hAnsi="Verdana" w:cs="Arial"/>
          <w:b/>
          <w:sz w:val="16"/>
          <w:szCs w:val="16"/>
        </w:rPr>
        <w:t>S</w:t>
      </w:r>
      <w:r w:rsidRPr="000B4F4A">
        <w:rPr>
          <w:rFonts w:ascii="Verdana" w:hAnsi="Verdana" w:cs="Arial"/>
          <w:b/>
          <w:sz w:val="16"/>
          <w:szCs w:val="16"/>
        </w:rPr>
        <w:t xml:space="preserve"> VENCEDORA</w:t>
      </w:r>
      <w:r w:rsidR="00FE0B49">
        <w:rPr>
          <w:rFonts w:ascii="Verdana" w:hAnsi="Verdana" w:cs="Arial"/>
          <w:b/>
          <w:sz w:val="16"/>
          <w:szCs w:val="16"/>
        </w:rPr>
        <w:t>S</w:t>
      </w:r>
      <w:r w:rsidRPr="000B4F4A">
        <w:rPr>
          <w:rFonts w:ascii="Verdana" w:hAnsi="Verdana" w:cs="Arial"/>
          <w:b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16"/>
          <w:szCs w:val="16"/>
        </w:rPr>
        <w:t>MOCA COMERCIO</w:t>
      </w:r>
      <w:proofErr w:type="gramEnd"/>
      <w:r>
        <w:rPr>
          <w:rFonts w:ascii="Verdana" w:hAnsi="Verdana" w:cs="Arial"/>
          <w:sz w:val="16"/>
          <w:szCs w:val="16"/>
        </w:rPr>
        <w:t xml:space="preserve"> DE MEDICAMENTOS LTDA </w:t>
      </w:r>
      <w:r w:rsidR="00FE0B49">
        <w:rPr>
          <w:rFonts w:ascii="Verdana" w:hAnsi="Verdana" w:cs="Arial"/>
          <w:sz w:val="16"/>
          <w:szCs w:val="16"/>
        </w:rPr>
        <w:t>–</w:t>
      </w:r>
      <w:r>
        <w:rPr>
          <w:rFonts w:ascii="Verdana" w:hAnsi="Verdana" w:cs="Arial"/>
          <w:sz w:val="16"/>
          <w:szCs w:val="16"/>
        </w:rPr>
        <w:t xml:space="preserve"> EPP</w:t>
      </w:r>
      <w:r w:rsidR="00FE0B49">
        <w:rPr>
          <w:rFonts w:ascii="Verdana" w:hAnsi="Verdana" w:cs="Arial"/>
          <w:sz w:val="16"/>
          <w:szCs w:val="16"/>
        </w:rPr>
        <w:t xml:space="preserve"> - </w:t>
      </w:r>
      <w:r w:rsidRPr="00FE0B49">
        <w:rPr>
          <w:rFonts w:ascii="Verdana" w:hAnsi="Verdana" w:cs="Arial"/>
          <w:sz w:val="16"/>
          <w:szCs w:val="16"/>
          <w:u w:val="single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03.233.805/0001-73</w:t>
      </w:r>
      <w:r w:rsidR="00FE0B49">
        <w:rPr>
          <w:rFonts w:ascii="Verdana" w:hAnsi="Verdana" w:cs="Arial"/>
          <w:sz w:val="16"/>
          <w:szCs w:val="16"/>
        </w:rPr>
        <w:t xml:space="preserve"> - </w:t>
      </w:r>
      <w:r w:rsidRPr="00FE0B49">
        <w:rPr>
          <w:rFonts w:ascii="Verdana" w:hAnsi="Verdana" w:cs="Arial"/>
          <w:bCs/>
          <w:sz w:val="16"/>
          <w:szCs w:val="16"/>
          <w:u w:val="single"/>
        </w:rPr>
        <w:t>ITEM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, 003 e 004</w:t>
      </w:r>
      <w:r w:rsidRPr="000B4F4A">
        <w:rPr>
          <w:rFonts w:ascii="Verdana" w:hAnsi="Verdana" w:cs="Arial"/>
          <w:bCs/>
          <w:sz w:val="16"/>
          <w:szCs w:val="16"/>
        </w:rPr>
        <w:t xml:space="preserve">. </w:t>
      </w:r>
      <w:r w:rsidRPr="00FE0B49">
        <w:rPr>
          <w:rFonts w:ascii="Verdana" w:hAnsi="Verdana" w:cs="Arial"/>
          <w:sz w:val="16"/>
          <w:szCs w:val="16"/>
          <w:u w:val="single"/>
        </w:rPr>
        <w:t>VALOR TOTAL</w:t>
      </w:r>
      <w:r w:rsidRPr="00FE0B49">
        <w:rPr>
          <w:rFonts w:ascii="Verdana" w:hAnsi="Verdana" w:cs="Arial"/>
          <w:sz w:val="16"/>
          <w:szCs w:val="16"/>
        </w:rPr>
        <w:t>:</w:t>
      </w:r>
      <w:r w:rsidRPr="000B4F4A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 xml:space="preserve">2.421,36 (dois mil quatrocentos e vinte e </w:t>
      </w:r>
      <w:proofErr w:type="gramStart"/>
      <w:r>
        <w:rPr>
          <w:rFonts w:ascii="Verdana" w:hAnsi="Verdana" w:cs="Arial"/>
          <w:sz w:val="16"/>
          <w:szCs w:val="16"/>
        </w:rPr>
        <w:t>um reais</w:t>
      </w:r>
      <w:proofErr w:type="gramEnd"/>
      <w:r>
        <w:rPr>
          <w:rFonts w:ascii="Verdana" w:hAnsi="Verdana" w:cs="Arial"/>
          <w:sz w:val="16"/>
          <w:szCs w:val="16"/>
        </w:rPr>
        <w:t xml:space="preserve"> e trinta e seis centavos)</w:t>
      </w:r>
      <w:r w:rsidR="00FE0B49">
        <w:rPr>
          <w:rFonts w:ascii="Verdana" w:hAnsi="Verdana" w:cs="Arial"/>
          <w:sz w:val="16"/>
          <w:szCs w:val="16"/>
        </w:rPr>
        <w:t xml:space="preserve">; </w:t>
      </w:r>
      <w:r>
        <w:rPr>
          <w:rFonts w:ascii="Verdana" w:hAnsi="Verdana" w:cs="Arial"/>
          <w:sz w:val="16"/>
          <w:szCs w:val="16"/>
        </w:rPr>
        <w:t>ILHA GRANDE MATERIAIS DE CONSTRUÇÃO LTDA</w:t>
      </w:r>
      <w:r w:rsidRPr="00F2345C">
        <w:rPr>
          <w:rFonts w:ascii="Verdana" w:hAnsi="Verdana" w:cs="Arial"/>
          <w:sz w:val="16"/>
          <w:szCs w:val="16"/>
        </w:rPr>
        <w:t xml:space="preserve"> </w:t>
      </w:r>
      <w:r w:rsidR="00FE0B49">
        <w:rPr>
          <w:rFonts w:ascii="Verdana" w:hAnsi="Verdana" w:cs="Arial"/>
          <w:sz w:val="16"/>
          <w:szCs w:val="16"/>
        </w:rPr>
        <w:t xml:space="preserve">- </w:t>
      </w:r>
      <w:r w:rsidRPr="00FE0B49">
        <w:rPr>
          <w:rFonts w:ascii="Verdana" w:hAnsi="Verdana" w:cs="Arial"/>
          <w:sz w:val="16"/>
          <w:szCs w:val="16"/>
          <w:u w:val="single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Pr="00F2345C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>6.977.215/0001-43</w:t>
      </w:r>
      <w:r w:rsidR="00FE0B49">
        <w:rPr>
          <w:rFonts w:ascii="Verdana" w:hAnsi="Verdana" w:cs="Arial"/>
          <w:sz w:val="16"/>
          <w:szCs w:val="16"/>
        </w:rPr>
        <w:t xml:space="preserve"> - </w:t>
      </w:r>
      <w:r w:rsidRPr="00FE0B49">
        <w:rPr>
          <w:rFonts w:ascii="Verdana" w:hAnsi="Verdana" w:cs="Arial"/>
          <w:bCs/>
          <w:sz w:val="16"/>
          <w:szCs w:val="16"/>
          <w:u w:val="single"/>
        </w:rPr>
        <w:t>ITEM</w:t>
      </w:r>
      <w:r w:rsidRPr="000B4F4A">
        <w:rPr>
          <w:rFonts w:ascii="Verdana" w:hAnsi="Verdana" w:cs="Arial"/>
          <w:bCs/>
          <w:sz w:val="16"/>
          <w:szCs w:val="16"/>
        </w:rPr>
        <w:t xml:space="preserve">: </w:t>
      </w:r>
      <w:r>
        <w:rPr>
          <w:rFonts w:ascii="Verdana" w:hAnsi="Verdana" w:cs="Arial"/>
          <w:bCs/>
          <w:sz w:val="16"/>
          <w:szCs w:val="16"/>
        </w:rPr>
        <w:t>002.</w:t>
      </w:r>
      <w:r w:rsidR="00FE0B49">
        <w:rPr>
          <w:rFonts w:ascii="Verdana" w:hAnsi="Verdana" w:cs="Arial"/>
          <w:bCs/>
          <w:sz w:val="16"/>
          <w:szCs w:val="16"/>
        </w:rPr>
        <w:t xml:space="preserve"> </w:t>
      </w:r>
      <w:r w:rsidRPr="00FE0B49">
        <w:rPr>
          <w:rFonts w:ascii="Verdana" w:hAnsi="Verdana" w:cs="Arial"/>
          <w:sz w:val="16"/>
          <w:szCs w:val="16"/>
          <w:u w:val="single"/>
        </w:rPr>
        <w:t>VALOR TOTAL</w:t>
      </w:r>
      <w:r w:rsidRPr="00FE0B49">
        <w:rPr>
          <w:rFonts w:ascii="Verdana" w:hAnsi="Verdana" w:cs="Arial"/>
          <w:sz w:val="16"/>
          <w:szCs w:val="16"/>
        </w:rPr>
        <w:t>:</w:t>
      </w:r>
      <w:r w:rsidRPr="000B4F4A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1.325,00 (mil trezentos e vinte e cinco reais</w:t>
      </w:r>
      <w:r w:rsidR="00FE0B49">
        <w:rPr>
          <w:rFonts w:ascii="Verdana" w:hAnsi="Verdana" w:cs="Arial"/>
          <w:sz w:val="16"/>
          <w:szCs w:val="16"/>
        </w:rPr>
        <w:t>)</w:t>
      </w:r>
      <w:bookmarkStart w:id="0" w:name="_GoBack"/>
      <w:bookmarkEnd w:id="0"/>
    </w:p>
    <w:p w:rsidR="00D22703" w:rsidRDefault="00D22703" w:rsidP="006D1BD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FUNDO MUNICIPAL DE </w:t>
      </w:r>
      <w:r w:rsidR="00242837">
        <w:rPr>
          <w:rFonts w:ascii="Verdana" w:hAnsi="Verdana" w:cs="Arial"/>
          <w:sz w:val="16"/>
          <w:szCs w:val="16"/>
        </w:rPr>
        <w:t>SAÚDE</w:t>
      </w:r>
      <w:r w:rsidR="00582AB9">
        <w:rPr>
          <w:rFonts w:ascii="Verdana" w:hAnsi="Verdana" w:cs="Arial"/>
          <w:sz w:val="16"/>
          <w:szCs w:val="16"/>
        </w:rPr>
        <w:t xml:space="preserve"> </w:t>
      </w:r>
      <w:r w:rsidR="00242837">
        <w:rPr>
          <w:rFonts w:ascii="Verdana" w:hAnsi="Verdana" w:cs="Arial"/>
          <w:sz w:val="16"/>
          <w:szCs w:val="16"/>
        </w:rPr>
        <w:t>- DOTAÇÕES</w:t>
      </w:r>
      <w:r>
        <w:rPr>
          <w:rFonts w:ascii="Verdana" w:hAnsi="Verdana" w:cs="Arial"/>
          <w:sz w:val="16"/>
          <w:szCs w:val="16"/>
        </w:rPr>
        <w:t>:</w:t>
      </w:r>
      <w:r w:rsidR="00242837">
        <w:rPr>
          <w:rFonts w:ascii="Verdana" w:hAnsi="Verdana" w:cs="Arial"/>
          <w:sz w:val="16"/>
          <w:szCs w:val="16"/>
        </w:rPr>
        <w:t xml:space="preserve"> 10.01.10.301.0504.2.027-33.90.30 (R 3399) e 10.01.10.302.0504.2.035-33.90.30 (R 3913)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242837">
        <w:rPr>
          <w:rFonts w:ascii="Verdana" w:hAnsi="Verdana" w:cs="Arial"/>
          <w:sz w:val="16"/>
          <w:szCs w:val="16"/>
        </w:rPr>
        <w:t>30/10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674C4" w:rsidRDefault="00E674C4" w:rsidP="00E674C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E674C4" w:rsidRDefault="00E674C4" w:rsidP="00E674C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E674C4" w:rsidRDefault="00E674C4" w:rsidP="00E674C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4A94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6638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0B49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2017-10-31T17:47:00Z</dcterms:created>
  <dcterms:modified xsi:type="dcterms:W3CDTF">2017-10-31T17:49:00Z</dcterms:modified>
</cp:coreProperties>
</file>