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 w:rsidR="00BC11DD"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>LIMITE Nº. 0</w:t>
      </w:r>
      <w:r w:rsidR="00070FA1">
        <w:rPr>
          <w:rFonts w:ascii="Verdana" w:hAnsi="Verdana"/>
          <w:sz w:val="16"/>
          <w:lang w:val="pt-BR"/>
        </w:rPr>
        <w:t>2</w:t>
      </w:r>
      <w:r w:rsidR="00BC11DD">
        <w:rPr>
          <w:rFonts w:ascii="Verdana" w:hAnsi="Verdana"/>
          <w:sz w:val="16"/>
          <w:lang w:val="pt-BR"/>
        </w:rPr>
        <w:t>1</w:t>
      </w:r>
      <w:r w:rsidR="00E641C7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</w:t>
      </w:r>
      <w:r w:rsidR="00BC11DD" w:rsidRPr="00AA464B">
        <w:rPr>
          <w:rFonts w:ascii="Verdana" w:hAnsi="Verdana" w:cs="Verdana"/>
          <w:sz w:val="18"/>
          <w:szCs w:val="18"/>
        </w:rPr>
        <w:t xml:space="preserve">a </w:t>
      </w:r>
      <w:r w:rsidR="00BC11DD">
        <w:rPr>
          <w:rFonts w:ascii="Verdana" w:hAnsi="Verdana" w:cs="Verdana"/>
          <w:sz w:val="18"/>
          <w:szCs w:val="18"/>
        </w:rPr>
        <w:t>d</w:t>
      </w:r>
      <w:r w:rsidR="00BC11DD" w:rsidRPr="00AA464B">
        <w:rPr>
          <w:rFonts w:ascii="Verdana" w:hAnsi="Verdana" w:cs="Verdana"/>
          <w:sz w:val="18"/>
          <w:szCs w:val="18"/>
        </w:rPr>
        <w:t xml:space="preserve">ispensa de </w:t>
      </w:r>
      <w:r w:rsidR="00BC11DD">
        <w:rPr>
          <w:rFonts w:ascii="Verdana" w:hAnsi="Verdana" w:cs="Verdana"/>
          <w:sz w:val="18"/>
          <w:szCs w:val="18"/>
        </w:rPr>
        <w:t>l</w:t>
      </w:r>
      <w:r w:rsidR="00BC11DD" w:rsidRPr="00AA464B">
        <w:rPr>
          <w:rFonts w:ascii="Verdana" w:hAnsi="Verdana" w:cs="Verdana"/>
          <w:sz w:val="18"/>
          <w:szCs w:val="18"/>
        </w:rPr>
        <w:t xml:space="preserve">icitação, nos termos do art. </w:t>
      </w:r>
      <w:r w:rsidR="00BC11DD" w:rsidRPr="00DA1E89">
        <w:rPr>
          <w:rFonts w:ascii="Verdana" w:hAnsi="Verdana" w:cs="Verdana"/>
          <w:b/>
          <w:bCs/>
          <w:sz w:val="18"/>
          <w:szCs w:val="18"/>
        </w:rPr>
        <w:t>24</w:t>
      </w:r>
      <w:r w:rsidR="00BC11DD" w:rsidRPr="00AA464B">
        <w:rPr>
          <w:rFonts w:ascii="Verdana" w:hAnsi="Verdana" w:cs="Verdana"/>
          <w:sz w:val="18"/>
          <w:szCs w:val="18"/>
        </w:rPr>
        <w:t xml:space="preserve">, Inciso </w:t>
      </w:r>
      <w:r w:rsidR="00BC11DD">
        <w:rPr>
          <w:rFonts w:ascii="Verdana" w:hAnsi="Verdana" w:cs="Verdana"/>
          <w:b/>
          <w:bCs/>
          <w:sz w:val="18"/>
          <w:szCs w:val="18"/>
        </w:rPr>
        <w:t>II</w:t>
      </w:r>
      <w:r w:rsidR="00BC11DD" w:rsidRPr="00AA464B">
        <w:rPr>
          <w:rFonts w:ascii="Verdana" w:hAnsi="Verdana" w:cs="Verdana"/>
          <w:sz w:val="18"/>
          <w:szCs w:val="18"/>
        </w:rPr>
        <w:t xml:space="preserve"> da Lei nº 8.666/93, e suas alterações posteriores, na forma declarada pela Procuradoria Jurídica do Município de </w:t>
      </w:r>
      <w:proofErr w:type="spellStart"/>
      <w:r w:rsidR="00BC11DD" w:rsidRPr="00AA464B">
        <w:rPr>
          <w:rFonts w:ascii="Verdana" w:hAnsi="Verdana" w:cs="Verdana"/>
          <w:sz w:val="18"/>
          <w:szCs w:val="18"/>
        </w:rPr>
        <w:t>Naviraí</w:t>
      </w:r>
      <w:proofErr w:type="spellEnd"/>
      <w:r w:rsidR="00BC11DD" w:rsidRPr="00AA464B">
        <w:rPr>
          <w:rFonts w:ascii="Verdana" w:hAnsi="Verdana" w:cs="Verdana"/>
          <w:sz w:val="18"/>
          <w:szCs w:val="18"/>
        </w:rPr>
        <w:t xml:space="preserve"> - MS, em conformidade 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proofErr w:type="gramStart"/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proofErr w:type="gramEnd"/>
      <w:r w:rsidR="00BC11DD">
        <w:rPr>
          <w:rFonts w:ascii="Verdana" w:hAnsi="Verdana"/>
          <w:sz w:val="16"/>
        </w:rPr>
        <w:t>211</w:t>
      </w:r>
      <w:r w:rsidR="00E641C7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E641C7">
        <w:rPr>
          <w:rFonts w:ascii="Verdana" w:hAnsi="Verdana"/>
          <w:sz w:val="16"/>
        </w:rPr>
        <w:t>0</w:t>
      </w:r>
      <w:r w:rsidR="00070FA1">
        <w:rPr>
          <w:rFonts w:ascii="Verdana" w:hAnsi="Verdana"/>
          <w:sz w:val="16"/>
        </w:rPr>
        <w:t>2</w:t>
      </w:r>
      <w:r w:rsidR="00BC11DD">
        <w:rPr>
          <w:rFonts w:ascii="Verdana" w:hAnsi="Verdana"/>
          <w:sz w:val="16"/>
        </w:rPr>
        <w:t>1</w:t>
      </w:r>
      <w:r w:rsidR="00E641C7">
        <w:rPr>
          <w:rFonts w:ascii="Verdana" w:hAnsi="Verdana"/>
          <w:sz w:val="16"/>
        </w:rPr>
        <w:t>/2018</w:t>
      </w:r>
    </w:p>
    <w:p w:rsidR="00404041" w:rsidRPr="002D193F" w:rsidRDefault="009E4C21" w:rsidP="00BC11D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BC11DD" w:rsidRPr="00BC11DD">
        <w:rPr>
          <w:rFonts w:ascii="Verdana" w:hAnsi="Verdana" w:cs="Arial"/>
          <w:sz w:val="16"/>
          <w:szCs w:val="16"/>
        </w:rPr>
        <w:t>CONSULTAS MÉDICAS COM ESPECIALISTA EM ORTOPEDIA, EM CUMPRIMENTO A AÇÕES JUDICIAIS INGRESSADAS CONTRA A ADMINISTRAÇÃO PÚBLICA DO MUNICÍPIO DE NAVIRAÍ-MS</w:t>
      </w:r>
      <w:r w:rsidR="00BC11DD">
        <w:rPr>
          <w:rFonts w:ascii="Verdana" w:hAnsi="Verdana" w:cs="Arial"/>
          <w:sz w:val="16"/>
          <w:szCs w:val="16"/>
        </w:rPr>
        <w:t>.</w:t>
      </w:r>
      <w:r w:rsidR="00BC11DD" w:rsidRPr="00BC11DD">
        <w:rPr>
          <w:rFonts w:ascii="Verdana" w:hAnsi="Verdana" w:cs="Arial"/>
          <w:sz w:val="16"/>
          <w:szCs w:val="16"/>
        </w:rPr>
        <w:t xml:space="preserve"> </w:t>
      </w:r>
      <w:r w:rsidR="00404041" w:rsidRPr="002D193F">
        <w:rPr>
          <w:rFonts w:ascii="Verdana" w:hAnsi="Verdana" w:cs="Arial"/>
          <w:b/>
          <w:sz w:val="16"/>
          <w:szCs w:val="16"/>
        </w:rPr>
        <w:t>EMPRESA VENCEDORA:</w:t>
      </w:r>
      <w:r w:rsidR="00BC11DD">
        <w:rPr>
          <w:rFonts w:ascii="Verdana" w:hAnsi="Verdana" w:cs="Arial"/>
          <w:b/>
          <w:sz w:val="16"/>
          <w:szCs w:val="16"/>
        </w:rPr>
        <w:t xml:space="preserve"> </w:t>
      </w:r>
      <w:r w:rsidR="00BC11DD" w:rsidRPr="00BC11DD">
        <w:rPr>
          <w:rFonts w:ascii="Verdana" w:hAnsi="Verdana"/>
          <w:sz w:val="16"/>
          <w:szCs w:val="16"/>
        </w:rPr>
        <w:t xml:space="preserve">SOCIEDADE BENEFICENTE HOSPITAL DR BEZERRA DE MENEZES. </w:t>
      </w:r>
      <w:r w:rsidR="00BC11DD" w:rsidRPr="00154C96">
        <w:rPr>
          <w:rFonts w:ascii="Verdana" w:hAnsi="Verdana"/>
          <w:b/>
          <w:sz w:val="16"/>
          <w:szCs w:val="16"/>
        </w:rPr>
        <w:t>CNPJ:</w:t>
      </w:r>
      <w:r w:rsidR="00BC11DD" w:rsidRPr="00BC11DD">
        <w:rPr>
          <w:rFonts w:ascii="Verdana" w:hAnsi="Verdana"/>
          <w:sz w:val="16"/>
          <w:szCs w:val="16"/>
        </w:rPr>
        <w:t xml:space="preserve"> 70.524.178/0001-17</w:t>
      </w:r>
      <w:r w:rsidR="00BC11DD">
        <w:rPr>
          <w:rFonts w:ascii="Verdana" w:hAnsi="Verdana"/>
          <w:sz w:val="16"/>
          <w:szCs w:val="16"/>
        </w:rPr>
        <w:t xml:space="preserve">. </w:t>
      </w:r>
      <w:r w:rsidR="00404041" w:rsidRPr="002D193F">
        <w:rPr>
          <w:rFonts w:ascii="Verdana" w:hAnsi="Verdana" w:cs="Arial"/>
          <w:b/>
          <w:bCs/>
          <w:sz w:val="16"/>
          <w:szCs w:val="16"/>
        </w:rPr>
        <w:t>ITE</w:t>
      </w:r>
      <w:r w:rsidR="00404041">
        <w:rPr>
          <w:rFonts w:ascii="Verdana" w:hAnsi="Verdana" w:cs="Arial"/>
          <w:b/>
          <w:bCs/>
          <w:sz w:val="16"/>
          <w:szCs w:val="16"/>
        </w:rPr>
        <w:t>M</w:t>
      </w:r>
      <w:r w:rsidR="00404041" w:rsidRPr="002D193F">
        <w:rPr>
          <w:rFonts w:ascii="Verdana" w:hAnsi="Verdana" w:cs="Arial"/>
          <w:bCs/>
          <w:sz w:val="16"/>
          <w:szCs w:val="16"/>
        </w:rPr>
        <w:t xml:space="preserve">: 001 </w:t>
      </w:r>
    </w:p>
    <w:p w:rsidR="00404041" w:rsidRDefault="00404041" w:rsidP="00404041">
      <w:pPr>
        <w:jc w:val="both"/>
        <w:rPr>
          <w:rFonts w:ascii="Verdana" w:hAnsi="Verdana" w:cs="Arial"/>
          <w:sz w:val="16"/>
          <w:szCs w:val="16"/>
        </w:rPr>
      </w:pPr>
      <w:r w:rsidRPr="002D193F">
        <w:rPr>
          <w:rFonts w:ascii="Verdana" w:hAnsi="Verdana" w:cs="Arial"/>
          <w:b/>
          <w:sz w:val="16"/>
          <w:szCs w:val="16"/>
        </w:rPr>
        <w:t>VALOR</w:t>
      </w:r>
      <w:r w:rsidR="00BC11DD">
        <w:rPr>
          <w:rFonts w:ascii="Verdana" w:hAnsi="Verdana" w:cs="Arial"/>
          <w:b/>
          <w:sz w:val="16"/>
          <w:szCs w:val="16"/>
        </w:rPr>
        <w:t xml:space="preserve"> </w:t>
      </w:r>
      <w:r w:rsidRPr="002D193F">
        <w:rPr>
          <w:rFonts w:ascii="Verdana" w:hAnsi="Verdana" w:cs="Arial"/>
          <w:b/>
          <w:sz w:val="16"/>
          <w:szCs w:val="16"/>
        </w:rPr>
        <w:t>TOTAL</w:t>
      </w:r>
      <w:r w:rsidRPr="002D193F">
        <w:rPr>
          <w:rFonts w:ascii="Verdana" w:hAnsi="Verdana" w:cs="Arial"/>
          <w:sz w:val="16"/>
          <w:szCs w:val="16"/>
        </w:rPr>
        <w:t xml:space="preserve">: </w:t>
      </w:r>
      <w:r w:rsidR="00070FA1" w:rsidRPr="00070FA1">
        <w:rPr>
          <w:rFonts w:ascii="Verdana" w:hAnsi="Verdana" w:cs="Arial"/>
          <w:sz w:val="16"/>
          <w:szCs w:val="16"/>
        </w:rPr>
        <w:t xml:space="preserve">R$ </w:t>
      </w:r>
      <w:r w:rsidR="00BC11DD" w:rsidRPr="00BC11DD">
        <w:rPr>
          <w:rFonts w:ascii="Verdana" w:hAnsi="Verdana" w:cs="Arial"/>
          <w:sz w:val="16"/>
          <w:szCs w:val="16"/>
        </w:rPr>
        <w:t>540,00 (quinhentos e quarenta reais)</w:t>
      </w:r>
      <w:r w:rsidR="00BC11DD">
        <w:rPr>
          <w:rFonts w:ascii="Verdana" w:hAnsi="Verdana" w:cs="Arial"/>
          <w:sz w:val="16"/>
          <w:szCs w:val="16"/>
        </w:rPr>
        <w:t>.</w:t>
      </w:r>
    </w:p>
    <w:p w:rsidR="00BC11DD" w:rsidRDefault="00D22703" w:rsidP="00582AB9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RECURSO ORÇAMENTÁRIO:</w:t>
      </w:r>
      <w:r w:rsidR="00BC11DD">
        <w:rPr>
          <w:rFonts w:ascii="Verdana" w:hAnsi="Verdana" w:cs="Arial"/>
          <w:b/>
          <w:sz w:val="16"/>
          <w:szCs w:val="16"/>
        </w:rPr>
        <w:t xml:space="preserve"> </w:t>
      </w:r>
      <w:r w:rsidR="00BC11DD" w:rsidRPr="00BC11DD">
        <w:rPr>
          <w:rFonts w:ascii="Verdana" w:hAnsi="Verdana" w:cs="Arial"/>
          <w:sz w:val="16"/>
          <w:szCs w:val="16"/>
        </w:rPr>
        <w:t xml:space="preserve">FMS - FUNDO MUNICIPAL DE SAUDE – DOTAÇÃO: 10.01.10.122.0511.2.001-33.90.39 (R 6153). </w:t>
      </w:r>
    </w:p>
    <w:p w:rsidR="00D22703" w:rsidRDefault="00D22703" w:rsidP="00582AB9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DA RATIFICAÇÃO: </w:t>
      </w:r>
      <w:r w:rsidR="00BC11DD">
        <w:rPr>
          <w:rFonts w:ascii="Verdana" w:hAnsi="Verdana" w:cs="Arial"/>
          <w:sz w:val="16"/>
          <w:szCs w:val="16"/>
        </w:rPr>
        <w:t>27 de Junho de 2018</w:t>
      </w:r>
    </w:p>
    <w:p w:rsidR="00D22703" w:rsidRDefault="00D22703" w:rsidP="00D22703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BC11DD" w:rsidRPr="00BC11DD" w:rsidRDefault="00BC11DD" w:rsidP="00BC11DD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bookmarkStart w:id="0" w:name="_GoBack"/>
      <w:bookmarkEnd w:id="0"/>
      <w:r w:rsidRPr="00BC11DD">
        <w:rPr>
          <w:rFonts w:ascii="Verdana" w:hAnsi="Verdana"/>
          <w:b/>
          <w:i/>
          <w:iCs/>
          <w:sz w:val="16"/>
          <w:szCs w:val="16"/>
        </w:rPr>
        <w:t>EDVAN THIAGO BARROS BARBOSA</w:t>
      </w:r>
    </w:p>
    <w:p w:rsidR="00BC11DD" w:rsidRPr="00BC11DD" w:rsidRDefault="00BC11DD" w:rsidP="00BC11DD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BC11DD">
        <w:rPr>
          <w:rFonts w:ascii="Verdana" w:hAnsi="Verdana"/>
          <w:i/>
          <w:iCs/>
          <w:sz w:val="16"/>
          <w:szCs w:val="16"/>
        </w:rPr>
        <w:t>Gerente de Saúde e Ordenador de Despesas</w:t>
      </w:r>
    </w:p>
    <w:p w:rsidR="00C663F9" w:rsidRPr="00BC11DD" w:rsidRDefault="00BC11DD" w:rsidP="00BC11DD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BC11DD">
        <w:rPr>
          <w:rFonts w:ascii="Verdana" w:hAnsi="Verdana"/>
          <w:i/>
          <w:iCs/>
          <w:sz w:val="16"/>
          <w:szCs w:val="16"/>
        </w:rPr>
        <w:t>Conforme Decreto nº 063/2017</w:t>
      </w:r>
    </w:p>
    <w:sectPr w:rsidR="00C663F9" w:rsidRPr="00BC11DD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0FA1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54C96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2837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04041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C7492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82AB9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3761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11DD"/>
    <w:rsid w:val="00BC29F0"/>
    <w:rsid w:val="00BC39AC"/>
    <w:rsid w:val="00BD739A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93A7C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2703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49E"/>
    <w:rsid w:val="00E1078F"/>
    <w:rsid w:val="00E11436"/>
    <w:rsid w:val="00E21A64"/>
    <w:rsid w:val="00E24A66"/>
    <w:rsid w:val="00E46D79"/>
    <w:rsid w:val="00E471F4"/>
    <w:rsid w:val="00E520DA"/>
    <w:rsid w:val="00E62C92"/>
    <w:rsid w:val="00E641C7"/>
    <w:rsid w:val="00E66638"/>
    <w:rsid w:val="00E674C4"/>
    <w:rsid w:val="00E907E3"/>
    <w:rsid w:val="00E90EC0"/>
    <w:rsid w:val="00E91950"/>
    <w:rsid w:val="00E92613"/>
    <w:rsid w:val="00E9296F"/>
    <w:rsid w:val="00EB4B55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5871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2018-06-28T17:54:00Z</dcterms:created>
  <dcterms:modified xsi:type="dcterms:W3CDTF">2018-06-28T18:01:00Z</dcterms:modified>
</cp:coreProperties>
</file>